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B7" w:rsidRPr="00E21D48" w:rsidRDefault="00CE75B7" w:rsidP="00CE75B7">
      <w:pPr>
        <w:rPr>
          <w:rFonts w:ascii="Calibri" w:eastAsia="Calibri" w:hAnsi="Calibri" w:cs="Calibri"/>
          <w:szCs w:val="22"/>
        </w:rPr>
      </w:pPr>
      <w:bookmarkStart w:id="0" w:name="_GoBack"/>
      <w:bookmarkEnd w:id="0"/>
      <w:r w:rsidRPr="00E21D48">
        <w:rPr>
          <w:rFonts w:ascii="Calibri" w:eastAsia="Calibri" w:hAnsi="Calibri" w:cs="Calibri"/>
          <w:noProof/>
          <w:szCs w:val="22"/>
          <w:lang w:eastAsia="hr-HR"/>
        </w:rPr>
        <w:drawing>
          <wp:inline distT="0" distB="0" distL="0" distR="0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B7" w:rsidRDefault="00CE75B7" w:rsidP="00CE75B7">
      <w:pPr>
        <w:tabs>
          <w:tab w:val="left" w:pos="-5812"/>
        </w:tabs>
        <w:jc w:val="both"/>
        <w:rPr>
          <w:rFonts w:ascii="Montserrat" w:hAnsi="Montserrat" w:cs="Calibri"/>
          <w:color w:val="000000"/>
          <w:sz w:val="20"/>
          <w:lang w:eastAsia="hr-HR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jc w:val="center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OPĆA PRIJAVNICA NOVINARSKOG PROJEKTA</w:t>
      </w: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b/>
          <w:bCs/>
          <w:sz w:val="20"/>
          <w:lang w:val="pl-PL"/>
        </w:rPr>
      </w:pPr>
    </w:p>
    <w:p w:rsidR="00CE75B7" w:rsidRPr="00FC3BDF" w:rsidRDefault="00CE75B7" w:rsidP="00CE75B7">
      <w:pPr>
        <w:tabs>
          <w:tab w:val="left" w:pos="-5812"/>
        </w:tabs>
        <w:rPr>
          <w:rFonts w:ascii="Montserrat" w:hAnsi="Montserrat" w:cs="Calibri"/>
          <w:bCs/>
          <w:sz w:val="20"/>
          <w:lang w:val="pl-PL"/>
        </w:rPr>
      </w:pPr>
      <w:r w:rsidRPr="00FC3BDF">
        <w:rPr>
          <w:rFonts w:ascii="Montserrat" w:hAnsi="Montserrat" w:cs="Calibri"/>
          <w:bCs/>
          <w:sz w:val="20"/>
          <w:lang w:val="pl-PL"/>
        </w:rPr>
        <w:t>I – NOVINAR/KA – PRIJAVITELJ PROJEKTA</w:t>
      </w: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5467"/>
      </w:tblGrid>
      <w:tr w:rsidR="00CE75B7" w:rsidRPr="00FD4882" w:rsidTr="00532BDE">
        <w:tc>
          <w:tcPr>
            <w:tcW w:w="3544" w:type="dxa"/>
            <w:shd w:val="clear" w:color="auto" w:fill="auto"/>
          </w:tcPr>
          <w:p w:rsidR="00CE75B7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Ime i prezime:</w:t>
            </w:r>
          </w:p>
          <w:p w:rsidR="00CE75B7" w:rsidRPr="00FD4882" w:rsidRDefault="00CE75B7" w:rsidP="00532BDE">
            <w:p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OIB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Adresa </w:t>
            </w:r>
            <w:r>
              <w:rPr>
                <w:rFonts w:ascii="Montserrat" w:hAnsi="Montserrat" w:cs="Calibri"/>
                <w:sz w:val="20"/>
                <w:lang w:val="pl-PL"/>
              </w:rPr>
              <w:t>prebivališta: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Poštanski broj i mjesto: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Telefon/ mobitel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Adresa e-pošte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Stručna sprema i naziv završene škole ili fakulteta: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IBAN </w:t>
            </w:r>
            <w:r w:rsidRPr="00F12B50">
              <w:rPr>
                <w:rFonts w:ascii="Montserrat" w:hAnsi="Montserrat" w:cs="Calibri"/>
                <w:sz w:val="20"/>
                <w:lang w:val="pl-PL"/>
              </w:rPr>
              <w:t>žiro-računa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 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 naziv banke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Osoba je osigurana u II. mirovinskom  stupu: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 - NE</w:t>
            </w: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Zasnovan radni odnos:</w:t>
            </w:r>
          </w:p>
          <w:p w:rsidR="00CE75B7" w:rsidRPr="00FD4882" w:rsidRDefault="00CE75B7" w:rsidP="00532BDE">
            <w:p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 - NE</w:t>
            </w: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Poslodavac: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Pr="00FC3BDF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 w:rsidRPr="00FC3BDF">
        <w:rPr>
          <w:rFonts w:ascii="Montserrat" w:hAnsi="Montserrat" w:cs="Calibri"/>
          <w:sz w:val="20"/>
          <w:lang w:val="pl-PL"/>
        </w:rPr>
        <w:t xml:space="preserve">II </w:t>
      </w:r>
      <w:r w:rsidRPr="00FC3BDF">
        <w:rPr>
          <w:rFonts w:ascii="Montserrat" w:hAnsi="Montserrat" w:cs="Calibri"/>
          <w:bCs/>
          <w:sz w:val="20"/>
          <w:lang w:val="pl-PL"/>
        </w:rPr>
        <w:t>- OSNOVNI PODACI O ELEKTRONIČKOJ PUBLIKACIJI</w:t>
      </w: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460"/>
      </w:tblGrid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Naziv elektroničke publikacije u kojoj će novinarski radovi biti objavljeni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2. Naziv pružatelja elektroničke publikacije: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3.OIB: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4.Ulica i broj sjedišta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5.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Poštanski broj i </w:t>
            </w:r>
            <w:r>
              <w:rPr>
                <w:rFonts w:ascii="Montserrat" w:hAnsi="Montserrat" w:cs="Calibri"/>
                <w:sz w:val="20"/>
                <w:lang w:val="pl-PL"/>
              </w:rPr>
              <w:t>mjesto: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6.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Ime i prezime odgovorne osobe koja zastupa elektroničku publikaciju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7.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Telefon/mobitel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8.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Adresa e-pošte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9.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Internetska </w:t>
            </w:r>
            <w:r>
              <w:rPr>
                <w:rFonts w:ascii="Montserrat" w:hAnsi="Montserrat" w:cs="Calibri"/>
                <w:sz w:val="20"/>
                <w:lang w:val="pl-PL"/>
              </w:rPr>
              <w:t>adresa publikacije (URL):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lastRenderedPageBreak/>
              <w:t>10.Broj upisa u Knjigu pružatelja elektroničkih publikacija: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11.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Područje dosega (lokalno, regionalno, nacionalno)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12.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Impresum (navesti imena, prezimena, funkcije)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13.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Broj osoba zaposleni</w:t>
            </w:r>
            <w:r>
              <w:rPr>
                <w:rFonts w:ascii="Montserrat" w:hAnsi="Montserrat" w:cs="Calibri"/>
                <w:sz w:val="20"/>
                <w:lang w:val="pl-PL"/>
              </w:rPr>
              <w:t>h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 u elektroničkoj publikaciji na dan prijave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3544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14.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Broj vanjskih suradnika u prethodnih 12 mjeseci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III – OSNOVNI PODACI O NOVINARSKOM PROJEKTU</w:t>
      </w: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E75B7" w:rsidRPr="00FD4882" w:rsidTr="00532BDE">
        <w:tc>
          <w:tcPr>
            <w:tcW w:w="9180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2"/>
              </w:num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Naslov projekta koji se prijavljuje na Program ugovaranja novinarskih radova</w:t>
            </w:r>
          </w:p>
        </w:tc>
      </w:tr>
      <w:tr w:rsidR="00CE75B7" w:rsidRPr="00FD4882" w:rsidTr="00532BDE">
        <w:tc>
          <w:tcPr>
            <w:tcW w:w="9180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</w:p>
          <w:p w:rsidR="00CE75B7" w:rsidRPr="00FD4882" w:rsidRDefault="00CE75B7" w:rsidP="00532BDE">
            <w:p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9180" w:type="dxa"/>
            <w:shd w:val="clear" w:color="auto" w:fill="auto"/>
          </w:tcPr>
          <w:p w:rsidR="00CE75B7" w:rsidRPr="00FD4882" w:rsidRDefault="00CE75B7" w:rsidP="00CE75B7">
            <w:pPr>
              <w:numPr>
                <w:ilvl w:val="0"/>
                <w:numId w:val="2"/>
              </w:num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Razdoblje rada </w:t>
            </w:r>
          </w:p>
        </w:tc>
      </w:tr>
      <w:tr w:rsidR="00CE75B7" w:rsidRPr="000368D4" w:rsidTr="00532BDE">
        <w:tc>
          <w:tcPr>
            <w:tcW w:w="9180" w:type="dxa"/>
            <w:shd w:val="clear" w:color="auto" w:fill="auto"/>
          </w:tcPr>
          <w:p w:rsidR="00CE75B7" w:rsidRPr="000368D4" w:rsidRDefault="00CE75B7" w:rsidP="00532BDE">
            <w:pPr>
              <w:tabs>
                <w:tab w:val="left" w:pos="-5812"/>
              </w:tabs>
              <w:ind w:left="720"/>
              <w:rPr>
                <w:rFonts w:ascii="Montserrat" w:hAnsi="Montserrat" w:cs="Calibri"/>
                <w:b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9180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 xml:space="preserve">3.Broj članaka koji će se objaviti </w:t>
            </w:r>
          </w:p>
        </w:tc>
      </w:tr>
      <w:tr w:rsidR="00CE75B7" w:rsidRPr="00FD4882" w:rsidTr="00532BDE">
        <w:tc>
          <w:tcPr>
            <w:tcW w:w="9180" w:type="dxa"/>
            <w:shd w:val="clear" w:color="auto" w:fill="auto"/>
          </w:tcPr>
          <w:p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IV – PRILOZI</w:t>
      </w:r>
    </w:p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999"/>
        <w:gridCol w:w="4390"/>
      </w:tblGrid>
      <w:tr w:rsidR="00CE75B7" w:rsidRPr="00FD4882" w:rsidTr="00532BDE">
        <w:tc>
          <w:tcPr>
            <w:tcW w:w="9180" w:type="dxa"/>
            <w:gridSpan w:val="3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Općoj prijavnici prilažemo sljedeću propisanu dokumentaciju: (označiti s „x”)</w:t>
            </w:r>
          </w:p>
        </w:tc>
      </w:tr>
      <w:tr w:rsidR="00CE75B7" w:rsidRPr="00FD4882" w:rsidTr="00532BDE">
        <w:tc>
          <w:tcPr>
            <w:tcW w:w="567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Popunjen, ovjeren i potpisan obrazac Koncepcije novinarskog projekta</w:t>
            </w:r>
          </w:p>
        </w:tc>
      </w:tr>
      <w:tr w:rsidR="00CE75B7" w:rsidRPr="00FD4882" w:rsidTr="00532BDE">
        <w:tc>
          <w:tcPr>
            <w:tcW w:w="567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Popunjen, ovjeren i potpisan obrazac Pisma namjere</w:t>
            </w:r>
          </w:p>
        </w:tc>
      </w:tr>
      <w:tr w:rsidR="00CE75B7" w:rsidRPr="00FD4882" w:rsidTr="00532BDE">
        <w:tc>
          <w:tcPr>
            <w:tcW w:w="567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:rsidR="00CE75B7" w:rsidRPr="00A27908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i/>
                <w:sz w:val="16"/>
                <w:szCs w:val="16"/>
                <w:lang w:val="pl-PL"/>
              </w:rPr>
            </w:pPr>
            <w:r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(</w:t>
            </w:r>
            <w:r w:rsidRPr="00A27908"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Ostalo, ako ima</w:t>
            </w:r>
            <w:r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)</w:t>
            </w:r>
          </w:p>
        </w:tc>
      </w:tr>
      <w:tr w:rsidR="00CE75B7" w:rsidRPr="00FD4882" w:rsidTr="00532BDE">
        <w:tc>
          <w:tcPr>
            <w:tcW w:w="567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4678" w:type="dxa"/>
            <w:gridSpan w:val="2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Ime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, 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 prezime </w:t>
            </w:r>
            <w:r>
              <w:rPr>
                <w:rFonts w:ascii="Montserrat" w:hAnsi="Montserrat" w:cs="Calibri"/>
                <w:sz w:val="20"/>
                <w:lang w:val="pl-PL"/>
              </w:rPr>
              <w:t>i potpis novinara/ke</w:t>
            </w:r>
          </w:p>
        </w:tc>
        <w:tc>
          <w:tcPr>
            <w:tcW w:w="4502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Ime, prezime i potpis glavne urednice odnosno urednika medija</w:t>
            </w:r>
          </w:p>
        </w:tc>
      </w:tr>
      <w:tr w:rsidR="00CE75B7" w:rsidRPr="00FD4882" w:rsidTr="00532BDE">
        <w:tc>
          <w:tcPr>
            <w:tcW w:w="4678" w:type="dxa"/>
            <w:gridSpan w:val="2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:rsidTr="00532BDE">
        <w:tc>
          <w:tcPr>
            <w:tcW w:w="4678" w:type="dxa"/>
            <w:gridSpan w:val="2"/>
            <w:shd w:val="clear" w:color="auto" w:fill="auto"/>
          </w:tcPr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Datum i mjesto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12B50">
              <w:rPr>
                <w:rFonts w:ascii="Montserrat" w:hAnsi="Montserrat" w:cs="Calibri"/>
                <w:sz w:val="20"/>
                <w:lang w:val="pl-PL"/>
              </w:rPr>
              <w:t>M.P.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 (ukoliko ga pružatelj koristi)</w:t>
            </w:r>
          </w:p>
          <w:p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:rsidR="00CE75B7" w:rsidRDefault="00CE75B7" w:rsidP="00CE75B7">
      <w:pPr>
        <w:jc w:val="both"/>
        <w:rPr>
          <w:rFonts w:ascii="Montserrat" w:hAnsi="Montserrat" w:cs="Calibri"/>
          <w:i/>
          <w:sz w:val="20"/>
          <w:lang w:val="pl-PL"/>
        </w:rPr>
      </w:pPr>
    </w:p>
    <w:p w:rsidR="00CE75B7" w:rsidRDefault="00CE75B7" w:rsidP="00CE75B7">
      <w:pPr>
        <w:jc w:val="both"/>
        <w:rPr>
          <w:rFonts w:ascii="Montserrat" w:hAnsi="Montserrat" w:cs="Calibri"/>
          <w:i/>
          <w:sz w:val="20"/>
          <w:lang w:val="pl-PL"/>
        </w:rPr>
      </w:pPr>
    </w:p>
    <w:p w:rsidR="00CE75B7" w:rsidRPr="0018186B" w:rsidRDefault="00CE75B7" w:rsidP="00CE75B7">
      <w:pPr>
        <w:jc w:val="both"/>
        <w:rPr>
          <w:rFonts w:ascii="Montserrat" w:eastAsia="Calibri" w:hAnsi="Montserrat"/>
          <w:i/>
          <w:sz w:val="20"/>
        </w:rPr>
      </w:pPr>
      <w:r w:rsidRPr="0018186B">
        <w:rPr>
          <w:rFonts w:ascii="Montserrat" w:hAnsi="Montserrat" w:cs="Calibri"/>
          <w:i/>
          <w:sz w:val="20"/>
          <w:lang w:val="pl-PL"/>
        </w:rPr>
        <w:t>Novinar/ka može podnijeti</w:t>
      </w:r>
      <w:r w:rsidRPr="0018186B">
        <w:rPr>
          <w:rFonts w:ascii="Montserrat" w:eastAsia="Calibri" w:hAnsi="Montserrat"/>
          <w:i/>
          <w:sz w:val="20"/>
        </w:rPr>
        <w:t xml:space="preserve"> prijave za jednu kategoriju od navedenih tema od javnog interesa. Novinar/ka može prijaviti više tekstova, minimalno 4, a maksimalno 10.</w:t>
      </w:r>
    </w:p>
    <w:p w:rsidR="00CE75B7" w:rsidRPr="005210FC" w:rsidRDefault="00CE75B7" w:rsidP="00CE75B7">
      <w:pPr>
        <w:jc w:val="both"/>
        <w:rPr>
          <w:rFonts w:ascii="Montserrat" w:eastAsia="Calibri" w:hAnsi="Montserrat"/>
          <w:i/>
          <w:sz w:val="20"/>
        </w:rPr>
      </w:pPr>
      <w:r w:rsidRPr="0018186B">
        <w:rPr>
          <w:rFonts w:ascii="Montserrat" w:eastAsia="Calibri" w:hAnsi="Montserrat"/>
          <w:i/>
          <w:sz w:val="20"/>
        </w:rPr>
        <w:t xml:space="preserve">Duljina svakog teksta treba biti minimalno dvije kartice (3600 znakova). </w:t>
      </w:r>
    </w:p>
    <w:p w:rsidR="00AD0227" w:rsidRDefault="00AD0227"/>
    <w:sectPr w:rsidR="00AD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51F88"/>
    <w:multiLevelType w:val="hybridMultilevel"/>
    <w:tmpl w:val="4FDE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6D63"/>
    <w:multiLevelType w:val="hybridMultilevel"/>
    <w:tmpl w:val="994ED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B7"/>
    <w:rsid w:val="000F2BE0"/>
    <w:rsid w:val="00AD0227"/>
    <w:rsid w:val="00C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2C931-7910-4B8B-B497-31EC5DAF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B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2</cp:revision>
  <dcterms:created xsi:type="dcterms:W3CDTF">2022-04-14T09:24:00Z</dcterms:created>
  <dcterms:modified xsi:type="dcterms:W3CDTF">2022-04-14T09:24:00Z</dcterms:modified>
</cp:coreProperties>
</file>