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46E0D" w14:textId="77777777" w:rsidR="00D333BB" w:rsidRPr="00EA0619" w:rsidRDefault="00D333BB" w:rsidP="00D333BB">
      <w:pPr>
        <w:widowControl w:val="0"/>
        <w:jc w:val="both"/>
        <w:rPr>
          <w:rFonts w:cs="Calibri"/>
          <w:color w:val="000000"/>
        </w:rPr>
      </w:pPr>
    </w:p>
    <w:p w14:paraId="279E8E30" w14:textId="77777777" w:rsidR="00D333BB" w:rsidRPr="00EA0619" w:rsidRDefault="00D333BB" w:rsidP="00D333BB">
      <w:pPr>
        <w:widowControl w:val="0"/>
        <w:jc w:val="both"/>
        <w:rPr>
          <w:rFonts w:cs="Calibri"/>
          <w:color w:val="000000"/>
        </w:rPr>
      </w:pPr>
    </w:p>
    <w:p w14:paraId="08C19A64" w14:textId="77777777" w:rsidR="00D333BB" w:rsidRPr="00EA0619" w:rsidRDefault="00D333BB" w:rsidP="00D333BB">
      <w:pPr>
        <w:widowControl w:val="0"/>
        <w:jc w:val="both"/>
        <w:rPr>
          <w:rFonts w:cs="Calibri"/>
          <w:color w:val="000000"/>
        </w:rPr>
      </w:pPr>
    </w:p>
    <w:p w14:paraId="064C955F" w14:textId="77777777" w:rsidR="00D333BB" w:rsidRPr="00EA0619" w:rsidRDefault="00051E1D" w:rsidP="00D333BB">
      <w:pPr>
        <w:widowControl w:val="0"/>
        <w:jc w:val="both"/>
        <w:rPr>
          <w:rFonts w:cs="Calibri"/>
          <w:color w:val="000000"/>
        </w:rPr>
      </w:pPr>
      <w:r w:rsidRPr="00A90508">
        <w:rPr>
          <w:rFonts w:cs="Calibri"/>
          <w:noProof/>
          <w:lang w:eastAsia="hr-HR"/>
        </w:rPr>
        <w:drawing>
          <wp:inline distT="0" distB="0" distL="0" distR="0" wp14:anchorId="3B31519E" wp14:editId="6E150133">
            <wp:extent cx="2381250" cy="523875"/>
            <wp:effectExtent l="0" t="0" r="0" b="9525"/>
            <wp:docPr id="2" name="Picture 2" descr="aem_logo_hrv_2_8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m_logo_hrv_2_83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a:ln>
                      <a:noFill/>
                    </a:ln>
                  </pic:spPr>
                </pic:pic>
              </a:graphicData>
            </a:graphic>
          </wp:inline>
        </w:drawing>
      </w:r>
    </w:p>
    <w:p w14:paraId="430B02FA" w14:textId="77777777" w:rsidR="00D333BB" w:rsidRPr="00EA0619" w:rsidRDefault="00D333BB" w:rsidP="00D333BB">
      <w:pPr>
        <w:widowControl w:val="0"/>
        <w:jc w:val="both"/>
        <w:rPr>
          <w:rFonts w:cs="Calibri"/>
          <w:color w:val="000000"/>
        </w:rPr>
      </w:pPr>
    </w:p>
    <w:p w14:paraId="187E03C5" w14:textId="77777777" w:rsidR="00D333BB" w:rsidRPr="00EA0619" w:rsidRDefault="00D333BB" w:rsidP="00D333BB">
      <w:pPr>
        <w:widowControl w:val="0"/>
        <w:jc w:val="both"/>
        <w:rPr>
          <w:rFonts w:cs="Calibri"/>
          <w:color w:val="000000"/>
        </w:rPr>
      </w:pPr>
    </w:p>
    <w:p w14:paraId="356352F7" w14:textId="77777777" w:rsidR="00D333BB" w:rsidRPr="00EA0619" w:rsidRDefault="00D333BB" w:rsidP="00D333BB">
      <w:pPr>
        <w:widowControl w:val="0"/>
        <w:jc w:val="both"/>
        <w:rPr>
          <w:rFonts w:cs="Calibri"/>
          <w:color w:val="000000"/>
        </w:rPr>
      </w:pPr>
    </w:p>
    <w:p w14:paraId="3E72A2A0" w14:textId="77777777" w:rsidR="00D333BB" w:rsidRPr="00F232CA" w:rsidRDefault="00D333BB" w:rsidP="00D333BB">
      <w:pPr>
        <w:widowControl w:val="0"/>
        <w:jc w:val="both"/>
        <w:rPr>
          <w:rFonts w:ascii="Montserrat" w:hAnsi="Montserrat" w:cs="Calibri"/>
          <w:color w:val="000000"/>
          <w:sz w:val="20"/>
          <w:szCs w:val="20"/>
        </w:rPr>
      </w:pPr>
    </w:p>
    <w:p w14:paraId="4ED5A63F" w14:textId="77777777" w:rsidR="00051E1D" w:rsidRPr="00F232CA" w:rsidRDefault="00051E1D" w:rsidP="00D333BB">
      <w:pPr>
        <w:widowControl w:val="0"/>
        <w:jc w:val="both"/>
        <w:rPr>
          <w:rFonts w:ascii="Montserrat" w:hAnsi="Montserrat" w:cs="Calibri"/>
          <w:color w:val="000000"/>
          <w:sz w:val="20"/>
          <w:szCs w:val="20"/>
        </w:rPr>
      </w:pPr>
    </w:p>
    <w:p w14:paraId="75579BB8" w14:textId="77777777" w:rsidR="00051E1D" w:rsidRPr="00F232CA" w:rsidRDefault="00051E1D" w:rsidP="00D333BB">
      <w:pPr>
        <w:widowControl w:val="0"/>
        <w:jc w:val="both"/>
        <w:rPr>
          <w:rFonts w:ascii="Montserrat" w:hAnsi="Montserrat" w:cs="Calibri"/>
          <w:color w:val="000000"/>
          <w:sz w:val="20"/>
          <w:szCs w:val="20"/>
        </w:rPr>
      </w:pPr>
    </w:p>
    <w:p w14:paraId="3CFDE412" w14:textId="77777777" w:rsidR="00D333BB" w:rsidRPr="00F232CA" w:rsidRDefault="00D333BB" w:rsidP="00D333BB">
      <w:pPr>
        <w:widowControl w:val="0"/>
        <w:jc w:val="both"/>
        <w:rPr>
          <w:rFonts w:ascii="Montserrat" w:hAnsi="Montserrat" w:cs="Calibri"/>
          <w:sz w:val="20"/>
          <w:szCs w:val="20"/>
        </w:rPr>
      </w:pPr>
    </w:p>
    <w:p w14:paraId="732354B0" w14:textId="77777777" w:rsidR="00D333BB" w:rsidRPr="00F232CA" w:rsidRDefault="00D333BB" w:rsidP="00D333BB">
      <w:pPr>
        <w:widowControl w:val="0"/>
        <w:jc w:val="both"/>
        <w:rPr>
          <w:rFonts w:ascii="Montserrat" w:hAnsi="Montserrat" w:cs="Calibri"/>
          <w:sz w:val="20"/>
          <w:szCs w:val="20"/>
        </w:rPr>
      </w:pPr>
    </w:p>
    <w:p w14:paraId="2D74CF16" w14:textId="77777777" w:rsidR="00D333BB" w:rsidRPr="00F232CA" w:rsidRDefault="00D333BB" w:rsidP="00D333BB">
      <w:pPr>
        <w:widowControl w:val="0"/>
        <w:jc w:val="center"/>
        <w:rPr>
          <w:rFonts w:ascii="Montserrat" w:hAnsi="Montserrat" w:cs="Calibri"/>
          <w:b/>
          <w:sz w:val="20"/>
          <w:szCs w:val="20"/>
        </w:rPr>
      </w:pPr>
      <w:r w:rsidRPr="00F232CA">
        <w:rPr>
          <w:rFonts w:ascii="Montserrat" w:hAnsi="Montserrat" w:cs="Calibri"/>
          <w:b/>
          <w:sz w:val="20"/>
          <w:szCs w:val="20"/>
        </w:rPr>
        <w:t>POZIV NA DOSTAVU PONUDE</w:t>
      </w:r>
    </w:p>
    <w:p w14:paraId="75394F3D" w14:textId="77777777" w:rsidR="00D333BB" w:rsidRPr="00F232CA" w:rsidRDefault="00D333BB" w:rsidP="00D333BB">
      <w:pPr>
        <w:widowControl w:val="0"/>
        <w:jc w:val="center"/>
        <w:rPr>
          <w:rFonts w:ascii="Montserrat" w:hAnsi="Montserrat" w:cs="Calibri"/>
          <w:b/>
          <w:sz w:val="20"/>
          <w:szCs w:val="20"/>
        </w:rPr>
      </w:pPr>
    </w:p>
    <w:p w14:paraId="32A1C59B" w14:textId="77777777" w:rsidR="00D333BB" w:rsidRPr="00F232CA" w:rsidRDefault="00D333BB" w:rsidP="00D333BB">
      <w:pPr>
        <w:widowControl w:val="0"/>
        <w:jc w:val="center"/>
        <w:rPr>
          <w:rFonts w:ascii="Montserrat" w:hAnsi="Montserrat" w:cs="Calibri"/>
          <w:b/>
          <w:sz w:val="20"/>
          <w:szCs w:val="20"/>
        </w:rPr>
      </w:pPr>
    </w:p>
    <w:p w14:paraId="03269B43" w14:textId="77777777" w:rsidR="00D333BB" w:rsidRPr="00F232CA" w:rsidRDefault="00D333BB" w:rsidP="00D333BB">
      <w:pPr>
        <w:widowControl w:val="0"/>
        <w:jc w:val="center"/>
        <w:rPr>
          <w:rFonts w:ascii="Montserrat" w:hAnsi="Montserrat" w:cs="Calibri"/>
          <w:b/>
          <w:sz w:val="20"/>
          <w:szCs w:val="20"/>
        </w:rPr>
      </w:pPr>
    </w:p>
    <w:p w14:paraId="7B1F058B" w14:textId="77777777" w:rsidR="00D333BB" w:rsidRPr="00F232CA" w:rsidRDefault="00D333BB" w:rsidP="00D333BB">
      <w:pPr>
        <w:pStyle w:val="NoSpacing"/>
        <w:jc w:val="center"/>
        <w:rPr>
          <w:rFonts w:ascii="Montserrat" w:hAnsi="Montserrat"/>
          <w:b/>
          <w:bCs/>
          <w:sz w:val="20"/>
          <w:szCs w:val="20"/>
        </w:rPr>
      </w:pPr>
      <w:r w:rsidRPr="00F232CA">
        <w:rPr>
          <w:rFonts w:ascii="Montserrat" w:hAnsi="Montserrat"/>
          <w:b/>
          <w:bCs/>
          <w:sz w:val="20"/>
          <w:szCs w:val="20"/>
        </w:rPr>
        <w:t xml:space="preserve">USLUGA FIKSNE TELEFONIJE I </w:t>
      </w:r>
      <w:r w:rsidR="00506FBB" w:rsidRPr="00F232CA">
        <w:rPr>
          <w:rFonts w:ascii="Montserrat" w:hAnsi="Montserrat"/>
          <w:b/>
          <w:bCs/>
          <w:sz w:val="20"/>
          <w:szCs w:val="20"/>
        </w:rPr>
        <w:t>I</w:t>
      </w:r>
      <w:r w:rsidRPr="00F232CA">
        <w:rPr>
          <w:rFonts w:ascii="Montserrat" w:hAnsi="Montserrat"/>
          <w:b/>
          <w:bCs/>
          <w:sz w:val="20"/>
          <w:szCs w:val="20"/>
        </w:rPr>
        <w:t xml:space="preserve">NTERENETA </w:t>
      </w:r>
    </w:p>
    <w:p w14:paraId="7024AC24" w14:textId="77777777" w:rsidR="00D333BB" w:rsidRPr="00F232CA" w:rsidRDefault="00D333BB" w:rsidP="00D333BB">
      <w:pPr>
        <w:widowControl w:val="0"/>
        <w:jc w:val="center"/>
        <w:rPr>
          <w:rFonts w:ascii="Montserrat" w:hAnsi="Montserrat" w:cs="Calibri"/>
          <w:sz w:val="20"/>
          <w:szCs w:val="20"/>
        </w:rPr>
      </w:pPr>
    </w:p>
    <w:p w14:paraId="49ECE194" w14:textId="77777777" w:rsidR="00D333BB" w:rsidRPr="00F232CA" w:rsidRDefault="00D333BB" w:rsidP="00D333BB">
      <w:pPr>
        <w:widowControl w:val="0"/>
        <w:jc w:val="center"/>
        <w:rPr>
          <w:rFonts w:ascii="Montserrat" w:hAnsi="Montserrat" w:cs="Calibri"/>
          <w:sz w:val="20"/>
          <w:szCs w:val="20"/>
        </w:rPr>
      </w:pPr>
    </w:p>
    <w:p w14:paraId="1F96D863" w14:textId="77777777" w:rsidR="00D333BB" w:rsidRPr="00F232CA" w:rsidRDefault="00D333BB" w:rsidP="00D333BB">
      <w:pPr>
        <w:widowControl w:val="0"/>
        <w:jc w:val="center"/>
        <w:rPr>
          <w:rFonts w:ascii="Montserrat" w:hAnsi="Montserrat" w:cs="Calibri"/>
          <w:sz w:val="20"/>
          <w:szCs w:val="20"/>
        </w:rPr>
      </w:pPr>
    </w:p>
    <w:p w14:paraId="78F81DD6" w14:textId="77777777" w:rsidR="00D333BB" w:rsidRPr="00F232CA" w:rsidRDefault="00D333BB" w:rsidP="00D333BB">
      <w:pPr>
        <w:widowControl w:val="0"/>
        <w:jc w:val="center"/>
        <w:rPr>
          <w:rFonts w:ascii="Montserrat" w:hAnsi="Montserrat" w:cs="Calibri"/>
          <w:sz w:val="20"/>
          <w:szCs w:val="20"/>
        </w:rPr>
      </w:pPr>
    </w:p>
    <w:p w14:paraId="619D8CB5" w14:textId="77777777" w:rsidR="00D333BB" w:rsidRPr="00F232CA" w:rsidRDefault="00D333BB" w:rsidP="00D333BB">
      <w:pPr>
        <w:widowControl w:val="0"/>
        <w:jc w:val="center"/>
        <w:rPr>
          <w:rFonts w:ascii="Montserrat" w:hAnsi="Montserrat" w:cs="Calibri"/>
          <w:sz w:val="20"/>
          <w:szCs w:val="20"/>
        </w:rPr>
      </w:pPr>
    </w:p>
    <w:p w14:paraId="742BE03B" w14:textId="77777777" w:rsidR="00D333BB" w:rsidRPr="00F232CA" w:rsidRDefault="00D333BB" w:rsidP="00D333BB">
      <w:pPr>
        <w:widowControl w:val="0"/>
        <w:jc w:val="center"/>
        <w:rPr>
          <w:rFonts w:ascii="Montserrat" w:hAnsi="Montserrat" w:cs="Calibri"/>
          <w:sz w:val="20"/>
          <w:szCs w:val="20"/>
        </w:rPr>
      </w:pPr>
    </w:p>
    <w:p w14:paraId="52462787" w14:textId="77777777" w:rsidR="00D333BB" w:rsidRPr="00F232CA" w:rsidRDefault="00D333BB" w:rsidP="00D333BB">
      <w:pPr>
        <w:widowControl w:val="0"/>
        <w:jc w:val="center"/>
        <w:rPr>
          <w:rFonts w:ascii="Montserrat" w:hAnsi="Montserrat" w:cs="Calibri"/>
          <w:sz w:val="20"/>
          <w:szCs w:val="20"/>
        </w:rPr>
      </w:pPr>
    </w:p>
    <w:p w14:paraId="686735B1" w14:textId="77777777" w:rsidR="00D333BB" w:rsidRPr="00F232CA" w:rsidRDefault="00D333BB" w:rsidP="00D333BB">
      <w:pPr>
        <w:widowControl w:val="0"/>
        <w:jc w:val="center"/>
        <w:rPr>
          <w:rFonts w:ascii="Montserrat" w:hAnsi="Montserrat" w:cs="Calibri"/>
          <w:sz w:val="20"/>
          <w:szCs w:val="20"/>
        </w:rPr>
      </w:pPr>
    </w:p>
    <w:p w14:paraId="5A83A45C" w14:textId="77777777" w:rsidR="00D333BB" w:rsidRPr="00F232CA" w:rsidRDefault="00D333BB" w:rsidP="00D333BB">
      <w:pPr>
        <w:widowControl w:val="0"/>
        <w:jc w:val="center"/>
        <w:rPr>
          <w:rFonts w:ascii="Montserrat" w:hAnsi="Montserrat" w:cs="Calibri"/>
          <w:sz w:val="20"/>
          <w:szCs w:val="20"/>
        </w:rPr>
      </w:pPr>
    </w:p>
    <w:p w14:paraId="07454E31" w14:textId="77777777" w:rsidR="00D333BB" w:rsidRPr="00F232CA" w:rsidRDefault="00D333BB" w:rsidP="00D333BB">
      <w:pPr>
        <w:widowControl w:val="0"/>
        <w:jc w:val="center"/>
        <w:rPr>
          <w:rFonts w:ascii="Montserrat" w:hAnsi="Montserrat" w:cs="Calibri"/>
          <w:sz w:val="20"/>
          <w:szCs w:val="20"/>
        </w:rPr>
      </w:pPr>
    </w:p>
    <w:p w14:paraId="08D56F71" w14:textId="77777777" w:rsidR="00D333BB" w:rsidRPr="00F232CA" w:rsidRDefault="00D333BB" w:rsidP="00D333BB">
      <w:pPr>
        <w:widowControl w:val="0"/>
        <w:jc w:val="center"/>
        <w:rPr>
          <w:rFonts w:ascii="Montserrat" w:hAnsi="Montserrat" w:cs="Calibri"/>
          <w:sz w:val="20"/>
          <w:szCs w:val="20"/>
        </w:rPr>
      </w:pPr>
    </w:p>
    <w:p w14:paraId="7F20FA05" w14:textId="77777777" w:rsidR="00D333BB" w:rsidRPr="00F232CA" w:rsidRDefault="00D333BB" w:rsidP="00D333BB">
      <w:pPr>
        <w:widowControl w:val="0"/>
        <w:jc w:val="center"/>
        <w:rPr>
          <w:rFonts w:ascii="Montserrat" w:hAnsi="Montserrat" w:cs="Calibri"/>
          <w:sz w:val="20"/>
          <w:szCs w:val="20"/>
        </w:rPr>
      </w:pPr>
    </w:p>
    <w:p w14:paraId="2F2485F5" w14:textId="77777777" w:rsidR="00D333BB" w:rsidRPr="00F232CA" w:rsidRDefault="00D333BB" w:rsidP="00D333BB">
      <w:pPr>
        <w:widowControl w:val="0"/>
        <w:jc w:val="center"/>
        <w:rPr>
          <w:rFonts w:ascii="Montserrat" w:hAnsi="Montserrat" w:cs="Calibri"/>
          <w:sz w:val="20"/>
          <w:szCs w:val="20"/>
        </w:rPr>
      </w:pPr>
    </w:p>
    <w:p w14:paraId="2733D076" w14:textId="77777777" w:rsidR="00D333BB" w:rsidRPr="00F232CA" w:rsidRDefault="00D333BB" w:rsidP="00D333BB">
      <w:pPr>
        <w:widowControl w:val="0"/>
        <w:jc w:val="center"/>
        <w:rPr>
          <w:rFonts w:ascii="Montserrat" w:hAnsi="Montserrat" w:cs="Calibri"/>
          <w:sz w:val="20"/>
          <w:szCs w:val="20"/>
        </w:rPr>
      </w:pPr>
    </w:p>
    <w:p w14:paraId="09D10B26" w14:textId="77777777" w:rsidR="00D333BB" w:rsidRPr="00F232CA" w:rsidRDefault="00D333BB" w:rsidP="00D333BB">
      <w:pPr>
        <w:widowControl w:val="0"/>
        <w:jc w:val="center"/>
        <w:rPr>
          <w:rFonts w:ascii="Montserrat" w:hAnsi="Montserrat" w:cs="Calibri"/>
          <w:sz w:val="20"/>
          <w:szCs w:val="20"/>
        </w:rPr>
      </w:pPr>
    </w:p>
    <w:p w14:paraId="33A560D6" w14:textId="77777777" w:rsidR="00D333BB" w:rsidRPr="00F232CA" w:rsidRDefault="00D333BB" w:rsidP="00D333BB">
      <w:pPr>
        <w:widowControl w:val="0"/>
        <w:jc w:val="center"/>
        <w:rPr>
          <w:rFonts w:ascii="Montserrat" w:hAnsi="Montserrat" w:cs="Calibri"/>
          <w:sz w:val="20"/>
          <w:szCs w:val="20"/>
        </w:rPr>
      </w:pPr>
    </w:p>
    <w:p w14:paraId="6A80B5C6" w14:textId="77777777" w:rsidR="00D333BB" w:rsidRPr="00F232CA" w:rsidRDefault="00D333BB" w:rsidP="00D333BB">
      <w:pPr>
        <w:widowControl w:val="0"/>
        <w:jc w:val="center"/>
        <w:rPr>
          <w:rFonts w:ascii="Montserrat" w:hAnsi="Montserrat" w:cs="Calibri"/>
          <w:sz w:val="20"/>
          <w:szCs w:val="20"/>
        </w:rPr>
      </w:pPr>
    </w:p>
    <w:p w14:paraId="66CA6A6F" w14:textId="77777777" w:rsidR="00D333BB" w:rsidRPr="00F232CA" w:rsidRDefault="00D333BB" w:rsidP="00D333BB">
      <w:pPr>
        <w:widowControl w:val="0"/>
        <w:jc w:val="center"/>
        <w:rPr>
          <w:rFonts w:ascii="Montserrat" w:hAnsi="Montserrat" w:cs="Calibri"/>
          <w:sz w:val="20"/>
          <w:szCs w:val="20"/>
        </w:rPr>
      </w:pPr>
    </w:p>
    <w:p w14:paraId="7E6207AD" w14:textId="77777777" w:rsidR="00D333BB" w:rsidRPr="00F232CA" w:rsidRDefault="00D333BB" w:rsidP="00D333BB">
      <w:pPr>
        <w:widowControl w:val="0"/>
        <w:jc w:val="center"/>
        <w:rPr>
          <w:rFonts w:ascii="Montserrat" w:hAnsi="Montserrat" w:cs="Calibri"/>
          <w:sz w:val="20"/>
          <w:szCs w:val="20"/>
        </w:rPr>
      </w:pPr>
    </w:p>
    <w:p w14:paraId="11CD7282" w14:textId="77777777" w:rsidR="00D333BB" w:rsidRPr="00F232CA" w:rsidRDefault="00D333BB" w:rsidP="00D333BB">
      <w:pPr>
        <w:widowControl w:val="0"/>
        <w:jc w:val="center"/>
        <w:rPr>
          <w:rFonts w:ascii="Montserrat" w:hAnsi="Montserrat" w:cs="Calibri"/>
          <w:sz w:val="20"/>
          <w:szCs w:val="20"/>
        </w:rPr>
      </w:pPr>
    </w:p>
    <w:p w14:paraId="11AEA60B" w14:textId="77777777" w:rsidR="00D333BB" w:rsidRPr="00F232CA" w:rsidRDefault="00D333BB" w:rsidP="00D333BB">
      <w:pPr>
        <w:widowControl w:val="0"/>
        <w:jc w:val="center"/>
        <w:rPr>
          <w:rFonts w:ascii="Montserrat" w:hAnsi="Montserrat" w:cs="Calibri"/>
          <w:sz w:val="20"/>
          <w:szCs w:val="20"/>
        </w:rPr>
      </w:pPr>
    </w:p>
    <w:p w14:paraId="7424AC0A" w14:textId="77777777" w:rsidR="00D333BB" w:rsidRPr="00F232CA" w:rsidRDefault="00D333BB" w:rsidP="00D333BB">
      <w:pPr>
        <w:widowControl w:val="0"/>
        <w:jc w:val="center"/>
        <w:rPr>
          <w:rFonts w:ascii="Montserrat" w:hAnsi="Montserrat" w:cs="Calibri"/>
          <w:sz w:val="20"/>
          <w:szCs w:val="20"/>
        </w:rPr>
      </w:pPr>
    </w:p>
    <w:p w14:paraId="3DE8F6BE" w14:textId="77777777" w:rsidR="00D333BB" w:rsidRPr="00F232CA" w:rsidRDefault="00D333BB" w:rsidP="00D333BB">
      <w:pPr>
        <w:widowControl w:val="0"/>
        <w:jc w:val="center"/>
        <w:rPr>
          <w:rFonts w:ascii="Montserrat" w:hAnsi="Montserrat" w:cs="Calibri"/>
          <w:sz w:val="20"/>
          <w:szCs w:val="20"/>
        </w:rPr>
      </w:pPr>
    </w:p>
    <w:p w14:paraId="2D4E9B49" w14:textId="77777777" w:rsidR="00D333BB" w:rsidRPr="00F232CA" w:rsidRDefault="00D333BB" w:rsidP="00D333BB">
      <w:pPr>
        <w:widowControl w:val="0"/>
        <w:jc w:val="center"/>
        <w:rPr>
          <w:rFonts w:ascii="Montserrat" w:hAnsi="Montserrat" w:cs="Calibri"/>
          <w:sz w:val="20"/>
          <w:szCs w:val="20"/>
        </w:rPr>
      </w:pPr>
    </w:p>
    <w:p w14:paraId="3BA80534" w14:textId="77777777" w:rsidR="00D333BB" w:rsidRPr="00F232CA" w:rsidRDefault="00D333BB" w:rsidP="00D333BB">
      <w:pPr>
        <w:widowControl w:val="0"/>
        <w:jc w:val="center"/>
        <w:rPr>
          <w:rFonts w:ascii="Montserrat" w:hAnsi="Montserrat" w:cs="Calibri"/>
          <w:sz w:val="20"/>
          <w:szCs w:val="20"/>
        </w:rPr>
      </w:pPr>
    </w:p>
    <w:p w14:paraId="37DC72E2" w14:textId="77777777" w:rsidR="00D333BB" w:rsidRPr="00F232CA" w:rsidRDefault="00D333BB" w:rsidP="00D333BB">
      <w:pPr>
        <w:widowControl w:val="0"/>
        <w:jc w:val="center"/>
        <w:rPr>
          <w:rFonts w:ascii="Montserrat" w:hAnsi="Montserrat" w:cs="Calibri"/>
          <w:sz w:val="20"/>
          <w:szCs w:val="20"/>
        </w:rPr>
      </w:pPr>
    </w:p>
    <w:p w14:paraId="1F301D86" w14:textId="77777777" w:rsidR="00D333BB" w:rsidRPr="00F232CA" w:rsidRDefault="00D333BB" w:rsidP="00D333BB">
      <w:pPr>
        <w:widowControl w:val="0"/>
        <w:jc w:val="center"/>
        <w:rPr>
          <w:rFonts w:ascii="Montserrat" w:hAnsi="Montserrat" w:cs="Calibri"/>
          <w:sz w:val="20"/>
          <w:szCs w:val="20"/>
        </w:rPr>
      </w:pPr>
    </w:p>
    <w:p w14:paraId="13E953DB" w14:textId="77777777" w:rsidR="00D333BB" w:rsidRPr="00F232CA" w:rsidRDefault="00D333BB" w:rsidP="00D333BB">
      <w:pPr>
        <w:widowControl w:val="0"/>
        <w:jc w:val="center"/>
        <w:rPr>
          <w:rFonts w:ascii="Montserrat" w:hAnsi="Montserrat" w:cs="Calibri"/>
          <w:sz w:val="20"/>
          <w:szCs w:val="20"/>
        </w:rPr>
      </w:pPr>
    </w:p>
    <w:p w14:paraId="7942B88B" w14:textId="698C290A" w:rsidR="00D333BB" w:rsidRPr="00F232CA" w:rsidRDefault="00D333BB" w:rsidP="00D333BB">
      <w:pPr>
        <w:widowControl w:val="0"/>
        <w:jc w:val="center"/>
        <w:rPr>
          <w:rFonts w:ascii="Montserrat" w:hAnsi="Montserrat" w:cs="Calibri"/>
          <w:sz w:val="20"/>
          <w:szCs w:val="20"/>
        </w:rPr>
      </w:pPr>
      <w:r w:rsidRPr="00F232CA">
        <w:rPr>
          <w:rFonts w:ascii="Montserrat" w:hAnsi="Montserrat" w:cs="Calibri"/>
          <w:sz w:val="20"/>
          <w:szCs w:val="20"/>
        </w:rPr>
        <w:t>Zagreb,</w:t>
      </w:r>
      <w:r w:rsidR="004E66E6">
        <w:rPr>
          <w:rFonts w:ascii="Montserrat" w:hAnsi="Montserrat" w:cs="Calibri"/>
          <w:sz w:val="20"/>
          <w:szCs w:val="20"/>
        </w:rPr>
        <w:t xml:space="preserve"> </w:t>
      </w:r>
      <w:r w:rsidR="00C2110E">
        <w:rPr>
          <w:rFonts w:ascii="Montserrat" w:hAnsi="Montserrat" w:cs="Calibri"/>
          <w:sz w:val="20"/>
          <w:szCs w:val="20"/>
        </w:rPr>
        <w:t>prosinac</w:t>
      </w:r>
      <w:r w:rsidR="004E66E6">
        <w:rPr>
          <w:rFonts w:ascii="Montserrat" w:hAnsi="Montserrat" w:cs="Calibri"/>
          <w:sz w:val="20"/>
          <w:szCs w:val="20"/>
        </w:rPr>
        <w:t xml:space="preserve"> 202</w:t>
      </w:r>
      <w:r w:rsidR="00ED00AA">
        <w:rPr>
          <w:rFonts w:ascii="Montserrat" w:hAnsi="Montserrat" w:cs="Calibri"/>
          <w:sz w:val="20"/>
          <w:szCs w:val="20"/>
        </w:rPr>
        <w:t>1</w:t>
      </w:r>
      <w:r w:rsidRPr="00F232CA">
        <w:rPr>
          <w:rFonts w:ascii="Montserrat" w:hAnsi="Montserrat" w:cs="Calibri"/>
          <w:sz w:val="20"/>
          <w:szCs w:val="20"/>
        </w:rPr>
        <w:t>.</w:t>
      </w:r>
    </w:p>
    <w:p w14:paraId="0FAEB159" w14:textId="77777777" w:rsidR="00D333BB" w:rsidRPr="00F232CA" w:rsidRDefault="00D333BB" w:rsidP="00D333BB">
      <w:pPr>
        <w:widowControl w:val="0"/>
        <w:jc w:val="center"/>
        <w:rPr>
          <w:rFonts w:ascii="Montserrat" w:hAnsi="Montserrat" w:cs="Calibri"/>
          <w:sz w:val="20"/>
          <w:szCs w:val="20"/>
        </w:rPr>
      </w:pPr>
    </w:p>
    <w:p w14:paraId="3BD658C2" w14:textId="77777777" w:rsidR="00D333BB" w:rsidRPr="00F232CA" w:rsidRDefault="00D333BB" w:rsidP="00D333BB">
      <w:pPr>
        <w:widowControl w:val="0"/>
        <w:jc w:val="center"/>
        <w:rPr>
          <w:rFonts w:ascii="Montserrat" w:hAnsi="Montserrat" w:cs="Calibri"/>
          <w:sz w:val="20"/>
          <w:szCs w:val="20"/>
        </w:rPr>
      </w:pPr>
    </w:p>
    <w:p w14:paraId="2917D183" w14:textId="77777777" w:rsidR="00D333BB" w:rsidRDefault="00D333BB" w:rsidP="00D333BB">
      <w:pPr>
        <w:widowControl w:val="0"/>
        <w:jc w:val="center"/>
        <w:rPr>
          <w:rFonts w:ascii="Montserrat" w:hAnsi="Montserrat" w:cs="Calibri"/>
          <w:sz w:val="20"/>
          <w:szCs w:val="20"/>
        </w:rPr>
      </w:pPr>
    </w:p>
    <w:p w14:paraId="11CD4990" w14:textId="77777777" w:rsidR="00D22F26" w:rsidRDefault="00D22F26" w:rsidP="00D333BB">
      <w:pPr>
        <w:widowControl w:val="0"/>
        <w:jc w:val="center"/>
        <w:rPr>
          <w:rFonts w:ascii="Montserrat" w:hAnsi="Montserrat" w:cs="Calibri"/>
          <w:sz w:val="20"/>
          <w:szCs w:val="20"/>
        </w:rPr>
      </w:pPr>
    </w:p>
    <w:p w14:paraId="0B8BCAEB" w14:textId="77777777" w:rsidR="00D22F26" w:rsidRDefault="00D22F26" w:rsidP="00D333BB">
      <w:pPr>
        <w:widowControl w:val="0"/>
        <w:jc w:val="center"/>
        <w:rPr>
          <w:rFonts w:ascii="Montserrat" w:hAnsi="Montserrat" w:cs="Calibri"/>
          <w:sz w:val="20"/>
          <w:szCs w:val="20"/>
        </w:rPr>
      </w:pPr>
    </w:p>
    <w:p w14:paraId="0CF4564B" w14:textId="77777777" w:rsidR="00D22F26" w:rsidRDefault="00D22F26" w:rsidP="00D333BB">
      <w:pPr>
        <w:widowControl w:val="0"/>
        <w:jc w:val="center"/>
        <w:rPr>
          <w:rFonts w:ascii="Montserrat" w:hAnsi="Montserrat" w:cs="Calibri"/>
          <w:sz w:val="20"/>
          <w:szCs w:val="20"/>
        </w:rPr>
      </w:pPr>
    </w:p>
    <w:p w14:paraId="149F2236" w14:textId="77777777" w:rsidR="00D22F26" w:rsidRDefault="00D22F26" w:rsidP="00D333BB">
      <w:pPr>
        <w:widowControl w:val="0"/>
        <w:jc w:val="center"/>
        <w:rPr>
          <w:rFonts w:ascii="Montserrat" w:hAnsi="Montserrat" w:cs="Calibri"/>
          <w:sz w:val="20"/>
          <w:szCs w:val="20"/>
        </w:rPr>
      </w:pPr>
    </w:p>
    <w:p w14:paraId="37F0367A" w14:textId="77777777" w:rsidR="00D22F26" w:rsidRDefault="00D22F26" w:rsidP="00D333BB">
      <w:pPr>
        <w:widowControl w:val="0"/>
        <w:jc w:val="center"/>
        <w:rPr>
          <w:rFonts w:ascii="Montserrat" w:hAnsi="Montserrat" w:cs="Calibri"/>
          <w:sz w:val="20"/>
          <w:szCs w:val="20"/>
        </w:rPr>
      </w:pPr>
    </w:p>
    <w:p w14:paraId="1566BD64" w14:textId="77777777" w:rsidR="00D22F26" w:rsidRDefault="00D22F26" w:rsidP="00D333BB">
      <w:pPr>
        <w:widowControl w:val="0"/>
        <w:jc w:val="center"/>
        <w:rPr>
          <w:rFonts w:ascii="Montserrat" w:hAnsi="Montserrat" w:cs="Calibri"/>
          <w:sz w:val="20"/>
          <w:szCs w:val="20"/>
        </w:rPr>
      </w:pPr>
    </w:p>
    <w:p w14:paraId="217C5B5B" w14:textId="77777777" w:rsidR="00D22F26" w:rsidRPr="00F232CA" w:rsidRDefault="00D22F26" w:rsidP="00D333BB">
      <w:pPr>
        <w:widowControl w:val="0"/>
        <w:jc w:val="center"/>
        <w:rPr>
          <w:rFonts w:ascii="Montserrat" w:hAnsi="Montserrat" w:cs="Calibri"/>
          <w:sz w:val="20"/>
          <w:szCs w:val="20"/>
        </w:rPr>
      </w:pPr>
    </w:p>
    <w:p w14:paraId="3AC9641D" w14:textId="77777777" w:rsidR="00D333BB" w:rsidRDefault="00D333BB" w:rsidP="00D333BB">
      <w:pPr>
        <w:widowControl w:val="0"/>
        <w:jc w:val="center"/>
        <w:rPr>
          <w:rFonts w:ascii="Montserrat" w:hAnsi="Montserrat" w:cs="Calibri"/>
          <w:sz w:val="20"/>
          <w:szCs w:val="20"/>
        </w:rPr>
      </w:pPr>
    </w:p>
    <w:p w14:paraId="5B126CE6" w14:textId="77777777" w:rsidR="00B27AF1" w:rsidRPr="00F232CA" w:rsidRDefault="00B27AF1" w:rsidP="00B27AF1">
      <w:pPr>
        <w:widowControl w:val="0"/>
        <w:rPr>
          <w:rFonts w:ascii="Montserrat" w:hAnsi="Montserrat" w:cs="Calibri"/>
          <w:b/>
          <w:sz w:val="20"/>
          <w:szCs w:val="20"/>
        </w:rPr>
      </w:pPr>
    </w:p>
    <w:p w14:paraId="6CE88E84" w14:textId="77777777" w:rsidR="00B27AF1" w:rsidRPr="00F232CA" w:rsidRDefault="00B27AF1" w:rsidP="00B27AF1">
      <w:pPr>
        <w:widowControl w:val="0"/>
        <w:ind w:left="720"/>
        <w:rPr>
          <w:rFonts w:ascii="Montserrat" w:hAnsi="Montserrat" w:cs="Calibri"/>
          <w:b/>
          <w:sz w:val="20"/>
          <w:szCs w:val="20"/>
        </w:rPr>
      </w:pPr>
      <w:r w:rsidRPr="00F232CA">
        <w:rPr>
          <w:rFonts w:ascii="Montserrat" w:hAnsi="Montserrat" w:cs="Calibri"/>
          <w:b/>
          <w:sz w:val="20"/>
          <w:szCs w:val="20"/>
        </w:rPr>
        <w:t>1.PODACI O NARUČITELJU</w:t>
      </w:r>
    </w:p>
    <w:p w14:paraId="30B04B6D" w14:textId="77777777" w:rsidR="00B27AF1" w:rsidRPr="00F232CA" w:rsidRDefault="00B27AF1" w:rsidP="00B27AF1">
      <w:pPr>
        <w:widowControl w:val="0"/>
        <w:ind w:left="720"/>
        <w:rPr>
          <w:rFonts w:ascii="Montserrat" w:hAnsi="Montserrat" w:cs="Calibri"/>
          <w:b/>
          <w:sz w:val="20"/>
          <w:szCs w:val="20"/>
        </w:rPr>
      </w:pPr>
    </w:p>
    <w:p w14:paraId="764A569B" w14:textId="77777777" w:rsidR="00B27AF1" w:rsidRPr="00F232CA" w:rsidRDefault="00B27AF1" w:rsidP="00B27AF1">
      <w:pPr>
        <w:widowControl w:val="0"/>
        <w:rPr>
          <w:rFonts w:ascii="Montserrat" w:hAnsi="Montserrat" w:cs="Calibri"/>
          <w:color w:val="000000"/>
          <w:sz w:val="20"/>
          <w:szCs w:val="20"/>
        </w:rPr>
      </w:pPr>
      <w:r w:rsidRPr="00F232CA">
        <w:rPr>
          <w:rFonts w:ascii="Montserrat" w:hAnsi="Montserrat" w:cs="Calibri"/>
          <w:sz w:val="20"/>
          <w:szCs w:val="20"/>
        </w:rPr>
        <w:t xml:space="preserve">Naručitelj Agencija za elektroničke medije pokrenuo je nabavu usluge </w:t>
      </w:r>
      <w:r w:rsidR="00051E1D" w:rsidRPr="00F232CA">
        <w:rPr>
          <w:rFonts w:ascii="Montserrat" w:hAnsi="Montserrat" w:cs="Calibri"/>
          <w:sz w:val="20"/>
          <w:szCs w:val="20"/>
        </w:rPr>
        <w:t>fiksne telefonije i interneta u</w:t>
      </w:r>
      <w:r w:rsidRPr="00F232CA">
        <w:rPr>
          <w:rFonts w:ascii="Montserrat" w:hAnsi="Montserrat" w:cs="Calibri"/>
          <w:sz w:val="20"/>
          <w:szCs w:val="20"/>
        </w:rPr>
        <w:t xml:space="preserve"> postupku nabave jednostavne vrijednosti. </w:t>
      </w:r>
    </w:p>
    <w:p w14:paraId="1CE9797D" w14:textId="77777777" w:rsidR="00B27AF1" w:rsidRPr="00F232CA" w:rsidRDefault="00B27AF1" w:rsidP="00B27AF1">
      <w:pPr>
        <w:tabs>
          <w:tab w:val="left" w:pos="-5812"/>
        </w:tabs>
        <w:jc w:val="both"/>
        <w:rPr>
          <w:rFonts w:ascii="Montserrat" w:hAnsi="Montserrat" w:cs="Calibri"/>
          <w:sz w:val="20"/>
          <w:szCs w:val="20"/>
        </w:rPr>
      </w:pPr>
      <w:r w:rsidRPr="00F232CA">
        <w:rPr>
          <w:rFonts w:ascii="Montserrat" w:hAnsi="Montserrat" w:cs="Calibri"/>
          <w:sz w:val="20"/>
          <w:szCs w:val="20"/>
        </w:rPr>
        <w:t xml:space="preserve">Zakon o javnoj nabavi (NN br. </w:t>
      </w:r>
      <w:r w:rsidR="00051E1D" w:rsidRPr="00F232CA">
        <w:rPr>
          <w:rFonts w:ascii="Montserrat" w:hAnsi="Montserrat" w:cs="Calibri"/>
          <w:sz w:val="20"/>
          <w:szCs w:val="20"/>
        </w:rPr>
        <w:t>120/2016</w:t>
      </w:r>
      <w:r w:rsidRPr="00F232CA">
        <w:rPr>
          <w:rFonts w:ascii="Montserrat" w:hAnsi="Montserrat" w:cs="Calibri"/>
          <w:sz w:val="20"/>
          <w:szCs w:val="20"/>
        </w:rPr>
        <w:t>), sukladno članku 1</w:t>
      </w:r>
      <w:r w:rsidR="00051E1D" w:rsidRPr="00F232CA">
        <w:rPr>
          <w:rFonts w:ascii="Montserrat" w:hAnsi="Montserrat" w:cs="Calibri"/>
          <w:sz w:val="20"/>
          <w:szCs w:val="20"/>
        </w:rPr>
        <w:t>2</w:t>
      </w:r>
      <w:r w:rsidRPr="00F232CA">
        <w:rPr>
          <w:rFonts w:ascii="Montserrat" w:hAnsi="Montserrat" w:cs="Calibri"/>
          <w:sz w:val="20"/>
          <w:szCs w:val="20"/>
        </w:rPr>
        <w:t xml:space="preserve">. stavku </w:t>
      </w:r>
      <w:r w:rsidR="00051E1D" w:rsidRPr="00F232CA">
        <w:rPr>
          <w:rFonts w:ascii="Montserrat" w:hAnsi="Montserrat" w:cs="Calibri"/>
          <w:sz w:val="20"/>
          <w:szCs w:val="20"/>
        </w:rPr>
        <w:t>1</w:t>
      </w:r>
      <w:r w:rsidRPr="00F232CA">
        <w:rPr>
          <w:rFonts w:ascii="Montserrat" w:hAnsi="Montserrat" w:cs="Calibri"/>
          <w:sz w:val="20"/>
          <w:szCs w:val="20"/>
        </w:rPr>
        <w:t xml:space="preserve">.,  ne primjenjuje se na nabavu robe i usluga procijenjene vrijednosti bez PDV-a do 200.000,00 kuna, odnosno za nabavu radova do 500.000,00 kuna. Stoga na ovaj postupak nabave ne primjenjuje se niti postupak pravne zaštite pred Državnom komisijom za kontrolu postupaka javne nabave. Postupak se provodi sukladno Pravilniku o provedbi postupaka javne nabave jednostavne vrijednosti Agencije za elektroničke medije. </w:t>
      </w:r>
    </w:p>
    <w:p w14:paraId="43E66995" w14:textId="77777777" w:rsidR="00B27AF1" w:rsidRPr="00F232CA" w:rsidRDefault="00B27AF1" w:rsidP="00B27AF1">
      <w:pPr>
        <w:widowControl w:val="0"/>
        <w:ind w:left="720"/>
        <w:rPr>
          <w:rFonts w:ascii="Montserrat" w:hAnsi="Montserrat" w:cs="Calibri"/>
          <w:b/>
          <w:sz w:val="20"/>
          <w:szCs w:val="20"/>
        </w:rPr>
      </w:pPr>
    </w:p>
    <w:p w14:paraId="796D434E" w14:textId="77777777" w:rsidR="00B27AF1" w:rsidRPr="00F232CA" w:rsidRDefault="00B27AF1" w:rsidP="00B27AF1">
      <w:pPr>
        <w:widowControl w:val="0"/>
        <w:numPr>
          <w:ilvl w:val="1"/>
          <w:numId w:val="24"/>
        </w:numPr>
        <w:rPr>
          <w:rFonts w:ascii="Montserrat" w:hAnsi="Montserrat" w:cs="Calibri"/>
          <w:b/>
          <w:sz w:val="20"/>
          <w:szCs w:val="20"/>
        </w:rPr>
      </w:pPr>
      <w:r w:rsidRPr="00F232CA">
        <w:rPr>
          <w:rFonts w:ascii="Montserrat" w:hAnsi="Montserrat" w:cs="Calibri"/>
          <w:b/>
          <w:sz w:val="20"/>
          <w:szCs w:val="20"/>
        </w:rPr>
        <w:t>Osnovni podaci:</w:t>
      </w:r>
    </w:p>
    <w:p w14:paraId="6FBC00CB" w14:textId="77777777" w:rsidR="00B27AF1" w:rsidRPr="00F232CA" w:rsidRDefault="00B27AF1" w:rsidP="00B27AF1">
      <w:pPr>
        <w:widowControl w:val="0"/>
        <w:rPr>
          <w:rFonts w:ascii="Montserrat" w:hAnsi="Montserrat" w:cs="Calibri"/>
          <w:sz w:val="20"/>
          <w:szCs w:val="20"/>
        </w:rPr>
      </w:pPr>
      <w:r w:rsidRPr="00F232CA">
        <w:rPr>
          <w:rFonts w:ascii="Montserrat" w:hAnsi="Montserrat" w:cs="Calibri"/>
          <w:sz w:val="20"/>
          <w:szCs w:val="20"/>
        </w:rPr>
        <w:t>Naziv Naručitelja:                          Agencija za elektroničke medije</w:t>
      </w:r>
    </w:p>
    <w:p w14:paraId="1A775686" w14:textId="77777777" w:rsidR="00B27AF1" w:rsidRPr="00F232CA" w:rsidRDefault="00B27AF1" w:rsidP="00B27AF1">
      <w:pPr>
        <w:widowControl w:val="0"/>
        <w:rPr>
          <w:rFonts w:ascii="Montserrat" w:hAnsi="Montserrat" w:cs="Calibri"/>
          <w:sz w:val="20"/>
          <w:szCs w:val="20"/>
        </w:rPr>
      </w:pPr>
      <w:r w:rsidRPr="00F232CA">
        <w:rPr>
          <w:rFonts w:ascii="Montserrat" w:hAnsi="Montserrat" w:cs="Calibri"/>
          <w:sz w:val="20"/>
          <w:szCs w:val="20"/>
        </w:rPr>
        <w:t>Sjedište:                                          Jagićeva 31, Zagreb</w:t>
      </w:r>
    </w:p>
    <w:p w14:paraId="6F3F0002" w14:textId="77777777" w:rsidR="00B27AF1" w:rsidRPr="00F232CA" w:rsidRDefault="00B27AF1" w:rsidP="00B27AF1">
      <w:pPr>
        <w:widowControl w:val="0"/>
        <w:rPr>
          <w:rFonts w:ascii="Montserrat" w:hAnsi="Montserrat" w:cs="Calibri"/>
          <w:sz w:val="20"/>
          <w:szCs w:val="20"/>
        </w:rPr>
      </w:pPr>
      <w:r w:rsidRPr="00F232CA">
        <w:rPr>
          <w:rFonts w:ascii="Montserrat" w:hAnsi="Montserrat" w:cs="Calibri"/>
          <w:sz w:val="20"/>
          <w:szCs w:val="20"/>
        </w:rPr>
        <w:t>Broj telefona:                                 01/ 4882 610</w:t>
      </w:r>
    </w:p>
    <w:p w14:paraId="5EF048CE" w14:textId="77777777" w:rsidR="00B27AF1" w:rsidRPr="00F232CA" w:rsidRDefault="00B27AF1" w:rsidP="00B27AF1">
      <w:pPr>
        <w:widowControl w:val="0"/>
        <w:rPr>
          <w:rFonts w:ascii="Montserrat" w:hAnsi="Montserrat" w:cs="Calibri"/>
          <w:sz w:val="20"/>
          <w:szCs w:val="20"/>
        </w:rPr>
      </w:pPr>
      <w:r w:rsidRPr="00F232CA">
        <w:rPr>
          <w:rFonts w:ascii="Montserrat" w:hAnsi="Montserrat" w:cs="Calibri"/>
          <w:sz w:val="20"/>
          <w:szCs w:val="20"/>
        </w:rPr>
        <w:t xml:space="preserve">OIB Naručitelja:                             35237547014 </w:t>
      </w:r>
    </w:p>
    <w:p w14:paraId="4325FF3F" w14:textId="77777777" w:rsidR="00B27AF1" w:rsidRPr="00F232CA" w:rsidRDefault="00B27AF1" w:rsidP="00B27AF1">
      <w:pPr>
        <w:widowControl w:val="0"/>
        <w:rPr>
          <w:rFonts w:ascii="Montserrat" w:hAnsi="Montserrat" w:cs="Calibri"/>
          <w:sz w:val="20"/>
          <w:szCs w:val="20"/>
        </w:rPr>
      </w:pPr>
    </w:p>
    <w:p w14:paraId="23BDE9C2" w14:textId="77777777" w:rsidR="00B27AF1" w:rsidRPr="00F232CA" w:rsidRDefault="00B27AF1" w:rsidP="00B27AF1">
      <w:pPr>
        <w:widowControl w:val="0"/>
        <w:numPr>
          <w:ilvl w:val="1"/>
          <w:numId w:val="24"/>
        </w:numPr>
        <w:rPr>
          <w:rFonts w:ascii="Montserrat" w:hAnsi="Montserrat" w:cs="Calibri"/>
          <w:b/>
          <w:sz w:val="20"/>
          <w:szCs w:val="20"/>
        </w:rPr>
      </w:pPr>
      <w:r w:rsidRPr="00F232CA">
        <w:rPr>
          <w:rFonts w:ascii="Montserrat" w:hAnsi="Montserrat" w:cs="Calibri"/>
          <w:b/>
          <w:sz w:val="20"/>
          <w:szCs w:val="20"/>
        </w:rPr>
        <w:t>Podaci o osobi ili službi zaduženoj za komunikaciju s ponuditeljima:</w:t>
      </w:r>
    </w:p>
    <w:p w14:paraId="47BD7119" w14:textId="77777777" w:rsidR="00B27AF1" w:rsidRPr="00F232CA" w:rsidRDefault="00B27AF1" w:rsidP="00B27AF1">
      <w:pPr>
        <w:widowControl w:val="0"/>
        <w:jc w:val="both"/>
        <w:rPr>
          <w:rFonts w:ascii="Montserrat" w:hAnsi="Montserrat" w:cs="Calibri"/>
          <w:sz w:val="20"/>
          <w:szCs w:val="20"/>
        </w:rPr>
      </w:pPr>
      <w:r w:rsidRPr="00F232CA">
        <w:rPr>
          <w:rFonts w:ascii="Montserrat" w:hAnsi="Montserrat" w:cs="Calibri"/>
          <w:sz w:val="20"/>
          <w:szCs w:val="20"/>
        </w:rPr>
        <w:t xml:space="preserve">Osoba zadužena za komunikaciju s ponuditeljima za pitanja u vezi poziva na dostavu ponude je Marijana Lalić, </w:t>
      </w:r>
      <w:hyperlink r:id="rId9" w:history="1">
        <w:r w:rsidR="00895D8F" w:rsidRPr="003720C6">
          <w:rPr>
            <w:rStyle w:val="Hyperlink"/>
            <w:rFonts w:ascii="Montserrat" w:hAnsi="Montserrat" w:cs="Calibri"/>
            <w:sz w:val="20"/>
            <w:szCs w:val="20"/>
          </w:rPr>
          <w:t>marijana.lalic@aem.hr</w:t>
        </w:r>
      </w:hyperlink>
      <w:r w:rsidRPr="00F232CA">
        <w:rPr>
          <w:rFonts w:ascii="Montserrat" w:hAnsi="Montserrat" w:cs="Calibri"/>
          <w:sz w:val="20"/>
          <w:szCs w:val="20"/>
        </w:rPr>
        <w:t xml:space="preserve">. Osoba zadužena za tehnički dio dokumentacije je Josip Marušić, </w:t>
      </w:r>
      <w:hyperlink r:id="rId10" w:history="1">
        <w:r w:rsidR="00DA726C" w:rsidRPr="003720C6">
          <w:rPr>
            <w:rStyle w:val="Hyperlink"/>
            <w:rFonts w:ascii="Montserrat" w:hAnsi="Montserrat" w:cs="Calibri"/>
            <w:sz w:val="20"/>
            <w:szCs w:val="20"/>
          </w:rPr>
          <w:t>josip.marusic@aem.hr</w:t>
        </w:r>
      </w:hyperlink>
      <w:r w:rsidRPr="00F232CA">
        <w:rPr>
          <w:rFonts w:ascii="Montserrat" w:hAnsi="Montserrat" w:cs="Calibri"/>
          <w:sz w:val="20"/>
          <w:szCs w:val="20"/>
        </w:rPr>
        <w:t>.</w:t>
      </w:r>
    </w:p>
    <w:p w14:paraId="49A899B5" w14:textId="77777777" w:rsidR="00B27AF1" w:rsidRPr="00F232CA" w:rsidRDefault="00B27AF1" w:rsidP="00B27AF1">
      <w:pPr>
        <w:widowControl w:val="0"/>
        <w:jc w:val="both"/>
        <w:rPr>
          <w:rFonts w:ascii="Montserrat" w:hAnsi="Montserrat" w:cs="Calibri"/>
          <w:sz w:val="20"/>
          <w:szCs w:val="20"/>
        </w:rPr>
      </w:pPr>
    </w:p>
    <w:p w14:paraId="641D957C" w14:textId="3622632C" w:rsidR="00B27AF1" w:rsidRPr="00C26408" w:rsidRDefault="00B27AF1" w:rsidP="0092612A">
      <w:pPr>
        <w:widowControl w:val="0"/>
        <w:numPr>
          <w:ilvl w:val="1"/>
          <w:numId w:val="24"/>
        </w:numPr>
        <w:jc w:val="both"/>
        <w:rPr>
          <w:rFonts w:ascii="Montserrat" w:hAnsi="Montserrat" w:cs="Calibri"/>
          <w:sz w:val="20"/>
          <w:szCs w:val="20"/>
        </w:rPr>
      </w:pPr>
      <w:r w:rsidRPr="00C26408">
        <w:rPr>
          <w:rFonts w:ascii="Montserrat" w:hAnsi="Montserrat" w:cs="Calibri"/>
          <w:b/>
          <w:sz w:val="20"/>
          <w:szCs w:val="20"/>
        </w:rPr>
        <w:t>Evidencijski broj nabave</w:t>
      </w:r>
      <w:r w:rsidR="00C26408">
        <w:rPr>
          <w:rFonts w:ascii="Montserrat" w:hAnsi="Montserrat" w:cs="Calibri"/>
          <w:b/>
          <w:sz w:val="20"/>
          <w:szCs w:val="20"/>
        </w:rPr>
        <w:t xml:space="preserve">  </w:t>
      </w:r>
      <w:r w:rsidRPr="00C26408">
        <w:rPr>
          <w:rFonts w:ascii="Montserrat" w:hAnsi="Montserrat" w:cs="Calibri"/>
          <w:sz w:val="20"/>
          <w:szCs w:val="20"/>
        </w:rPr>
        <w:t xml:space="preserve">BN  </w:t>
      </w:r>
      <w:r w:rsidR="00C26408" w:rsidRPr="00C26408">
        <w:rPr>
          <w:rFonts w:ascii="Montserrat" w:hAnsi="Montserrat" w:cs="Calibri"/>
          <w:sz w:val="20"/>
          <w:szCs w:val="20"/>
        </w:rPr>
        <w:t>4</w:t>
      </w:r>
      <w:r w:rsidRPr="00C26408">
        <w:rPr>
          <w:rFonts w:ascii="Montserrat" w:hAnsi="Montserrat" w:cs="Calibri"/>
          <w:sz w:val="20"/>
          <w:szCs w:val="20"/>
        </w:rPr>
        <w:t>/</w:t>
      </w:r>
      <w:r w:rsidR="00051E1D" w:rsidRPr="00C26408">
        <w:rPr>
          <w:rFonts w:ascii="Montserrat" w:hAnsi="Montserrat" w:cs="Calibri"/>
          <w:sz w:val="20"/>
          <w:szCs w:val="20"/>
        </w:rPr>
        <w:t>2</w:t>
      </w:r>
      <w:r w:rsidR="00ED00AA">
        <w:rPr>
          <w:rFonts w:ascii="Montserrat" w:hAnsi="Montserrat" w:cs="Calibri"/>
          <w:sz w:val="20"/>
          <w:szCs w:val="20"/>
        </w:rPr>
        <w:t>2</w:t>
      </w:r>
    </w:p>
    <w:p w14:paraId="5DFCA2FE" w14:textId="77777777" w:rsidR="00B27AF1" w:rsidRPr="00F232CA" w:rsidRDefault="00B27AF1" w:rsidP="00B27AF1">
      <w:pPr>
        <w:widowControl w:val="0"/>
        <w:jc w:val="both"/>
        <w:rPr>
          <w:rFonts w:ascii="Montserrat" w:hAnsi="Montserrat" w:cs="Calibri"/>
          <w:sz w:val="20"/>
          <w:szCs w:val="20"/>
        </w:rPr>
      </w:pPr>
    </w:p>
    <w:p w14:paraId="4005C829" w14:textId="77777777" w:rsidR="00B27AF1" w:rsidRPr="00F232CA" w:rsidRDefault="00B27AF1" w:rsidP="00B27AF1">
      <w:pPr>
        <w:widowControl w:val="0"/>
        <w:numPr>
          <w:ilvl w:val="1"/>
          <w:numId w:val="24"/>
        </w:numPr>
        <w:jc w:val="both"/>
        <w:rPr>
          <w:rFonts w:ascii="Montserrat" w:hAnsi="Montserrat" w:cs="Calibri"/>
          <w:b/>
          <w:sz w:val="20"/>
          <w:szCs w:val="20"/>
        </w:rPr>
      </w:pPr>
      <w:r w:rsidRPr="00F232CA">
        <w:rPr>
          <w:rFonts w:ascii="Montserrat" w:hAnsi="Montserrat" w:cs="Calibri"/>
          <w:b/>
          <w:sz w:val="20"/>
          <w:szCs w:val="20"/>
        </w:rPr>
        <w:t>Vrsta postupka nabave</w:t>
      </w:r>
    </w:p>
    <w:p w14:paraId="38DC9739" w14:textId="77777777" w:rsidR="00B27AF1" w:rsidRPr="00F232CA" w:rsidRDefault="00B27AF1" w:rsidP="00B27AF1">
      <w:pPr>
        <w:widowControl w:val="0"/>
        <w:jc w:val="both"/>
        <w:rPr>
          <w:rFonts w:ascii="Montserrat" w:hAnsi="Montserrat" w:cs="Calibri"/>
          <w:sz w:val="20"/>
          <w:szCs w:val="20"/>
        </w:rPr>
      </w:pPr>
      <w:r w:rsidRPr="00F232CA">
        <w:rPr>
          <w:rFonts w:ascii="Montserrat" w:hAnsi="Montserrat" w:cs="Calibri"/>
          <w:sz w:val="20"/>
          <w:szCs w:val="20"/>
        </w:rPr>
        <w:t>Postupak jednostavne nabave s ciljem sklapanja ugovora o nabavi usluge.</w:t>
      </w:r>
    </w:p>
    <w:p w14:paraId="01A246BE" w14:textId="77777777" w:rsidR="00B27AF1" w:rsidRPr="00F232CA" w:rsidRDefault="00B27AF1" w:rsidP="00B27AF1">
      <w:pPr>
        <w:widowControl w:val="0"/>
        <w:jc w:val="both"/>
        <w:rPr>
          <w:rFonts w:ascii="Montserrat" w:hAnsi="Montserrat" w:cs="Calibri"/>
          <w:sz w:val="20"/>
          <w:szCs w:val="20"/>
        </w:rPr>
      </w:pPr>
    </w:p>
    <w:p w14:paraId="4980A31E" w14:textId="77777777" w:rsidR="00B27AF1" w:rsidRPr="00F232CA" w:rsidRDefault="00B27AF1" w:rsidP="00B27AF1">
      <w:pPr>
        <w:widowControl w:val="0"/>
        <w:numPr>
          <w:ilvl w:val="1"/>
          <w:numId w:val="24"/>
        </w:numPr>
        <w:jc w:val="both"/>
        <w:rPr>
          <w:rFonts w:ascii="Montserrat" w:hAnsi="Montserrat" w:cs="Calibri"/>
          <w:b/>
          <w:sz w:val="20"/>
          <w:szCs w:val="20"/>
        </w:rPr>
      </w:pPr>
      <w:r w:rsidRPr="00F232CA">
        <w:rPr>
          <w:rFonts w:ascii="Montserrat" w:hAnsi="Montserrat" w:cs="Calibri"/>
          <w:b/>
          <w:sz w:val="20"/>
          <w:szCs w:val="20"/>
        </w:rPr>
        <w:t>Procijenjena vrijednost nabave</w:t>
      </w:r>
      <w:r w:rsidR="00051E1D" w:rsidRPr="00F232CA">
        <w:rPr>
          <w:rFonts w:ascii="Montserrat" w:hAnsi="Montserrat" w:cs="Calibri"/>
          <w:b/>
          <w:sz w:val="20"/>
          <w:szCs w:val="20"/>
        </w:rPr>
        <w:t xml:space="preserve"> bez PDV-a</w:t>
      </w:r>
    </w:p>
    <w:p w14:paraId="66FE834C" w14:textId="77777777" w:rsidR="00B27AF1" w:rsidRPr="00F232CA" w:rsidRDefault="00B27AF1" w:rsidP="00B27AF1">
      <w:pPr>
        <w:widowControl w:val="0"/>
        <w:jc w:val="both"/>
        <w:rPr>
          <w:rFonts w:ascii="Montserrat" w:hAnsi="Montserrat" w:cs="Calibri"/>
          <w:sz w:val="20"/>
          <w:szCs w:val="20"/>
        </w:rPr>
      </w:pPr>
      <w:r w:rsidRPr="00F232CA">
        <w:rPr>
          <w:rFonts w:ascii="Montserrat" w:hAnsi="Montserrat" w:cs="Calibri"/>
          <w:sz w:val="20"/>
          <w:szCs w:val="20"/>
        </w:rPr>
        <w:t xml:space="preserve">Procijenjena vrijednost nabave </w:t>
      </w:r>
      <w:r w:rsidR="00895D8F">
        <w:rPr>
          <w:rFonts w:ascii="Montserrat" w:hAnsi="Montserrat" w:cs="Calibri"/>
          <w:sz w:val="20"/>
          <w:szCs w:val="20"/>
        </w:rPr>
        <w:t xml:space="preserve">bez PDV-a </w:t>
      </w:r>
      <w:r w:rsidRPr="00F232CA">
        <w:rPr>
          <w:rFonts w:ascii="Montserrat" w:hAnsi="Montserrat" w:cs="Calibri"/>
          <w:sz w:val="20"/>
          <w:szCs w:val="20"/>
        </w:rPr>
        <w:t xml:space="preserve">iznosi </w:t>
      </w:r>
      <w:r w:rsidR="00051E1D" w:rsidRPr="00F232CA">
        <w:rPr>
          <w:rFonts w:ascii="Montserrat" w:hAnsi="Montserrat" w:cs="Calibri"/>
          <w:sz w:val="20"/>
          <w:szCs w:val="20"/>
        </w:rPr>
        <w:t>56</w:t>
      </w:r>
      <w:r w:rsidRPr="00F232CA">
        <w:rPr>
          <w:rFonts w:ascii="Montserrat" w:hAnsi="Montserrat" w:cs="Calibri"/>
          <w:color w:val="000000"/>
          <w:sz w:val="20"/>
          <w:szCs w:val="20"/>
        </w:rPr>
        <w:t xml:space="preserve">.000 kuna </w:t>
      </w:r>
    </w:p>
    <w:p w14:paraId="4CFFF843" w14:textId="77777777" w:rsidR="002E2070" w:rsidRPr="00F232CA" w:rsidRDefault="002E2070" w:rsidP="00C92D45">
      <w:pPr>
        <w:jc w:val="both"/>
        <w:rPr>
          <w:rFonts w:ascii="Montserrat" w:hAnsi="Montserrat"/>
          <w:sz w:val="20"/>
          <w:szCs w:val="20"/>
        </w:rPr>
      </w:pPr>
    </w:p>
    <w:p w14:paraId="12E413A2" w14:textId="77777777" w:rsidR="002E2070" w:rsidRPr="00F232CA" w:rsidRDefault="002E2070" w:rsidP="00211AED">
      <w:pPr>
        <w:jc w:val="both"/>
        <w:rPr>
          <w:rFonts w:ascii="Montserrat" w:hAnsi="Montserrat" w:cs="Calibri"/>
          <w:sz w:val="20"/>
          <w:szCs w:val="20"/>
        </w:rPr>
      </w:pPr>
    </w:p>
    <w:p w14:paraId="52D1F9E7" w14:textId="77777777" w:rsidR="002E2070" w:rsidRPr="00F232CA" w:rsidRDefault="002E2070" w:rsidP="00211AED">
      <w:pPr>
        <w:jc w:val="both"/>
        <w:rPr>
          <w:rFonts w:ascii="Montserrat" w:hAnsi="Montserrat" w:cs="Calibri"/>
          <w:sz w:val="20"/>
          <w:szCs w:val="20"/>
        </w:rPr>
      </w:pPr>
    </w:p>
    <w:p w14:paraId="5C6CFAC4" w14:textId="77777777" w:rsidR="002E2070" w:rsidRPr="00F232CA" w:rsidRDefault="002E2070" w:rsidP="00137D2E">
      <w:pPr>
        <w:pStyle w:val="Heading1"/>
        <w:numPr>
          <w:ilvl w:val="0"/>
          <w:numId w:val="24"/>
        </w:numPr>
        <w:rPr>
          <w:rFonts w:ascii="Montserrat" w:hAnsi="Montserrat"/>
          <w:sz w:val="20"/>
          <w:szCs w:val="20"/>
        </w:rPr>
      </w:pPr>
      <w:bookmarkStart w:id="0" w:name="_Toc401323687"/>
      <w:r w:rsidRPr="00F232CA">
        <w:rPr>
          <w:rFonts w:ascii="Montserrat" w:hAnsi="Montserrat"/>
          <w:sz w:val="20"/>
          <w:szCs w:val="20"/>
        </w:rPr>
        <w:t>PODACI O PREDMETU NABAVE</w:t>
      </w:r>
      <w:bookmarkEnd w:id="0"/>
    </w:p>
    <w:p w14:paraId="5BDD27F7" w14:textId="77777777" w:rsidR="002E2070" w:rsidRPr="00F232CA" w:rsidRDefault="002E2070" w:rsidP="00211AED">
      <w:pPr>
        <w:ind w:left="360"/>
        <w:rPr>
          <w:rFonts w:ascii="Montserrat" w:hAnsi="Montserrat" w:cs="Calibri"/>
          <w:b/>
          <w:sz w:val="20"/>
          <w:szCs w:val="20"/>
        </w:rPr>
      </w:pPr>
    </w:p>
    <w:p w14:paraId="4E5304BF"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Opis predmeta nabave</w:t>
      </w:r>
    </w:p>
    <w:p w14:paraId="61EA014E" w14:textId="77777777" w:rsidR="002E2070" w:rsidRPr="00F232CA" w:rsidRDefault="002E2070" w:rsidP="00134C44">
      <w:pPr>
        <w:ind w:left="708"/>
        <w:jc w:val="both"/>
        <w:rPr>
          <w:rFonts w:ascii="Montserrat" w:hAnsi="Montserrat" w:cs="Calibri"/>
          <w:sz w:val="20"/>
          <w:szCs w:val="20"/>
        </w:rPr>
      </w:pPr>
      <w:r w:rsidRPr="00F232CA">
        <w:rPr>
          <w:rFonts w:ascii="Montserrat" w:hAnsi="Montserrat" w:cs="Calibri"/>
          <w:sz w:val="20"/>
          <w:szCs w:val="20"/>
        </w:rPr>
        <w:t xml:space="preserve">Predmet nabave je: </w:t>
      </w:r>
      <w:r w:rsidRPr="00F232CA">
        <w:rPr>
          <w:rFonts w:ascii="Montserrat" w:hAnsi="Montserrat"/>
          <w:sz w:val="20"/>
          <w:szCs w:val="20"/>
        </w:rPr>
        <w:t>Nabava usluga fiksne telefonije i interneta</w:t>
      </w:r>
    </w:p>
    <w:p w14:paraId="6940F915"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Grupa  predmeta nabave</w:t>
      </w:r>
    </w:p>
    <w:p w14:paraId="7CA07C1B" w14:textId="77777777" w:rsidR="002E2070" w:rsidRPr="00F232CA" w:rsidRDefault="002E2070" w:rsidP="00134C44">
      <w:pPr>
        <w:ind w:firstLine="708"/>
        <w:jc w:val="both"/>
        <w:rPr>
          <w:rFonts w:ascii="Montserrat" w:hAnsi="Montserrat" w:cs="Calibri"/>
          <w:sz w:val="20"/>
          <w:szCs w:val="20"/>
        </w:rPr>
      </w:pPr>
      <w:r w:rsidRPr="00F232CA">
        <w:rPr>
          <w:rFonts w:ascii="Montserrat" w:hAnsi="Montserrat" w:cs="Calibri"/>
          <w:sz w:val="20"/>
          <w:szCs w:val="20"/>
        </w:rPr>
        <w:t>Predmet nabave nije podijeljen na grupe. Nudi se cjelokupan predmet nabave.</w:t>
      </w:r>
    </w:p>
    <w:p w14:paraId="33C62413"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Količina predmeta nabave</w:t>
      </w:r>
    </w:p>
    <w:p w14:paraId="5362C7F0" w14:textId="77777777" w:rsidR="002E2070" w:rsidRPr="00F232CA" w:rsidRDefault="002E2070" w:rsidP="00134C44">
      <w:pPr>
        <w:ind w:left="708"/>
        <w:jc w:val="both"/>
        <w:rPr>
          <w:rFonts w:ascii="Montserrat" w:hAnsi="Montserrat" w:cs="Calibri"/>
          <w:sz w:val="20"/>
          <w:szCs w:val="20"/>
        </w:rPr>
      </w:pPr>
      <w:r w:rsidRPr="00F232CA">
        <w:rPr>
          <w:rFonts w:ascii="Montserrat" w:hAnsi="Montserrat" w:cs="Calibri"/>
          <w:sz w:val="20"/>
          <w:szCs w:val="20"/>
        </w:rPr>
        <w:t>Količina predmeta nabave je okvirna. Stvarna nabavljena količina usluge temeljem sklopljenog ugovora o javnoj nabavi može biti veća ili manja od okvirne količine.</w:t>
      </w:r>
    </w:p>
    <w:p w14:paraId="0F9D36A1"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Tehnička specifikacija/troškovnik</w:t>
      </w:r>
    </w:p>
    <w:p w14:paraId="1D457C4E"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 xml:space="preserve">Opis predmeta nabave, količine i tehničke specifikacije predmeta nabave opisani su u </w:t>
      </w:r>
      <w:r w:rsidRPr="00F232CA">
        <w:rPr>
          <w:rFonts w:ascii="Montserrat" w:hAnsi="Montserrat" w:cs="Calibri"/>
          <w:i/>
          <w:sz w:val="20"/>
          <w:szCs w:val="20"/>
        </w:rPr>
        <w:t>IZJAVI O TEHNIČKIM ZNAČAJKAMA PREDMETA NABAVE</w:t>
      </w:r>
      <w:r w:rsidRPr="00F232CA">
        <w:rPr>
          <w:rFonts w:ascii="Montserrat" w:hAnsi="Montserrat" w:cs="Calibri"/>
          <w:sz w:val="20"/>
          <w:szCs w:val="20"/>
        </w:rPr>
        <w:t xml:space="preserve"> i </w:t>
      </w:r>
      <w:r w:rsidRPr="00F232CA">
        <w:rPr>
          <w:rFonts w:ascii="Montserrat" w:hAnsi="Montserrat" w:cs="Calibri"/>
          <w:i/>
          <w:sz w:val="20"/>
          <w:szCs w:val="20"/>
        </w:rPr>
        <w:t>TROŠKOVNIKU</w:t>
      </w:r>
      <w:r w:rsidRPr="00F232CA">
        <w:rPr>
          <w:rFonts w:ascii="Montserrat" w:hAnsi="Montserrat" w:cs="Calibri"/>
          <w:sz w:val="20"/>
          <w:szCs w:val="20"/>
        </w:rPr>
        <w:t xml:space="preserve"> koji su sastavni dio ovog Poziva.</w:t>
      </w:r>
    </w:p>
    <w:p w14:paraId="0DBE908F"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Mjesto pružanja usluga</w:t>
      </w:r>
    </w:p>
    <w:p w14:paraId="62BC77B8"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Lokacije Naručitelja nalaze se  na slijedećim adresama:</w:t>
      </w:r>
    </w:p>
    <w:p w14:paraId="7349A967"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 xml:space="preserve">- </w:t>
      </w:r>
      <w:r w:rsidR="00B27AF1" w:rsidRPr="00F232CA">
        <w:rPr>
          <w:rFonts w:ascii="Montserrat" w:hAnsi="Montserrat" w:cs="Calibri"/>
          <w:sz w:val="20"/>
          <w:szCs w:val="20"/>
        </w:rPr>
        <w:t>Zagreb, Jagićeva 31</w:t>
      </w:r>
    </w:p>
    <w:p w14:paraId="6BF4D345"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w:t>
      </w:r>
      <w:r w:rsidR="00B27AF1" w:rsidRPr="00F232CA">
        <w:rPr>
          <w:rFonts w:ascii="Montserrat" w:hAnsi="Montserrat" w:cs="Calibri"/>
          <w:sz w:val="20"/>
          <w:szCs w:val="20"/>
        </w:rPr>
        <w:t xml:space="preserve"> Zagreb, Ilica 109</w:t>
      </w:r>
    </w:p>
    <w:p w14:paraId="2A59EBD7" w14:textId="77777777" w:rsidR="002E2070" w:rsidRPr="00F232CA" w:rsidRDefault="002E2070" w:rsidP="00D02CC7">
      <w:pPr>
        <w:ind w:left="708"/>
        <w:rPr>
          <w:rFonts w:ascii="Montserrat" w:hAnsi="Montserrat" w:cs="Calibri"/>
          <w:sz w:val="20"/>
          <w:szCs w:val="20"/>
        </w:rPr>
      </w:pPr>
      <w:r w:rsidRPr="00F232CA">
        <w:rPr>
          <w:rFonts w:ascii="Montserrat" w:hAnsi="Montserrat" w:cs="Calibri"/>
          <w:sz w:val="20"/>
          <w:szCs w:val="20"/>
        </w:rPr>
        <w:lastRenderedPageBreak/>
        <w:t>Mjesto isporuke usluge je na lokaci</w:t>
      </w:r>
      <w:r w:rsidR="00051E1D" w:rsidRPr="00F232CA">
        <w:rPr>
          <w:rFonts w:ascii="Montserrat" w:hAnsi="Montserrat" w:cs="Calibri"/>
          <w:sz w:val="20"/>
          <w:szCs w:val="20"/>
        </w:rPr>
        <w:t>jama naručitelja navedenim u pri</w:t>
      </w:r>
      <w:r w:rsidRPr="00F232CA">
        <w:rPr>
          <w:rFonts w:ascii="Montserrat" w:hAnsi="Montserrat" w:cs="Calibri"/>
          <w:sz w:val="20"/>
          <w:szCs w:val="20"/>
        </w:rPr>
        <w:t xml:space="preserve">logu </w:t>
      </w:r>
      <w:r w:rsidRPr="00F232CA">
        <w:rPr>
          <w:rFonts w:ascii="Montserrat" w:hAnsi="Montserrat" w:cs="Calibri"/>
          <w:i/>
          <w:sz w:val="20"/>
          <w:szCs w:val="20"/>
        </w:rPr>
        <w:t>POPIS LOKACIJA</w:t>
      </w:r>
      <w:r w:rsidRPr="00F232CA">
        <w:rPr>
          <w:rFonts w:ascii="Montserrat" w:hAnsi="Montserrat" w:cs="Calibri"/>
          <w:sz w:val="20"/>
          <w:szCs w:val="20"/>
        </w:rPr>
        <w:t xml:space="preserve"> koji je sastavni dio ovog Poziva.</w:t>
      </w:r>
    </w:p>
    <w:p w14:paraId="56B94EA0" w14:textId="77777777" w:rsidR="002E2070" w:rsidRPr="00F232CA" w:rsidRDefault="002E2070" w:rsidP="00B27AF1">
      <w:pPr>
        <w:pStyle w:val="Heading2"/>
        <w:numPr>
          <w:ilvl w:val="1"/>
          <w:numId w:val="25"/>
        </w:numPr>
        <w:rPr>
          <w:rFonts w:ascii="Montserrat" w:hAnsi="Montserrat"/>
          <w:b w:val="0"/>
          <w:sz w:val="20"/>
          <w:szCs w:val="20"/>
        </w:rPr>
      </w:pPr>
      <w:r w:rsidRPr="00F232CA">
        <w:rPr>
          <w:rFonts w:ascii="Montserrat" w:hAnsi="Montserrat"/>
          <w:sz w:val="20"/>
          <w:szCs w:val="20"/>
        </w:rPr>
        <w:t xml:space="preserve">Vrsta ugovora   </w:t>
      </w:r>
      <w:r w:rsidRPr="00F232CA">
        <w:rPr>
          <w:rFonts w:ascii="Montserrat" w:hAnsi="Montserrat"/>
          <w:b w:val="0"/>
          <w:sz w:val="20"/>
          <w:szCs w:val="20"/>
        </w:rPr>
        <w:t xml:space="preserve"> </w:t>
      </w:r>
      <w:r w:rsidR="00137D2E" w:rsidRPr="00F232CA">
        <w:rPr>
          <w:rFonts w:ascii="Montserrat" w:hAnsi="Montserrat"/>
          <w:b w:val="0"/>
          <w:sz w:val="20"/>
          <w:szCs w:val="20"/>
        </w:rPr>
        <w:t>U</w:t>
      </w:r>
      <w:r w:rsidRPr="00F232CA">
        <w:rPr>
          <w:rFonts w:ascii="Montserrat" w:hAnsi="Montserrat"/>
          <w:b w:val="0"/>
          <w:sz w:val="20"/>
          <w:szCs w:val="20"/>
        </w:rPr>
        <w:t>govor o javnoj nabavi usluga</w:t>
      </w:r>
    </w:p>
    <w:p w14:paraId="1E0A40D2"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Rok pružanja usluga i trajanje ugovora</w:t>
      </w:r>
    </w:p>
    <w:p w14:paraId="0A6572F6"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Ugovor se sklapa na razdoblje od 12 mjeseci.</w:t>
      </w:r>
    </w:p>
    <w:p w14:paraId="70F80375"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 xml:space="preserve">Ponuditelj se obvezuje da će početi s </w:t>
      </w:r>
      <w:r w:rsidR="00137D2E" w:rsidRPr="00F232CA">
        <w:rPr>
          <w:rFonts w:ascii="Montserrat" w:hAnsi="Montserrat" w:cs="Calibri"/>
          <w:sz w:val="20"/>
          <w:szCs w:val="20"/>
        </w:rPr>
        <w:t>pružanjem</w:t>
      </w:r>
      <w:r w:rsidRPr="00F232CA">
        <w:rPr>
          <w:rFonts w:ascii="Montserrat" w:hAnsi="Montserrat" w:cs="Calibri"/>
          <w:sz w:val="20"/>
          <w:szCs w:val="20"/>
        </w:rPr>
        <w:t xml:space="preserve"> usluge najkasnije u roku od 30 dana po sklapanju godišnjeg ugovora o javnoj nabavi usluge.</w:t>
      </w:r>
    </w:p>
    <w:p w14:paraId="75A99344"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Dostava računa</w:t>
      </w:r>
      <w:r w:rsidR="00137D2E" w:rsidRPr="00F232CA">
        <w:rPr>
          <w:rFonts w:ascii="Montserrat" w:hAnsi="Montserrat"/>
          <w:sz w:val="20"/>
          <w:szCs w:val="20"/>
        </w:rPr>
        <w:t xml:space="preserve">   </w:t>
      </w:r>
    </w:p>
    <w:p w14:paraId="058389F9"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Plaćanje će biti izvršeno u roku od 60 dana od dana ispostave računa za obavljenu uslugu</w:t>
      </w:r>
    </w:p>
    <w:p w14:paraId="2250C916" w14:textId="77777777" w:rsidR="002E2070" w:rsidRPr="00F232CA" w:rsidRDefault="002E2070" w:rsidP="00211AED">
      <w:pPr>
        <w:rPr>
          <w:rFonts w:ascii="Montserrat" w:hAnsi="Montserrat" w:cs="Calibri"/>
          <w:sz w:val="20"/>
          <w:szCs w:val="20"/>
        </w:rPr>
      </w:pPr>
    </w:p>
    <w:p w14:paraId="103F0A3E" w14:textId="77777777" w:rsidR="008B7DB0" w:rsidRDefault="008B7DB0" w:rsidP="00211AED">
      <w:pPr>
        <w:rPr>
          <w:rFonts w:ascii="Montserrat" w:hAnsi="Montserrat" w:cs="Calibri"/>
          <w:sz w:val="20"/>
          <w:szCs w:val="20"/>
        </w:rPr>
      </w:pPr>
    </w:p>
    <w:p w14:paraId="5D78974E" w14:textId="77777777" w:rsidR="008B7DB0" w:rsidRPr="00F232CA" w:rsidRDefault="008B7DB0" w:rsidP="00211AED">
      <w:pPr>
        <w:rPr>
          <w:rFonts w:ascii="Montserrat" w:hAnsi="Montserrat" w:cs="Calibri"/>
          <w:sz w:val="20"/>
          <w:szCs w:val="20"/>
        </w:rPr>
      </w:pPr>
    </w:p>
    <w:p w14:paraId="765180AC" w14:textId="77777777" w:rsidR="002E2070" w:rsidRPr="00F232CA" w:rsidRDefault="002E2070" w:rsidP="00B27AF1">
      <w:pPr>
        <w:pStyle w:val="Heading1"/>
        <w:numPr>
          <w:ilvl w:val="0"/>
          <w:numId w:val="25"/>
        </w:numPr>
        <w:ind w:left="709" w:hanging="709"/>
        <w:rPr>
          <w:rFonts w:ascii="Montserrat" w:hAnsi="Montserrat"/>
          <w:sz w:val="20"/>
          <w:szCs w:val="20"/>
        </w:rPr>
      </w:pPr>
      <w:bookmarkStart w:id="1" w:name="_Toc401323688"/>
      <w:r w:rsidRPr="00F232CA">
        <w:rPr>
          <w:rFonts w:ascii="Montserrat" w:hAnsi="Montserrat"/>
          <w:sz w:val="20"/>
          <w:szCs w:val="20"/>
        </w:rPr>
        <w:t>UVJETI NABAVE</w:t>
      </w:r>
      <w:bookmarkEnd w:id="1"/>
    </w:p>
    <w:p w14:paraId="2FC2318F" w14:textId="77777777" w:rsidR="002E2070" w:rsidRPr="00F232CA" w:rsidRDefault="002E2070" w:rsidP="00137D2E">
      <w:pPr>
        <w:pStyle w:val="Heading2"/>
        <w:numPr>
          <w:ilvl w:val="1"/>
          <w:numId w:val="25"/>
        </w:numPr>
        <w:jc w:val="both"/>
        <w:rPr>
          <w:rFonts w:ascii="Montserrat" w:hAnsi="Montserrat"/>
          <w:sz w:val="20"/>
          <w:szCs w:val="20"/>
        </w:rPr>
      </w:pPr>
      <w:r w:rsidRPr="00F232CA">
        <w:rPr>
          <w:rFonts w:ascii="Montserrat" w:hAnsi="Montserrat"/>
          <w:sz w:val="20"/>
          <w:szCs w:val="20"/>
        </w:rPr>
        <w:t>Obvezni</w:t>
      </w:r>
      <w:r w:rsidRPr="00F232CA">
        <w:rPr>
          <w:rFonts w:ascii="Montserrat" w:hAnsi="Montserrat"/>
          <w:spacing w:val="3"/>
          <w:sz w:val="20"/>
          <w:szCs w:val="20"/>
        </w:rPr>
        <w:t xml:space="preserve"> </w:t>
      </w:r>
      <w:r w:rsidRPr="00F232CA">
        <w:rPr>
          <w:rFonts w:ascii="Montserrat" w:hAnsi="Montserrat"/>
          <w:sz w:val="20"/>
          <w:szCs w:val="20"/>
        </w:rPr>
        <w:t>r</w:t>
      </w:r>
      <w:r w:rsidRPr="00F232CA">
        <w:rPr>
          <w:rFonts w:ascii="Montserrat" w:hAnsi="Montserrat"/>
          <w:spacing w:val="-1"/>
          <w:sz w:val="20"/>
          <w:szCs w:val="20"/>
        </w:rPr>
        <w:t>a</w:t>
      </w:r>
      <w:r w:rsidRPr="00F232CA">
        <w:rPr>
          <w:rFonts w:ascii="Montserrat" w:hAnsi="Montserrat"/>
          <w:sz w:val="20"/>
          <w:szCs w:val="20"/>
        </w:rPr>
        <w:t>z</w:t>
      </w:r>
      <w:r w:rsidRPr="00F232CA">
        <w:rPr>
          <w:rFonts w:ascii="Montserrat" w:hAnsi="Montserrat"/>
          <w:spacing w:val="-1"/>
          <w:sz w:val="20"/>
          <w:szCs w:val="20"/>
        </w:rPr>
        <w:t>l</w:t>
      </w:r>
      <w:r w:rsidRPr="00F232CA">
        <w:rPr>
          <w:rFonts w:ascii="Montserrat" w:hAnsi="Montserrat"/>
          <w:sz w:val="20"/>
          <w:szCs w:val="20"/>
        </w:rPr>
        <w:t>ozi isk</w:t>
      </w:r>
      <w:r w:rsidRPr="00F232CA">
        <w:rPr>
          <w:rFonts w:ascii="Montserrat" w:hAnsi="Montserrat"/>
          <w:spacing w:val="-1"/>
          <w:sz w:val="20"/>
          <w:szCs w:val="20"/>
        </w:rPr>
        <w:t>lj</w:t>
      </w:r>
      <w:r w:rsidRPr="00F232CA">
        <w:rPr>
          <w:rFonts w:ascii="Montserrat" w:hAnsi="Montserrat"/>
          <w:sz w:val="20"/>
          <w:szCs w:val="20"/>
        </w:rPr>
        <w:t>učenja po</w:t>
      </w:r>
      <w:r w:rsidRPr="00F232CA">
        <w:rPr>
          <w:rFonts w:ascii="Montserrat" w:hAnsi="Montserrat"/>
          <w:spacing w:val="-1"/>
          <w:sz w:val="20"/>
          <w:szCs w:val="20"/>
        </w:rPr>
        <w:t>n</w:t>
      </w:r>
      <w:r w:rsidRPr="00F232CA">
        <w:rPr>
          <w:rFonts w:ascii="Montserrat" w:hAnsi="Montserrat"/>
          <w:sz w:val="20"/>
          <w:szCs w:val="20"/>
        </w:rPr>
        <w:t>ud</w:t>
      </w:r>
      <w:r w:rsidRPr="00F232CA">
        <w:rPr>
          <w:rFonts w:ascii="Montserrat" w:hAnsi="Montserrat"/>
          <w:spacing w:val="-1"/>
          <w:sz w:val="20"/>
          <w:szCs w:val="20"/>
        </w:rPr>
        <w:t>i</w:t>
      </w:r>
      <w:r w:rsidRPr="00F232CA">
        <w:rPr>
          <w:rFonts w:ascii="Montserrat" w:hAnsi="Montserrat"/>
          <w:sz w:val="20"/>
          <w:szCs w:val="20"/>
        </w:rPr>
        <w:t>telj</w:t>
      </w:r>
      <w:r w:rsidRPr="00F232CA">
        <w:rPr>
          <w:rFonts w:ascii="Montserrat" w:hAnsi="Montserrat"/>
          <w:spacing w:val="-1"/>
          <w:sz w:val="20"/>
          <w:szCs w:val="20"/>
        </w:rPr>
        <w:t>a</w:t>
      </w:r>
      <w:r w:rsidRPr="00F232CA">
        <w:rPr>
          <w:rFonts w:ascii="Montserrat" w:hAnsi="Montserrat"/>
          <w:sz w:val="20"/>
          <w:szCs w:val="20"/>
        </w:rPr>
        <w:t>,</w:t>
      </w:r>
      <w:r w:rsidRPr="00F232CA">
        <w:rPr>
          <w:rFonts w:ascii="Montserrat" w:hAnsi="Montserrat"/>
          <w:spacing w:val="2"/>
          <w:sz w:val="20"/>
          <w:szCs w:val="20"/>
        </w:rPr>
        <w:t xml:space="preserve"> </w:t>
      </w:r>
      <w:r w:rsidRPr="00F232CA">
        <w:rPr>
          <w:rFonts w:ascii="Montserrat" w:hAnsi="Montserrat"/>
          <w:sz w:val="20"/>
          <w:szCs w:val="20"/>
        </w:rPr>
        <w:t>te</w:t>
      </w:r>
      <w:r w:rsidRPr="00F232CA">
        <w:rPr>
          <w:rFonts w:ascii="Montserrat" w:hAnsi="Montserrat"/>
          <w:spacing w:val="2"/>
          <w:sz w:val="20"/>
          <w:szCs w:val="20"/>
        </w:rPr>
        <w:t xml:space="preserve"> </w:t>
      </w:r>
      <w:r w:rsidRPr="00F232CA">
        <w:rPr>
          <w:rFonts w:ascii="Montserrat" w:hAnsi="Montserrat"/>
          <w:spacing w:val="-2"/>
          <w:sz w:val="20"/>
          <w:szCs w:val="20"/>
        </w:rPr>
        <w:t>d</w:t>
      </w:r>
      <w:r w:rsidRPr="00F232CA">
        <w:rPr>
          <w:rFonts w:ascii="Montserrat" w:hAnsi="Montserrat"/>
          <w:sz w:val="20"/>
          <w:szCs w:val="20"/>
        </w:rPr>
        <w:t>oku</w:t>
      </w:r>
      <w:r w:rsidRPr="00F232CA">
        <w:rPr>
          <w:rFonts w:ascii="Montserrat" w:hAnsi="Montserrat"/>
          <w:spacing w:val="-1"/>
          <w:sz w:val="20"/>
          <w:szCs w:val="20"/>
        </w:rPr>
        <w:t>me</w:t>
      </w:r>
      <w:r w:rsidRPr="00F232CA">
        <w:rPr>
          <w:rFonts w:ascii="Montserrat" w:hAnsi="Montserrat"/>
          <w:sz w:val="20"/>
          <w:szCs w:val="20"/>
        </w:rPr>
        <w:t>nti</w:t>
      </w:r>
      <w:r w:rsidRPr="00F232CA">
        <w:rPr>
          <w:rFonts w:ascii="Montserrat" w:hAnsi="Montserrat"/>
          <w:spacing w:val="3"/>
          <w:sz w:val="20"/>
          <w:szCs w:val="20"/>
        </w:rPr>
        <w:t xml:space="preserve"> </w:t>
      </w:r>
      <w:r w:rsidRPr="00F232CA">
        <w:rPr>
          <w:rFonts w:ascii="Montserrat" w:hAnsi="Montserrat"/>
          <w:sz w:val="20"/>
          <w:szCs w:val="20"/>
        </w:rPr>
        <w:t>ko</w:t>
      </w:r>
      <w:r w:rsidRPr="00F232CA">
        <w:rPr>
          <w:rFonts w:ascii="Montserrat" w:hAnsi="Montserrat"/>
          <w:spacing w:val="-1"/>
          <w:sz w:val="20"/>
          <w:szCs w:val="20"/>
        </w:rPr>
        <w:t>j</w:t>
      </w:r>
      <w:r w:rsidRPr="00F232CA">
        <w:rPr>
          <w:rFonts w:ascii="Montserrat" w:hAnsi="Montserrat"/>
          <w:sz w:val="20"/>
          <w:szCs w:val="20"/>
        </w:rPr>
        <w:t>i</w:t>
      </w:r>
      <w:r w:rsidRPr="00F232CA">
        <w:rPr>
          <w:rFonts w:ascii="Montserrat" w:hAnsi="Montserrat"/>
          <w:spacing w:val="-1"/>
          <w:sz w:val="20"/>
          <w:szCs w:val="20"/>
        </w:rPr>
        <w:t>m</w:t>
      </w:r>
      <w:r w:rsidRPr="00F232CA">
        <w:rPr>
          <w:rFonts w:ascii="Montserrat" w:hAnsi="Montserrat"/>
          <w:sz w:val="20"/>
          <w:szCs w:val="20"/>
        </w:rPr>
        <w:t>a pon</w:t>
      </w:r>
      <w:r w:rsidRPr="00F232CA">
        <w:rPr>
          <w:rFonts w:ascii="Montserrat" w:hAnsi="Montserrat"/>
          <w:spacing w:val="-2"/>
          <w:sz w:val="20"/>
          <w:szCs w:val="20"/>
        </w:rPr>
        <w:t>ud</w:t>
      </w:r>
      <w:r w:rsidRPr="00F232CA">
        <w:rPr>
          <w:rFonts w:ascii="Montserrat" w:hAnsi="Montserrat"/>
          <w:sz w:val="20"/>
          <w:szCs w:val="20"/>
        </w:rPr>
        <w:t>itelj</w:t>
      </w:r>
      <w:r w:rsidRPr="00F232CA">
        <w:rPr>
          <w:rFonts w:ascii="Montserrat" w:hAnsi="Montserrat"/>
          <w:spacing w:val="2"/>
          <w:sz w:val="20"/>
          <w:szCs w:val="20"/>
        </w:rPr>
        <w:t xml:space="preserve"> </w:t>
      </w:r>
      <w:r w:rsidRPr="00F232CA">
        <w:rPr>
          <w:rFonts w:ascii="Montserrat" w:hAnsi="Montserrat"/>
          <w:spacing w:val="-2"/>
          <w:sz w:val="20"/>
          <w:szCs w:val="20"/>
        </w:rPr>
        <w:t>d</w:t>
      </w:r>
      <w:r w:rsidRPr="00F232CA">
        <w:rPr>
          <w:rFonts w:ascii="Montserrat" w:hAnsi="Montserrat"/>
          <w:sz w:val="20"/>
          <w:szCs w:val="20"/>
        </w:rPr>
        <w:t>okazuje da ne post</w:t>
      </w:r>
      <w:r w:rsidRPr="00F232CA">
        <w:rPr>
          <w:rFonts w:ascii="Montserrat" w:hAnsi="Montserrat"/>
          <w:spacing w:val="-1"/>
          <w:sz w:val="20"/>
          <w:szCs w:val="20"/>
        </w:rPr>
        <w:t>o</w:t>
      </w:r>
      <w:r w:rsidRPr="00F232CA">
        <w:rPr>
          <w:rFonts w:ascii="Montserrat" w:hAnsi="Montserrat"/>
          <w:sz w:val="20"/>
          <w:szCs w:val="20"/>
        </w:rPr>
        <w:t>je r</w:t>
      </w:r>
      <w:r w:rsidRPr="00F232CA">
        <w:rPr>
          <w:rFonts w:ascii="Montserrat" w:hAnsi="Montserrat"/>
          <w:spacing w:val="-1"/>
          <w:sz w:val="20"/>
          <w:szCs w:val="20"/>
        </w:rPr>
        <w:t>a</w:t>
      </w:r>
      <w:r w:rsidRPr="00F232CA">
        <w:rPr>
          <w:rFonts w:ascii="Montserrat" w:hAnsi="Montserrat"/>
          <w:spacing w:val="-2"/>
          <w:sz w:val="20"/>
          <w:szCs w:val="20"/>
        </w:rPr>
        <w:t>z</w:t>
      </w:r>
      <w:r w:rsidRPr="00F232CA">
        <w:rPr>
          <w:rFonts w:ascii="Montserrat" w:hAnsi="Montserrat"/>
          <w:sz w:val="20"/>
          <w:szCs w:val="20"/>
        </w:rPr>
        <w:t>lozi</w:t>
      </w:r>
      <w:r w:rsidRPr="00F232CA">
        <w:rPr>
          <w:rFonts w:ascii="Montserrat" w:hAnsi="Montserrat"/>
          <w:spacing w:val="-1"/>
          <w:sz w:val="20"/>
          <w:szCs w:val="20"/>
        </w:rPr>
        <w:t xml:space="preserve"> </w:t>
      </w:r>
      <w:r w:rsidRPr="00F232CA">
        <w:rPr>
          <w:rFonts w:ascii="Montserrat" w:hAnsi="Montserrat"/>
          <w:sz w:val="20"/>
          <w:szCs w:val="20"/>
        </w:rPr>
        <w:t>za</w:t>
      </w:r>
      <w:r w:rsidRPr="00F232CA">
        <w:rPr>
          <w:rFonts w:ascii="Montserrat" w:hAnsi="Montserrat"/>
          <w:spacing w:val="-2"/>
          <w:sz w:val="20"/>
          <w:szCs w:val="20"/>
        </w:rPr>
        <w:t xml:space="preserve"> </w:t>
      </w:r>
      <w:r w:rsidRPr="00F232CA">
        <w:rPr>
          <w:rFonts w:ascii="Montserrat" w:hAnsi="Montserrat"/>
          <w:sz w:val="20"/>
          <w:szCs w:val="20"/>
        </w:rPr>
        <w:t>isk</w:t>
      </w:r>
      <w:r w:rsidRPr="00F232CA">
        <w:rPr>
          <w:rFonts w:ascii="Montserrat" w:hAnsi="Montserrat"/>
          <w:spacing w:val="-1"/>
          <w:sz w:val="20"/>
          <w:szCs w:val="20"/>
        </w:rPr>
        <w:t>l</w:t>
      </w:r>
      <w:r w:rsidRPr="00F232CA">
        <w:rPr>
          <w:rFonts w:ascii="Montserrat" w:hAnsi="Montserrat"/>
          <w:sz w:val="20"/>
          <w:szCs w:val="20"/>
        </w:rPr>
        <w:t>ju</w:t>
      </w:r>
      <w:r w:rsidRPr="00F232CA">
        <w:rPr>
          <w:rFonts w:ascii="Montserrat" w:hAnsi="Montserrat"/>
          <w:spacing w:val="-2"/>
          <w:sz w:val="20"/>
          <w:szCs w:val="20"/>
        </w:rPr>
        <w:t>č</w:t>
      </w:r>
      <w:r w:rsidRPr="00F232CA">
        <w:rPr>
          <w:rFonts w:ascii="Montserrat" w:hAnsi="Montserrat"/>
          <w:spacing w:val="-1"/>
          <w:sz w:val="20"/>
          <w:szCs w:val="20"/>
        </w:rPr>
        <w:t>e</w:t>
      </w:r>
      <w:r w:rsidRPr="00F232CA">
        <w:rPr>
          <w:rFonts w:ascii="Montserrat" w:hAnsi="Montserrat"/>
          <w:sz w:val="20"/>
          <w:szCs w:val="20"/>
        </w:rPr>
        <w:t>nje</w:t>
      </w:r>
    </w:p>
    <w:p w14:paraId="47F40427" w14:textId="77777777" w:rsidR="002E2070" w:rsidRPr="00F232CA" w:rsidRDefault="002E2070" w:rsidP="00137D2E">
      <w:pPr>
        <w:widowControl w:val="0"/>
        <w:autoSpaceDE w:val="0"/>
        <w:autoSpaceDN w:val="0"/>
        <w:adjustRightInd w:val="0"/>
        <w:ind w:right="201"/>
        <w:jc w:val="both"/>
        <w:rPr>
          <w:rFonts w:ascii="Montserrat" w:hAnsi="Montserrat" w:cs="Calibri"/>
          <w:sz w:val="20"/>
          <w:szCs w:val="20"/>
        </w:rPr>
      </w:pPr>
    </w:p>
    <w:p w14:paraId="775037C3" w14:textId="77777777" w:rsidR="002E2070" w:rsidRPr="00F232CA" w:rsidRDefault="00B27AF1" w:rsidP="00137D2E">
      <w:pPr>
        <w:jc w:val="both"/>
        <w:rPr>
          <w:rFonts w:ascii="Montserrat" w:hAnsi="Montserrat" w:cs="Calibri"/>
          <w:sz w:val="20"/>
          <w:szCs w:val="20"/>
        </w:rPr>
      </w:pPr>
      <w:r w:rsidRPr="00F232CA">
        <w:rPr>
          <w:rFonts w:ascii="Montserrat" w:hAnsi="Montserrat" w:cs="Calibri"/>
          <w:b/>
          <w:bCs/>
          <w:sz w:val="20"/>
          <w:szCs w:val="20"/>
        </w:rPr>
        <w:t>3</w:t>
      </w:r>
      <w:r w:rsidR="002E2070" w:rsidRPr="00F232CA">
        <w:rPr>
          <w:rFonts w:ascii="Montserrat" w:hAnsi="Montserrat" w:cs="Calibri"/>
          <w:b/>
          <w:bCs/>
          <w:sz w:val="20"/>
          <w:szCs w:val="20"/>
        </w:rPr>
        <w:t>.1.1.</w:t>
      </w:r>
      <w:r w:rsidR="002E2070" w:rsidRPr="00F232CA">
        <w:rPr>
          <w:rFonts w:ascii="Montserrat" w:hAnsi="Montserrat" w:cs="Calibri"/>
          <w:sz w:val="20"/>
          <w:szCs w:val="20"/>
        </w:rPr>
        <w:t xml:space="preserve"> ako je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w:t>
      </w:r>
    </w:p>
    <w:p w14:paraId="5B782DBF" w14:textId="77777777" w:rsidR="002E2070" w:rsidRPr="00F232CA" w:rsidRDefault="002E2070" w:rsidP="00137D2E">
      <w:pPr>
        <w:pStyle w:val="ListParagraph"/>
        <w:rPr>
          <w:rFonts w:ascii="Montserrat" w:hAnsi="Montserrat" w:cs="Calibri"/>
        </w:rPr>
      </w:pPr>
    </w:p>
    <w:p w14:paraId="2C7FE69C" w14:textId="77777777" w:rsidR="002E2070" w:rsidRPr="00F232CA" w:rsidRDefault="002E2070" w:rsidP="00137D2E">
      <w:pPr>
        <w:jc w:val="both"/>
        <w:rPr>
          <w:rFonts w:ascii="Montserrat" w:hAnsi="Montserrat" w:cs="Calibri"/>
          <w:sz w:val="20"/>
          <w:szCs w:val="20"/>
        </w:rPr>
      </w:pPr>
      <w:r w:rsidRPr="00F232CA">
        <w:rPr>
          <w:rFonts w:ascii="Montserrat" w:hAnsi="Montserrat" w:cs="Calibri"/>
          <w:b/>
          <w:bCs/>
          <w:sz w:val="20"/>
          <w:szCs w:val="20"/>
        </w:rPr>
        <w:t>a)</w:t>
      </w:r>
      <w:r w:rsidRPr="00F232CA">
        <w:rPr>
          <w:rFonts w:ascii="Montserrat" w:hAnsi="Montserrat" w:cs="Calibri"/>
          <w:sz w:val="20"/>
          <w:szCs w:val="20"/>
        </w:rPr>
        <w:t xml:space="preserve">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14:paraId="41BEA991" w14:textId="77777777" w:rsidR="002E2070" w:rsidRPr="00F232CA" w:rsidRDefault="002E2070" w:rsidP="00137D2E">
      <w:pPr>
        <w:pStyle w:val="ListParagraph"/>
        <w:ind w:left="1418"/>
        <w:rPr>
          <w:rFonts w:ascii="Montserrat" w:hAnsi="Montserrat" w:cs="Calibri"/>
        </w:rPr>
      </w:pPr>
    </w:p>
    <w:p w14:paraId="4A7BF0AC" w14:textId="77777777" w:rsidR="002E2070" w:rsidRPr="00F232CA" w:rsidRDefault="002E2070" w:rsidP="00137D2E">
      <w:pPr>
        <w:jc w:val="both"/>
        <w:rPr>
          <w:rFonts w:ascii="Montserrat" w:hAnsi="Montserrat" w:cs="Calibri"/>
          <w:sz w:val="20"/>
          <w:szCs w:val="20"/>
        </w:rPr>
      </w:pPr>
      <w:r w:rsidRPr="00F232CA">
        <w:rPr>
          <w:rFonts w:ascii="Montserrat" w:hAnsi="Montserrat" w:cs="Calibri"/>
          <w:b/>
          <w:bCs/>
          <w:sz w:val="20"/>
          <w:szCs w:val="20"/>
        </w:rPr>
        <w:t>b)</w:t>
      </w:r>
      <w:r w:rsidRPr="00F232CA">
        <w:rPr>
          <w:rFonts w:ascii="Montserrat" w:hAnsi="Montserrat" w:cs="Calibri"/>
          <w:sz w:val="20"/>
          <w:szCs w:val="20"/>
        </w:rPr>
        <w:t xml:space="preserve">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 „NN, br. 110/97., 27/98., 50/00., 129/00., 111/03., 190/03., 105/04., 84/05., 71/06., 110/07., 152/08., 57/11., 77/11. i 143/12.),</w:t>
      </w:r>
    </w:p>
    <w:p w14:paraId="0FCCDDE4" w14:textId="77777777" w:rsidR="002E2070" w:rsidRPr="00F232CA" w:rsidRDefault="002E2070" w:rsidP="00137D2E">
      <w:pPr>
        <w:pStyle w:val="ListParagraph"/>
        <w:ind w:left="1418"/>
        <w:rPr>
          <w:rFonts w:ascii="Montserrat" w:hAnsi="Montserrat" w:cs="Calibri"/>
        </w:rPr>
      </w:pPr>
    </w:p>
    <w:p w14:paraId="41691A6B" w14:textId="77777777" w:rsidR="002E2070" w:rsidRPr="00F232CA" w:rsidRDefault="002E2070" w:rsidP="00137D2E">
      <w:pPr>
        <w:jc w:val="both"/>
        <w:rPr>
          <w:rFonts w:ascii="Montserrat" w:hAnsi="Montserrat" w:cs="Calibri"/>
          <w:sz w:val="20"/>
          <w:szCs w:val="20"/>
        </w:rPr>
      </w:pPr>
      <w:r w:rsidRPr="00F232CA">
        <w:rPr>
          <w:rFonts w:ascii="Montserrat" w:hAnsi="Montserrat" w:cs="Calibri"/>
          <w:sz w:val="20"/>
          <w:szCs w:val="20"/>
        </w:rPr>
        <w:t xml:space="preserve">Za potrebe utvrđivanja okolnosti iz točke 1. </w:t>
      </w:r>
      <w:r w:rsidRPr="00F232CA">
        <w:rPr>
          <w:rFonts w:ascii="Montserrat" w:hAnsi="Montserrat" w:cs="Calibri"/>
          <w:b/>
          <w:sz w:val="20"/>
          <w:szCs w:val="20"/>
        </w:rPr>
        <w:t>gospodarski subjekt u ponudi za sudjelovanje dostavlja izjavu.</w:t>
      </w:r>
      <w:r w:rsidRPr="00F232CA">
        <w:rPr>
          <w:rFonts w:ascii="Montserrat" w:hAnsi="Montserrat" w:cs="Calibri"/>
          <w:sz w:val="20"/>
          <w:szCs w:val="20"/>
        </w:rPr>
        <w:t xml:space="preserve"> Izjavu daje osoba po zakonu ovlaštena za zastupanje gospodarskog subjekta. Izjava na smije biti starija od tri mjeseca računajući od dana početka postupka javne nabave. </w:t>
      </w:r>
    </w:p>
    <w:p w14:paraId="78274340" w14:textId="77777777" w:rsidR="002E2070" w:rsidRPr="00F232CA" w:rsidRDefault="002E2070" w:rsidP="00137D2E">
      <w:pPr>
        <w:pStyle w:val="ListParagraph"/>
        <w:ind w:left="1418"/>
        <w:rPr>
          <w:rFonts w:ascii="Montserrat" w:hAnsi="Montserrat" w:cs="Calibri"/>
        </w:rPr>
      </w:pPr>
    </w:p>
    <w:p w14:paraId="154BD9ED" w14:textId="77777777" w:rsidR="002E2070" w:rsidRPr="00F232CA" w:rsidRDefault="002E2070" w:rsidP="00137D2E">
      <w:pPr>
        <w:jc w:val="both"/>
        <w:rPr>
          <w:rFonts w:ascii="Montserrat" w:hAnsi="Montserrat" w:cs="Calibri"/>
          <w:sz w:val="20"/>
          <w:szCs w:val="20"/>
        </w:rPr>
      </w:pPr>
      <w:r w:rsidRPr="00F232CA">
        <w:rPr>
          <w:rFonts w:ascii="Montserrat" w:hAnsi="Montserrat" w:cs="Calibri"/>
          <w:sz w:val="20"/>
          <w:szCs w:val="20"/>
        </w:rPr>
        <w:t>Odgovarajućom izjavom smatrat će se i popunjena izjava iz Obrasca izjave za nekažnjavanje ovog Poziva. U slučaju zajednice ponuditelja okolnosti iz ove točke utvrđuju se za sve članove zajednice pojedinačno.</w:t>
      </w:r>
    </w:p>
    <w:p w14:paraId="19F40D53" w14:textId="77777777" w:rsidR="002E2070" w:rsidRPr="00F232CA" w:rsidRDefault="002E2070" w:rsidP="00137D2E">
      <w:pPr>
        <w:pStyle w:val="ListParagraph"/>
        <w:rPr>
          <w:rFonts w:ascii="Montserrat" w:hAnsi="Montserrat" w:cs="Calibri"/>
        </w:rPr>
      </w:pPr>
    </w:p>
    <w:p w14:paraId="42AFF3C8" w14:textId="77777777" w:rsidR="002E2070" w:rsidRPr="00F232CA" w:rsidRDefault="00BC3243" w:rsidP="00137D2E">
      <w:pPr>
        <w:pStyle w:val="Heading5"/>
        <w:spacing w:before="0" w:after="0"/>
        <w:rPr>
          <w:rFonts w:ascii="Montserrat" w:hAnsi="Montserrat" w:cs="Calibri"/>
          <w:bCs/>
          <w:i w:val="0"/>
          <w:iCs w:val="0"/>
          <w:u w:val="none"/>
        </w:rPr>
      </w:pPr>
      <w:r w:rsidRPr="00F232CA">
        <w:rPr>
          <w:rFonts w:ascii="Montserrat" w:hAnsi="Montserrat" w:cs="Calibri"/>
          <w:b/>
          <w:bCs/>
          <w:i w:val="0"/>
          <w:u w:val="none"/>
        </w:rPr>
        <w:t>3</w:t>
      </w:r>
      <w:r w:rsidR="002E2070" w:rsidRPr="00F232CA">
        <w:rPr>
          <w:rFonts w:ascii="Montserrat" w:hAnsi="Montserrat" w:cs="Calibri"/>
          <w:b/>
          <w:bCs/>
          <w:i w:val="0"/>
          <w:u w:val="none"/>
        </w:rPr>
        <w:t xml:space="preserve">.1.2. </w:t>
      </w:r>
      <w:r w:rsidR="002E2070" w:rsidRPr="00F232CA">
        <w:rPr>
          <w:rFonts w:ascii="Montserrat" w:hAnsi="Montserrat" w:cs="Calibri"/>
          <w:i w:val="0"/>
          <w:u w:val="none"/>
        </w:rPr>
        <w:t xml:space="preserve">ako gospodarski subjekt nije  ispunio obvezu plaćanja dospjelih poreznih obveza i obveza za mirovinsko i zdravstveno osiguranje, osim ako je gospodarskom subjektu sukladno posebnim propisima odobrena odgoda plaćanja navedenih obveza primjerice u postupku </w:t>
      </w:r>
      <w:proofErr w:type="spellStart"/>
      <w:r w:rsidR="002E2070" w:rsidRPr="00F232CA">
        <w:rPr>
          <w:rFonts w:ascii="Montserrat" w:hAnsi="Montserrat" w:cs="Calibri"/>
          <w:i w:val="0"/>
          <w:u w:val="none"/>
        </w:rPr>
        <w:t>predstečajne</w:t>
      </w:r>
      <w:proofErr w:type="spellEnd"/>
      <w:r w:rsidR="002E2070" w:rsidRPr="00F232CA">
        <w:rPr>
          <w:rFonts w:ascii="Montserrat" w:hAnsi="Montserrat" w:cs="Calibri"/>
          <w:i w:val="0"/>
          <w:u w:val="none"/>
        </w:rPr>
        <w:t xml:space="preserve"> nagodbe.</w:t>
      </w:r>
    </w:p>
    <w:p w14:paraId="73281632" w14:textId="77777777" w:rsidR="002E2070" w:rsidRPr="00F232CA" w:rsidRDefault="002E2070" w:rsidP="00137D2E">
      <w:pPr>
        <w:ind w:left="708"/>
        <w:jc w:val="both"/>
        <w:rPr>
          <w:rFonts w:ascii="Montserrat" w:hAnsi="Montserrat" w:cs="Calibri"/>
          <w:sz w:val="20"/>
          <w:szCs w:val="20"/>
        </w:rPr>
      </w:pPr>
    </w:p>
    <w:p w14:paraId="63E8747F" w14:textId="77777777" w:rsidR="002E2070" w:rsidRPr="00F232CA" w:rsidRDefault="002E2070" w:rsidP="00137D2E">
      <w:pPr>
        <w:jc w:val="both"/>
        <w:rPr>
          <w:rFonts w:ascii="Montserrat" w:hAnsi="Montserrat" w:cs="Calibri"/>
          <w:sz w:val="20"/>
          <w:szCs w:val="20"/>
        </w:rPr>
      </w:pPr>
      <w:r w:rsidRPr="00F232CA">
        <w:rPr>
          <w:rFonts w:ascii="Montserrat" w:hAnsi="Montserrat" w:cs="Calibri"/>
          <w:sz w:val="20"/>
          <w:szCs w:val="20"/>
        </w:rPr>
        <w:t>Za potrebe dokazivanja ovih okolnosti gospodarski subjekt dužan je u ponudi dostaviti:</w:t>
      </w:r>
    </w:p>
    <w:p w14:paraId="67CA218C" w14:textId="77777777" w:rsidR="002E2070" w:rsidRPr="00F232CA" w:rsidRDefault="002E2070" w:rsidP="00137D2E">
      <w:pPr>
        <w:tabs>
          <w:tab w:val="num" w:pos="1428"/>
        </w:tabs>
        <w:jc w:val="both"/>
        <w:rPr>
          <w:rFonts w:ascii="Montserrat" w:hAnsi="Montserrat" w:cs="Calibri"/>
          <w:bCs/>
          <w:sz w:val="20"/>
          <w:szCs w:val="20"/>
        </w:rPr>
      </w:pPr>
      <w:r w:rsidRPr="00F232CA">
        <w:rPr>
          <w:rFonts w:ascii="Montserrat" w:hAnsi="Montserrat" w:cs="Calibri"/>
          <w:b/>
          <w:bCs/>
          <w:sz w:val="20"/>
          <w:szCs w:val="20"/>
        </w:rPr>
        <w:lastRenderedPageBreak/>
        <w:t xml:space="preserve">potvrdu porezne </w:t>
      </w:r>
      <w:r w:rsidRPr="00F232CA">
        <w:rPr>
          <w:rFonts w:ascii="Montserrat" w:hAnsi="Montserrat" w:cs="Calibri"/>
          <w:bCs/>
          <w:sz w:val="20"/>
          <w:szCs w:val="20"/>
        </w:rPr>
        <w:t>uprave o stanju duga o stanju duga koja ne smije biti starija od 30 dana računajući od dana slanja ovog poziva na dostavu ponuda ili važeći jednakovrijedni dokument nadležnog tijela države sjedišta gospodarskog subjekta.</w:t>
      </w:r>
    </w:p>
    <w:p w14:paraId="5075E9E6" w14:textId="77777777" w:rsidR="002E2070" w:rsidRPr="00F232CA" w:rsidRDefault="002E2070" w:rsidP="00137D2E">
      <w:pPr>
        <w:pStyle w:val="ListParagraph"/>
        <w:ind w:left="1068"/>
        <w:rPr>
          <w:rFonts w:ascii="Montserrat" w:hAnsi="Montserrat" w:cs="Calibri"/>
          <w:bCs/>
        </w:rPr>
      </w:pPr>
    </w:p>
    <w:p w14:paraId="569B07ED" w14:textId="77777777" w:rsidR="002E2070" w:rsidRPr="00F232CA" w:rsidRDefault="002E2070" w:rsidP="00137D2E">
      <w:pPr>
        <w:jc w:val="both"/>
        <w:rPr>
          <w:rFonts w:ascii="Montserrat" w:hAnsi="Montserrat" w:cs="Calibri"/>
          <w:bCs/>
          <w:sz w:val="20"/>
          <w:szCs w:val="20"/>
        </w:rPr>
      </w:pPr>
      <w:r w:rsidRPr="00F232CA">
        <w:rPr>
          <w:rFonts w:ascii="Montserrat" w:hAnsi="Montserrat" w:cs="Calibri"/>
          <w:bCs/>
          <w:sz w:val="20"/>
          <w:szCs w:val="20"/>
        </w:rPr>
        <w:t>U slučaju zajednice ponuditelja okolnosti iz ove točke utvrđuju se za sve članove zajednice pojedinačno.</w:t>
      </w:r>
    </w:p>
    <w:p w14:paraId="148BF41B" w14:textId="77777777" w:rsidR="002E2070" w:rsidRPr="00F232CA" w:rsidRDefault="002E2070" w:rsidP="00134C44">
      <w:pPr>
        <w:pStyle w:val="ListParagraph"/>
        <w:ind w:left="1068"/>
        <w:rPr>
          <w:rFonts w:ascii="Montserrat" w:hAnsi="Montserrat" w:cs="Calibri"/>
          <w:bCs/>
        </w:rPr>
      </w:pPr>
    </w:p>
    <w:p w14:paraId="58205D97" w14:textId="77777777" w:rsidR="002E2070" w:rsidRPr="00F232CA" w:rsidRDefault="00BC3243" w:rsidP="00137D2E">
      <w:pPr>
        <w:jc w:val="both"/>
        <w:rPr>
          <w:rFonts w:ascii="Montserrat" w:hAnsi="Montserrat" w:cs="Calibri"/>
          <w:sz w:val="20"/>
          <w:szCs w:val="20"/>
        </w:rPr>
      </w:pPr>
      <w:r w:rsidRPr="00F232CA">
        <w:rPr>
          <w:rFonts w:ascii="Montserrat" w:hAnsi="Montserrat" w:cs="Calibri"/>
          <w:b/>
          <w:sz w:val="20"/>
          <w:szCs w:val="20"/>
        </w:rPr>
        <w:t>3</w:t>
      </w:r>
      <w:r w:rsidR="002E2070" w:rsidRPr="00F232CA">
        <w:rPr>
          <w:rFonts w:ascii="Montserrat" w:hAnsi="Montserrat" w:cs="Calibri"/>
          <w:b/>
          <w:sz w:val="20"/>
          <w:szCs w:val="20"/>
        </w:rPr>
        <w:t xml:space="preserve">.1.3. </w:t>
      </w:r>
      <w:r w:rsidR="002E2070" w:rsidRPr="00F232CA">
        <w:rPr>
          <w:rFonts w:ascii="Montserrat" w:hAnsi="Montserrat" w:cs="Calibri"/>
          <w:sz w:val="20"/>
          <w:szCs w:val="20"/>
        </w:rPr>
        <w:t>ako je dostavio lažne podatke pri dostavi dokumenata</w:t>
      </w:r>
    </w:p>
    <w:p w14:paraId="6CB34305" w14:textId="77777777" w:rsidR="002E2070" w:rsidRPr="00F232CA" w:rsidRDefault="002E2070" w:rsidP="00137D2E">
      <w:pPr>
        <w:jc w:val="both"/>
        <w:rPr>
          <w:rFonts w:ascii="Montserrat" w:hAnsi="Montserrat" w:cs="Calibri"/>
          <w:sz w:val="20"/>
          <w:szCs w:val="20"/>
        </w:rPr>
      </w:pPr>
      <w:r w:rsidRPr="00F232CA">
        <w:rPr>
          <w:rFonts w:ascii="Montserrat" w:hAnsi="Montserrat" w:cs="Calibri"/>
          <w:sz w:val="20"/>
          <w:szCs w:val="20"/>
        </w:rPr>
        <w:t>U slučaju postojanja sumnje u istinitost podataka u priloženim dokumentima ili izjavama gospodarskih subjekata naručitelj se može obratiti nadležnim tijelima radi dobivanja informacija o situaciji tih subjekata, a u slučaju da se radi o gospodarskom subjektu sa sjedištem u drugoj državi Naručitelj može zatražiti suradnju nadležnih vlasti.</w:t>
      </w:r>
    </w:p>
    <w:p w14:paraId="341EF680" w14:textId="77777777" w:rsidR="002E2070" w:rsidRPr="00F232CA" w:rsidRDefault="002E2070" w:rsidP="00211AED">
      <w:pPr>
        <w:rPr>
          <w:rFonts w:ascii="Montserrat" w:hAnsi="Montserrat" w:cs="Calibri"/>
          <w:sz w:val="20"/>
          <w:szCs w:val="20"/>
        </w:rPr>
      </w:pPr>
    </w:p>
    <w:p w14:paraId="22E364B1" w14:textId="77777777" w:rsidR="002E2070" w:rsidRPr="00F232CA" w:rsidRDefault="002E2070" w:rsidP="00B27AF1">
      <w:pPr>
        <w:pStyle w:val="Heading1"/>
        <w:numPr>
          <w:ilvl w:val="0"/>
          <w:numId w:val="25"/>
        </w:numPr>
        <w:ind w:left="709" w:hanging="709"/>
        <w:rPr>
          <w:rFonts w:ascii="Montserrat" w:hAnsi="Montserrat"/>
          <w:sz w:val="20"/>
          <w:szCs w:val="20"/>
        </w:rPr>
      </w:pPr>
      <w:bookmarkStart w:id="2" w:name="_Toc401323689"/>
      <w:r w:rsidRPr="00F232CA">
        <w:rPr>
          <w:rFonts w:ascii="Montserrat" w:hAnsi="Montserrat"/>
          <w:sz w:val="20"/>
          <w:szCs w:val="20"/>
        </w:rPr>
        <w:t>ODREDBE O SPOSOBNOSTI PONUDITELJA</w:t>
      </w:r>
      <w:bookmarkEnd w:id="2"/>
    </w:p>
    <w:p w14:paraId="089AAC20" w14:textId="77777777" w:rsidR="002E2070" w:rsidRPr="00F232CA" w:rsidRDefault="002E2070" w:rsidP="00211AED">
      <w:pPr>
        <w:pStyle w:val="ListParagraph"/>
        <w:ind w:left="0"/>
        <w:rPr>
          <w:rFonts w:ascii="Montserrat" w:hAnsi="Montserrat" w:cs="Calibri"/>
          <w:b/>
        </w:rPr>
      </w:pPr>
    </w:p>
    <w:p w14:paraId="30CA0897"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Pravna i poslov</w:t>
      </w:r>
      <w:r w:rsidR="00BC3243" w:rsidRPr="00F232CA">
        <w:rPr>
          <w:rFonts w:ascii="Montserrat" w:hAnsi="Montserrat"/>
          <w:sz w:val="20"/>
          <w:szCs w:val="20"/>
        </w:rPr>
        <w:t>na</w:t>
      </w:r>
      <w:r w:rsidRPr="00F232CA">
        <w:rPr>
          <w:rFonts w:ascii="Montserrat" w:hAnsi="Montserrat"/>
          <w:sz w:val="20"/>
          <w:szCs w:val="20"/>
        </w:rPr>
        <w:t xml:space="preserve"> sposobnost</w:t>
      </w:r>
    </w:p>
    <w:p w14:paraId="51B84ED6" w14:textId="77777777" w:rsidR="002E2070" w:rsidRPr="00F232CA" w:rsidRDefault="002E2070" w:rsidP="00211AED">
      <w:pPr>
        <w:rPr>
          <w:rFonts w:ascii="Montserrat" w:hAnsi="Montserrat" w:cs="Calibri"/>
          <w:b/>
          <w:sz w:val="20"/>
          <w:szCs w:val="20"/>
        </w:rPr>
      </w:pPr>
    </w:p>
    <w:p w14:paraId="26B55A9C" w14:textId="77777777" w:rsidR="002E2070" w:rsidRPr="00F232CA" w:rsidRDefault="00BC3243" w:rsidP="00895D8F">
      <w:pPr>
        <w:widowControl w:val="0"/>
        <w:autoSpaceDE w:val="0"/>
        <w:autoSpaceDN w:val="0"/>
        <w:adjustRightInd w:val="0"/>
        <w:ind w:right="201"/>
        <w:jc w:val="both"/>
        <w:rPr>
          <w:rFonts w:ascii="Montserrat" w:hAnsi="Montserrat" w:cs="Calibri"/>
          <w:b/>
          <w:sz w:val="20"/>
          <w:szCs w:val="20"/>
        </w:rPr>
      </w:pPr>
      <w:r w:rsidRPr="00F232CA">
        <w:rPr>
          <w:rFonts w:ascii="Montserrat" w:hAnsi="Montserrat" w:cs="Calibri"/>
          <w:b/>
          <w:sz w:val="20"/>
          <w:szCs w:val="20"/>
        </w:rPr>
        <w:t>4</w:t>
      </w:r>
      <w:r w:rsidR="002E2070" w:rsidRPr="00F232CA">
        <w:rPr>
          <w:rFonts w:ascii="Montserrat" w:hAnsi="Montserrat" w:cs="Calibri"/>
          <w:b/>
          <w:sz w:val="20"/>
          <w:szCs w:val="20"/>
        </w:rPr>
        <w:t xml:space="preserve">.1.1. </w:t>
      </w:r>
      <w:r w:rsidR="002E2070" w:rsidRPr="00F232CA">
        <w:rPr>
          <w:rFonts w:ascii="Montserrat" w:hAnsi="Montserrat" w:cs="Calibri"/>
          <w:b/>
          <w:spacing w:val="1"/>
          <w:sz w:val="20"/>
          <w:szCs w:val="20"/>
        </w:rPr>
        <w:t>up</w:t>
      </w:r>
      <w:r w:rsidR="002E2070" w:rsidRPr="00F232CA">
        <w:rPr>
          <w:rFonts w:ascii="Montserrat" w:hAnsi="Montserrat" w:cs="Calibri"/>
          <w:b/>
          <w:sz w:val="20"/>
          <w:szCs w:val="20"/>
        </w:rPr>
        <w:t>is u</w:t>
      </w:r>
      <w:r w:rsidR="002E2070" w:rsidRPr="00F232CA">
        <w:rPr>
          <w:rFonts w:ascii="Montserrat" w:hAnsi="Montserrat" w:cs="Calibri"/>
          <w:b/>
          <w:spacing w:val="2"/>
          <w:sz w:val="20"/>
          <w:szCs w:val="20"/>
        </w:rPr>
        <w:t xml:space="preserve"> </w:t>
      </w:r>
      <w:r w:rsidR="002E2070" w:rsidRPr="00F232CA">
        <w:rPr>
          <w:rFonts w:ascii="Montserrat" w:hAnsi="Montserrat" w:cs="Calibri"/>
          <w:b/>
          <w:sz w:val="20"/>
          <w:szCs w:val="20"/>
        </w:rPr>
        <w:t>s</w:t>
      </w:r>
      <w:r w:rsidR="002E2070" w:rsidRPr="00F232CA">
        <w:rPr>
          <w:rFonts w:ascii="Montserrat" w:hAnsi="Montserrat" w:cs="Calibri"/>
          <w:b/>
          <w:spacing w:val="1"/>
          <w:sz w:val="20"/>
          <w:szCs w:val="20"/>
        </w:rPr>
        <w:t>ud</w:t>
      </w:r>
      <w:r w:rsidR="002E2070" w:rsidRPr="00F232CA">
        <w:rPr>
          <w:rFonts w:ascii="Montserrat" w:hAnsi="Montserrat" w:cs="Calibri"/>
          <w:b/>
          <w:sz w:val="20"/>
          <w:szCs w:val="20"/>
        </w:rPr>
        <w:t>s</w:t>
      </w:r>
      <w:r w:rsidR="002E2070" w:rsidRPr="00F232CA">
        <w:rPr>
          <w:rFonts w:ascii="Montserrat" w:hAnsi="Montserrat" w:cs="Calibri"/>
          <w:b/>
          <w:spacing w:val="-1"/>
          <w:sz w:val="20"/>
          <w:szCs w:val="20"/>
        </w:rPr>
        <w:t>k</w:t>
      </w:r>
      <w:r w:rsidR="002E2070" w:rsidRPr="00F232CA">
        <w:rPr>
          <w:rFonts w:ascii="Montserrat" w:hAnsi="Montserrat" w:cs="Calibri"/>
          <w:b/>
          <w:sz w:val="20"/>
          <w:szCs w:val="20"/>
        </w:rPr>
        <w:t>i,</w:t>
      </w:r>
      <w:r w:rsidR="002E2070" w:rsidRPr="00F232CA">
        <w:rPr>
          <w:rFonts w:ascii="Montserrat" w:hAnsi="Montserrat" w:cs="Calibri"/>
          <w:b/>
          <w:spacing w:val="1"/>
          <w:sz w:val="20"/>
          <w:szCs w:val="20"/>
        </w:rPr>
        <w:t xml:space="preserve"> </w:t>
      </w:r>
      <w:r w:rsidR="002E2070" w:rsidRPr="00F232CA">
        <w:rPr>
          <w:rFonts w:ascii="Montserrat" w:hAnsi="Montserrat" w:cs="Calibri"/>
          <w:b/>
          <w:sz w:val="20"/>
          <w:szCs w:val="20"/>
        </w:rPr>
        <w:t>o</w:t>
      </w:r>
      <w:r w:rsidR="002E2070" w:rsidRPr="00F232CA">
        <w:rPr>
          <w:rFonts w:ascii="Montserrat" w:hAnsi="Montserrat" w:cs="Calibri"/>
          <w:b/>
          <w:spacing w:val="1"/>
          <w:sz w:val="20"/>
          <w:szCs w:val="20"/>
        </w:rPr>
        <w:t>b</w:t>
      </w:r>
      <w:r w:rsidR="002E2070" w:rsidRPr="00F232CA">
        <w:rPr>
          <w:rFonts w:ascii="Montserrat" w:hAnsi="Montserrat" w:cs="Calibri"/>
          <w:b/>
          <w:spacing w:val="-2"/>
          <w:sz w:val="20"/>
          <w:szCs w:val="20"/>
        </w:rPr>
        <w:t>r</w:t>
      </w:r>
      <w:r w:rsidR="002E2070" w:rsidRPr="00F232CA">
        <w:rPr>
          <w:rFonts w:ascii="Montserrat" w:hAnsi="Montserrat" w:cs="Calibri"/>
          <w:b/>
          <w:spacing w:val="1"/>
          <w:sz w:val="20"/>
          <w:szCs w:val="20"/>
        </w:rPr>
        <w:t>tn</w:t>
      </w:r>
      <w:r w:rsidR="002E2070" w:rsidRPr="00F232CA">
        <w:rPr>
          <w:rFonts w:ascii="Montserrat" w:hAnsi="Montserrat" w:cs="Calibri"/>
          <w:b/>
          <w:sz w:val="20"/>
          <w:szCs w:val="20"/>
        </w:rPr>
        <w:t>i,</w:t>
      </w:r>
      <w:r w:rsidR="002E2070" w:rsidRPr="00F232CA">
        <w:rPr>
          <w:rFonts w:ascii="Montserrat" w:hAnsi="Montserrat" w:cs="Calibri"/>
          <w:b/>
          <w:spacing w:val="1"/>
          <w:sz w:val="20"/>
          <w:szCs w:val="20"/>
        </w:rPr>
        <w:t xml:space="preserve"> </w:t>
      </w:r>
      <w:r w:rsidR="002E2070" w:rsidRPr="00F232CA">
        <w:rPr>
          <w:rFonts w:ascii="Montserrat" w:hAnsi="Montserrat" w:cs="Calibri"/>
          <w:b/>
          <w:sz w:val="20"/>
          <w:szCs w:val="20"/>
        </w:rPr>
        <w:t>s</w:t>
      </w:r>
      <w:r w:rsidR="002E2070" w:rsidRPr="00F232CA">
        <w:rPr>
          <w:rFonts w:ascii="Montserrat" w:hAnsi="Montserrat" w:cs="Calibri"/>
          <w:b/>
          <w:spacing w:val="1"/>
          <w:sz w:val="20"/>
          <w:szCs w:val="20"/>
        </w:rPr>
        <w:t>t</w:t>
      </w:r>
      <w:r w:rsidR="002E2070" w:rsidRPr="00F232CA">
        <w:rPr>
          <w:rFonts w:ascii="Montserrat" w:hAnsi="Montserrat" w:cs="Calibri"/>
          <w:b/>
          <w:spacing w:val="-2"/>
          <w:sz w:val="20"/>
          <w:szCs w:val="20"/>
        </w:rPr>
        <w:t>r</w:t>
      </w:r>
      <w:r w:rsidR="002E2070" w:rsidRPr="00F232CA">
        <w:rPr>
          <w:rFonts w:ascii="Montserrat" w:hAnsi="Montserrat" w:cs="Calibri"/>
          <w:b/>
          <w:spacing w:val="1"/>
          <w:sz w:val="20"/>
          <w:szCs w:val="20"/>
        </w:rPr>
        <w:t>u</w:t>
      </w:r>
      <w:r w:rsidR="002E2070" w:rsidRPr="00F232CA">
        <w:rPr>
          <w:rFonts w:ascii="Montserrat" w:hAnsi="Montserrat" w:cs="Calibri"/>
          <w:b/>
          <w:spacing w:val="-1"/>
          <w:sz w:val="20"/>
          <w:szCs w:val="20"/>
        </w:rPr>
        <w:t>k</w:t>
      </w:r>
      <w:r w:rsidR="002E2070" w:rsidRPr="00F232CA">
        <w:rPr>
          <w:rFonts w:ascii="Montserrat" w:hAnsi="Montserrat" w:cs="Calibri"/>
          <w:b/>
          <w:sz w:val="20"/>
          <w:szCs w:val="20"/>
        </w:rPr>
        <w:t>ovni</w:t>
      </w:r>
      <w:r w:rsidR="002E2070" w:rsidRPr="00F232CA">
        <w:rPr>
          <w:rFonts w:ascii="Montserrat" w:hAnsi="Montserrat" w:cs="Calibri"/>
          <w:b/>
          <w:spacing w:val="1"/>
          <w:sz w:val="20"/>
          <w:szCs w:val="20"/>
        </w:rPr>
        <w:t xml:space="preserve"> </w:t>
      </w:r>
      <w:r w:rsidR="002E2070" w:rsidRPr="00F232CA">
        <w:rPr>
          <w:rFonts w:ascii="Montserrat" w:hAnsi="Montserrat" w:cs="Calibri"/>
          <w:b/>
          <w:sz w:val="20"/>
          <w:szCs w:val="20"/>
        </w:rPr>
        <w:t>ili</w:t>
      </w:r>
      <w:r w:rsidR="002E2070" w:rsidRPr="00F232CA">
        <w:rPr>
          <w:rFonts w:ascii="Montserrat" w:hAnsi="Montserrat" w:cs="Calibri"/>
          <w:b/>
          <w:spacing w:val="1"/>
          <w:sz w:val="20"/>
          <w:szCs w:val="20"/>
        </w:rPr>
        <w:t xml:space="preserve"> d</w:t>
      </w:r>
      <w:r w:rsidR="002E2070" w:rsidRPr="00F232CA">
        <w:rPr>
          <w:rFonts w:ascii="Montserrat" w:hAnsi="Montserrat" w:cs="Calibri"/>
          <w:b/>
          <w:sz w:val="20"/>
          <w:szCs w:val="20"/>
        </w:rPr>
        <w:t>r</w:t>
      </w:r>
      <w:r w:rsidR="002E2070" w:rsidRPr="00F232CA">
        <w:rPr>
          <w:rFonts w:ascii="Montserrat" w:hAnsi="Montserrat" w:cs="Calibri"/>
          <w:b/>
          <w:spacing w:val="1"/>
          <w:sz w:val="20"/>
          <w:szCs w:val="20"/>
        </w:rPr>
        <w:t>u</w:t>
      </w:r>
      <w:r w:rsidR="002E2070" w:rsidRPr="00F232CA">
        <w:rPr>
          <w:rFonts w:ascii="Montserrat" w:hAnsi="Montserrat" w:cs="Calibri"/>
          <w:b/>
          <w:sz w:val="20"/>
          <w:szCs w:val="20"/>
        </w:rPr>
        <w:t xml:space="preserve">gi </w:t>
      </w:r>
      <w:r w:rsidR="002E2070" w:rsidRPr="00F232CA">
        <w:rPr>
          <w:rFonts w:ascii="Montserrat" w:hAnsi="Montserrat" w:cs="Calibri"/>
          <w:b/>
          <w:spacing w:val="-2"/>
          <w:sz w:val="20"/>
          <w:szCs w:val="20"/>
        </w:rPr>
        <w:t>o</w:t>
      </w:r>
      <w:r w:rsidR="002E2070" w:rsidRPr="00F232CA">
        <w:rPr>
          <w:rFonts w:ascii="Montserrat" w:hAnsi="Montserrat" w:cs="Calibri"/>
          <w:b/>
          <w:spacing w:val="1"/>
          <w:sz w:val="20"/>
          <w:szCs w:val="20"/>
        </w:rPr>
        <w:t>d</w:t>
      </w:r>
      <w:r w:rsidR="002E2070" w:rsidRPr="00F232CA">
        <w:rPr>
          <w:rFonts w:ascii="Montserrat" w:hAnsi="Montserrat" w:cs="Calibri"/>
          <w:b/>
          <w:sz w:val="20"/>
          <w:szCs w:val="20"/>
        </w:rPr>
        <w:t>govara</w:t>
      </w:r>
      <w:r w:rsidR="002E2070" w:rsidRPr="00F232CA">
        <w:rPr>
          <w:rFonts w:ascii="Montserrat" w:hAnsi="Montserrat" w:cs="Calibri"/>
          <w:b/>
          <w:spacing w:val="1"/>
          <w:sz w:val="20"/>
          <w:szCs w:val="20"/>
        </w:rPr>
        <w:t>ju</w:t>
      </w:r>
      <w:r w:rsidR="002E2070" w:rsidRPr="00F232CA">
        <w:rPr>
          <w:rFonts w:ascii="Montserrat" w:hAnsi="Montserrat" w:cs="Calibri"/>
          <w:b/>
          <w:spacing w:val="-1"/>
          <w:sz w:val="20"/>
          <w:szCs w:val="20"/>
        </w:rPr>
        <w:t>ć</w:t>
      </w:r>
      <w:r w:rsidR="002E2070" w:rsidRPr="00F232CA">
        <w:rPr>
          <w:rFonts w:ascii="Montserrat" w:hAnsi="Montserrat" w:cs="Calibri"/>
          <w:b/>
          <w:sz w:val="20"/>
          <w:szCs w:val="20"/>
        </w:rPr>
        <w:t>i regist</w:t>
      </w:r>
      <w:r w:rsidR="002E2070" w:rsidRPr="00F232CA">
        <w:rPr>
          <w:rFonts w:ascii="Montserrat" w:hAnsi="Montserrat" w:cs="Calibri"/>
          <w:b/>
          <w:spacing w:val="1"/>
          <w:sz w:val="20"/>
          <w:szCs w:val="20"/>
        </w:rPr>
        <w:t>a</w:t>
      </w:r>
      <w:r w:rsidR="002E2070" w:rsidRPr="00F232CA">
        <w:rPr>
          <w:rFonts w:ascii="Montserrat" w:hAnsi="Montserrat" w:cs="Calibri"/>
          <w:b/>
          <w:sz w:val="20"/>
          <w:szCs w:val="20"/>
        </w:rPr>
        <w:t>r</w:t>
      </w:r>
      <w:r w:rsidR="002E2070" w:rsidRPr="00F232CA">
        <w:rPr>
          <w:rFonts w:ascii="Montserrat" w:hAnsi="Montserrat" w:cs="Calibri"/>
          <w:b/>
          <w:spacing w:val="-1"/>
          <w:sz w:val="20"/>
          <w:szCs w:val="20"/>
        </w:rPr>
        <w:t xml:space="preserve"> </w:t>
      </w:r>
      <w:r w:rsidR="002E2070" w:rsidRPr="00F232CA">
        <w:rPr>
          <w:rFonts w:ascii="Montserrat" w:hAnsi="Montserrat" w:cs="Calibri"/>
          <w:b/>
          <w:spacing w:val="1"/>
          <w:sz w:val="20"/>
          <w:szCs w:val="20"/>
        </w:rPr>
        <w:t>d</w:t>
      </w:r>
      <w:r w:rsidR="002E2070" w:rsidRPr="00F232CA">
        <w:rPr>
          <w:rFonts w:ascii="Montserrat" w:hAnsi="Montserrat" w:cs="Calibri"/>
          <w:b/>
          <w:sz w:val="20"/>
          <w:szCs w:val="20"/>
        </w:rPr>
        <w:t>r</w:t>
      </w:r>
      <w:r w:rsidR="002E2070" w:rsidRPr="00F232CA">
        <w:rPr>
          <w:rFonts w:ascii="Montserrat" w:hAnsi="Montserrat" w:cs="Calibri"/>
          <w:b/>
          <w:spacing w:val="-1"/>
          <w:sz w:val="20"/>
          <w:szCs w:val="20"/>
        </w:rPr>
        <w:t>ž</w:t>
      </w:r>
      <w:r w:rsidR="002E2070" w:rsidRPr="00F232CA">
        <w:rPr>
          <w:rFonts w:ascii="Montserrat" w:hAnsi="Montserrat" w:cs="Calibri"/>
          <w:b/>
          <w:sz w:val="20"/>
          <w:szCs w:val="20"/>
        </w:rPr>
        <w:t>ave</w:t>
      </w:r>
      <w:r w:rsidR="002E2070" w:rsidRPr="00F232CA">
        <w:rPr>
          <w:rFonts w:ascii="Montserrat" w:hAnsi="Montserrat" w:cs="Calibri"/>
          <w:b/>
          <w:spacing w:val="1"/>
          <w:sz w:val="20"/>
          <w:szCs w:val="20"/>
        </w:rPr>
        <w:t xml:space="preserve"> </w:t>
      </w:r>
      <w:r w:rsidR="002E2070" w:rsidRPr="00F232CA">
        <w:rPr>
          <w:rFonts w:ascii="Montserrat" w:hAnsi="Montserrat" w:cs="Calibri"/>
          <w:b/>
          <w:sz w:val="20"/>
          <w:szCs w:val="20"/>
        </w:rPr>
        <w:t>sj</w:t>
      </w:r>
      <w:r w:rsidR="002E2070" w:rsidRPr="00F232CA">
        <w:rPr>
          <w:rFonts w:ascii="Montserrat" w:hAnsi="Montserrat" w:cs="Calibri"/>
          <w:b/>
          <w:spacing w:val="-2"/>
          <w:sz w:val="20"/>
          <w:szCs w:val="20"/>
        </w:rPr>
        <w:t>e</w:t>
      </w:r>
      <w:r w:rsidR="002E2070" w:rsidRPr="00F232CA">
        <w:rPr>
          <w:rFonts w:ascii="Montserrat" w:hAnsi="Montserrat" w:cs="Calibri"/>
          <w:b/>
          <w:spacing w:val="1"/>
          <w:sz w:val="20"/>
          <w:szCs w:val="20"/>
        </w:rPr>
        <w:t>d</w:t>
      </w:r>
      <w:r w:rsidR="002E2070" w:rsidRPr="00F232CA">
        <w:rPr>
          <w:rFonts w:ascii="Montserrat" w:hAnsi="Montserrat" w:cs="Calibri"/>
          <w:b/>
          <w:sz w:val="20"/>
          <w:szCs w:val="20"/>
        </w:rPr>
        <w:t>iš</w:t>
      </w:r>
      <w:r w:rsidR="002E2070" w:rsidRPr="00F232CA">
        <w:rPr>
          <w:rFonts w:ascii="Montserrat" w:hAnsi="Montserrat" w:cs="Calibri"/>
          <w:b/>
          <w:spacing w:val="1"/>
          <w:sz w:val="20"/>
          <w:szCs w:val="20"/>
        </w:rPr>
        <w:t>t</w:t>
      </w:r>
      <w:r w:rsidR="002E2070" w:rsidRPr="00F232CA">
        <w:rPr>
          <w:rFonts w:ascii="Montserrat" w:hAnsi="Montserrat" w:cs="Calibri"/>
          <w:b/>
          <w:sz w:val="20"/>
          <w:szCs w:val="20"/>
        </w:rPr>
        <w:t>a</w:t>
      </w:r>
      <w:r w:rsidR="002E2070" w:rsidRPr="00F232CA">
        <w:rPr>
          <w:rFonts w:ascii="Montserrat" w:hAnsi="Montserrat" w:cs="Calibri"/>
          <w:b/>
          <w:spacing w:val="-1"/>
          <w:sz w:val="20"/>
          <w:szCs w:val="20"/>
        </w:rPr>
        <w:t xml:space="preserve"> </w:t>
      </w:r>
      <w:r w:rsidR="002E2070" w:rsidRPr="00F232CA">
        <w:rPr>
          <w:rFonts w:ascii="Montserrat" w:hAnsi="Montserrat" w:cs="Calibri"/>
          <w:b/>
          <w:spacing w:val="-3"/>
          <w:sz w:val="20"/>
          <w:szCs w:val="20"/>
        </w:rPr>
        <w:t>g</w:t>
      </w:r>
      <w:r w:rsidR="002E2070" w:rsidRPr="00F232CA">
        <w:rPr>
          <w:rFonts w:ascii="Montserrat" w:hAnsi="Montserrat" w:cs="Calibri"/>
          <w:b/>
          <w:sz w:val="20"/>
          <w:szCs w:val="20"/>
        </w:rPr>
        <w:t>os</w:t>
      </w:r>
      <w:r w:rsidR="002E2070" w:rsidRPr="00F232CA">
        <w:rPr>
          <w:rFonts w:ascii="Montserrat" w:hAnsi="Montserrat" w:cs="Calibri"/>
          <w:b/>
          <w:spacing w:val="1"/>
          <w:sz w:val="20"/>
          <w:szCs w:val="20"/>
        </w:rPr>
        <w:t>p</w:t>
      </w:r>
      <w:r w:rsidR="002E2070" w:rsidRPr="00F232CA">
        <w:rPr>
          <w:rFonts w:ascii="Montserrat" w:hAnsi="Montserrat" w:cs="Calibri"/>
          <w:b/>
          <w:sz w:val="20"/>
          <w:szCs w:val="20"/>
        </w:rPr>
        <w:t>o</w:t>
      </w:r>
      <w:r w:rsidR="002E2070" w:rsidRPr="00F232CA">
        <w:rPr>
          <w:rFonts w:ascii="Montserrat" w:hAnsi="Montserrat" w:cs="Calibri"/>
          <w:b/>
          <w:spacing w:val="1"/>
          <w:sz w:val="20"/>
          <w:szCs w:val="20"/>
        </w:rPr>
        <w:t>d</w:t>
      </w:r>
      <w:r w:rsidR="002E2070" w:rsidRPr="00F232CA">
        <w:rPr>
          <w:rFonts w:ascii="Montserrat" w:hAnsi="Montserrat" w:cs="Calibri"/>
          <w:b/>
          <w:spacing w:val="-2"/>
          <w:sz w:val="20"/>
          <w:szCs w:val="20"/>
        </w:rPr>
        <w:t>a</w:t>
      </w:r>
      <w:r w:rsidR="002E2070" w:rsidRPr="00F232CA">
        <w:rPr>
          <w:rFonts w:ascii="Montserrat" w:hAnsi="Montserrat" w:cs="Calibri"/>
          <w:b/>
          <w:sz w:val="20"/>
          <w:szCs w:val="20"/>
        </w:rPr>
        <w:t>rs</w:t>
      </w:r>
      <w:r w:rsidR="002E2070" w:rsidRPr="00F232CA">
        <w:rPr>
          <w:rFonts w:ascii="Montserrat" w:hAnsi="Montserrat" w:cs="Calibri"/>
          <w:b/>
          <w:spacing w:val="-1"/>
          <w:sz w:val="20"/>
          <w:szCs w:val="20"/>
        </w:rPr>
        <w:t>k</w:t>
      </w:r>
      <w:r w:rsidR="002E2070" w:rsidRPr="00F232CA">
        <w:rPr>
          <w:rFonts w:ascii="Montserrat" w:hAnsi="Montserrat" w:cs="Calibri"/>
          <w:b/>
          <w:sz w:val="20"/>
          <w:szCs w:val="20"/>
        </w:rPr>
        <w:t>og s</w:t>
      </w:r>
      <w:r w:rsidR="002E2070" w:rsidRPr="00F232CA">
        <w:rPr>
          <w:rFonts w:ascii="Montserrat" w:hAnsi="Montserrat" w:cs="Calibri"/>
          <w:b/>
          <w:spacing w:val="1"/>
          <w:sz w:val="20"/>
          <w:szCs w:val="20"/>
        </w:rPr>
        <w:t>ub</w:t>
      </w:r>
      <w:r w:rsidR="002E2070" w:rsidRPr="00F232CA">
        <w:rPr>
          <w:rFonts w:ascii="Montserrat" w:hAnsi="Montserrat" w:cs="Calibri"/>
          <w:b/>
          <w:spacing w:val="-2"/>
          <w:sz w:val="20"/>
          <w:szCs w:val="20"/>
        </w:rPr>
        <w:t>j</w:t>
      </w:r>
      <w:r w:rsidR="002E2070" w:rsidRPr="00F232CA">
        <w:rPr>
          <w:rFonts w:ascii="Montserrat" w:hAnsi="Montserrat" w:cs="Calibri"/>
          <w:b/>
          <w:sz w:val="20"/>
          <w:szCs w:val="20"/>
        </w:rPr>
        <w:t>e</w:t>
      </w:r>
      <w:r w:rsidR="002E2070" w:rsidRPr="00F232CA">
        <w:rPr>
          <w:rFonts w:ascii="Montserrat" w:hAnsi="Montserrat" w:cs="Calibri"/>
          <w:b/>
          <w:spacing w:val="-1"/>
          <w:sz w:val="20"/>
          <w:szCs w:val="20"/>
        </w:rPr>
        <w:t>k</w:t>
      </w:r>
      <w:r w:rsidR="002E2070" w:rsidRPr="00F232CA">
        <w:rPr>
          <w:rFonts w:ascii="Montserrat" w:hAnsi="Montserrat" w:cs="Calibri"/>
          <w:b/>
          <w:spacing w:val="1"/>
          <w:sz w:val="20"/>
          <w:szCs w:val="20"/>
        </w:rPr>
        <w:t>t</w:t>
      </w:r>
      <w:r w:rsidR="002E2070" w:rsidRPr="00F232CA">
        <w:rPr>
          <w:rFonts w:ascii="Montserrat" w:hAnsi="Montserrat" w:cs="Calibri"/>
          <w:b/>
          <w:sz w:val="20"/>
          <w:szCs w:val="20"/>
        </w:rPr>
        <w:t xml:space="preserve">a. </w:t>
      </w:r>
    </w:p>
    <w:p w14:paraId="1661D79C" w14:textId="77777777" w:rsidR="002E2070" w:rsidRPr="00F232CA" w:rsidRDefault="002E2070" w:rsidP="00895D8F">
      <w:pPr>
        <w:jc w:val="both"/>
        <w:rPr>
          <w:rFonts w:ascii="Montserrat" w:hAnsi="Montserrat"/>
          <w:sz w:val="20"/>
          <w:szCs w:val="20"/>
        </w:rPr>
      </w:pPr>
      <w:r w:rsidRPr="00F232CA">
        <w:rPr>
          <w:rFonts w:ascii="Montserrat" w:hAnsi="Montserrat"/>
          <w:sz w:val="20"/>
          <w:szCs w:val="20"/>
        </w:rPr>
        <w:t xml:space="preserve">Radi dokazivanja pravne i poslovne sposobnosti ponuditelj je dužan dostaviti Izvod iz poslovnog, sudskog (trgovački), strukovnog, obrtnog ili drugog odgovarajućeg registra kojim ponuditelj dokazuje da je upisan u registar za djelatnosti predmetne nabave. </w:t>
      </w:r>
    </w:p>
    <w:p w14:paraId="42993358" w14:textId="77777777" w:rsidR="002E2070" w:rsidRPr="00F232CA" w:rsidRDefault="002E2070" w:rsidP="00895D8F">
      <w:pPr>
        <w:jc w:val="both"/>
        <w:rPr>
          <w:rFonts w:ascii="Montserrat" w:hAnsi="Montserrat"/>
          <w:sz w:val="20"/>
          <w:szCs w:val="20"/>
        </w:rPr>
      </w:pPr>
    </w:p>
    <w:p w14:paraId="0A538F3D" w14:textId="77777777" w:rsidR="002E2070" w:rsidRPr="00F232CA" w:rsidRDefault="002E2070" w:rsidP="00895D8F">
      <w:pPr>
        <w:jc w:val="both"/>
        <w:rPr>
          <w:rFonts w:ascii="Montserrat" w:hAnsi="Montserrat"/>
          <w:b/>
          <w:sz w:val="20"/>
          <w:szCs w:val="20"/>
        </w:rPr>
      </w:pPr>
      <w:r w:rsidRPr="00F232CA">
        <w:rPr>
          <w:rFonts w:ascii="Montserrat" w:hAnsi="Montserrat"/>
          <w:b/>
          <w:sz w:val="20"/>
          <w:szCs w:val="20"/>
        </w:rPr>
        <w:t>Izvod iz poslovnog, sudskog (trgovačkog), strukovnog, obrtnog ili drugog odgovarajućeg registra ne smije biti stariji od 3 (tri) mjeseca računajući od dana početka postupka javne nabave.</w:t>
      </w:r>
    </w:p>
    <w:p w14:paraId="42AAC996" w14:textId="77777777" w:rsidR="002E2070" w:rsidRPr="00F232CA" w:rsidRDefault="002E2070" w:rsidP="007A52A2">
      <w:pPr>
        <w:rPr>
          <w:rFonts w:ascii="Montserrat" w:hAnsi="Montserrat"/>
          <w:sz w:val="20"/>
          <w:szCs w:val="20"/>
        </w:rPr>
      </w:pPr>
    </w:p>
    <w:p w14:paraId="2D0462B3" w14:textId="77777777" w:rsidR="002E2070" w:rsidRPr="00F232CA" w:rsidRDefault="00BC3243" w:rsidP="007A52A2">
      <w:pPr>
        <w:rPr>
          <w:rFonts w:ascii="Montserrat" w:hAnsi="Montserrat" w:cs="Calibri"/>
          <w:b/>
          <w:sz w:val="20"/>
          <w:szCs w:val="20"/>
        </w:rPr>
      </w:pPr>
      <w:r w:rsidRPr="00F232CA">
        <w:rPr>
          <w:rFonts w:ascii="Montserrat" w:hAnsi="Montserrat" w:cs="Calibri"/>
          <w:b/>
          <w:sz w:val="20"/>
          <w:szCs w:val="20"/>
        </w:rPr>
        <w:t>4</w:t>
      </w:r>
      <w:r w:rsidR="002E2070" w:rsidRPr="00F232CA">
        <w:rPr>
          <w:rFonts w:ascii="Montserrat" w:hAnsi="Montserrat" w:cs="Calibri"/>
          <w:b/>
          <w:sz w:val="20"/>
          <w:szCs w:val="20"/>
        </w:rPr>
        <w:t>.1.2. Potvrda o primitku prethodne obavijesti da je obavijestio Hrvatsku agenciju za mrežne djelatnosti - HAKOM o svojoj namjeri obavljanja djelatnosti i davanja usluga u nepokretnoj elektroničkoj komunikacijskoj mreži.</w:t>
      </w:r>
    </w:p>
    <w:p w14:paraId="1C4B3363" w14:textId="77777777" w:rsidR="002E2070" w:rsidRPr="00F232CA" w:rsidRDefault="002E2070" w:rsidP="00134C44">
      <w:pPr>
        <w:ind w:left="708"/>
        <w:rPr>
          <w:rFonts w:ascii="Montserrat" w:hAnsi="Montserrat" w:cs="Calibri"/>
          <w:sz w:val="20"/>
          <w:szCs w:val="20"/>
        </w:rPr>
      </w:pPr>
    </w:p>
    <w:p w14:paraId="0BFF25F3" w14:textId="77777777" w:rsidR="002E2070" w:rsidRPr="00F232CA" w:rsidRDefault="002E2070" w:rsidP="00B27AF1">
      <w:pPr>
        <w:pStyle w:val="Heading2"/>
        <w:numPr>
          <w:ilvl w:val="1"/>
          <w:numId w:val="25"/>
        </w:numPr>
        <w:rPr>
          <w:rFonts w:ascii="Montserrat" w:hAnsi="Montserrat"/>
          <w:b w:val="0"/>
          <w:sz w:val="20"/>
          <w:szCs w:val="20"/>
        </w:rPr>
      </w:pPr>
      <w:r w:rsidRPr="00F232CA">
        <w:rPr>
          <w:rFonts w:ascii="Montserrat" w:hAnsi="Montserrat"/>
          <w:b w:val="0"/>
          <w:sz w:val="20"/>
          <w:szCs w:val="20"/>
        </w:rPr>
        <w:t>Pravila dostavljanja dokumenata</w:t>
      </w:r>
    </w:p>
    <w:p w14:paraId="565F8B9B" w14:textId="77777777" w:rsidR="002E2070" w:rsidRPr="00F232CA" w:rsidRDefault="002E2070" w:rsidP="00137D2E">
      <w:pPr>
        <w:jc w:val="both"/>
        <w:rPr>
          <w:rFonts w:ascii="Montserrat" w:hAnsi="Montserrat" w:cs="Calibri"/>
          <w:sz w:val="20"/>
          <w:szCs w:val="20"/>
        </w:rPr>
      </w:pPr>
      <w:r w:rsidRPr="00F232CA">
        <w:rPr>
          <w:rFonts w:ascii="Montserrat" w:hAnsi="Montserrat" w:cs="Calibri"/>
          <w:sz w:val="20"/>
          <w:szCs w:val="20"/>
        </w:rPr>
        <w:t>Sve potrebne dokumente ponuditelji mogu dostaviti u neovjerenoj preslici pri čemu se neovjerenom preslikom smatra i neovjereni ispis elektroničke isprave. Naručitelj može</w:t>
      </w:r>
      <w:r w:rsidR="00137D2E" w:rsidRPr="00F232CA">
        <w:rPr>
          <w:rFonts w:ascii="Montserrat" w:hAnsi="Montserrat" w:cs="Calibri"/>
          <w:sz w:val="20"/>
          <w:szCs w:val="20"/>
        </w:rPr>
        <w:t xml:space="preserve"> nakon zaprimanja ponuda</w:t>
      </w:r>
      <w:r w:rsidRPr="00F232CA">
        <w:rPr>
          <w:rFonts w:ascii="Montserrat" w:hAnsi="Montserrat" w:cs="Calibri"/>
          <w:sz w:val="20"/>
          <w:szCs w:val="20"/>
        </w:rPr>
        <w:t xml:space="preserve"> zatražiti dostavu izvornika ili ovjerenih preslika svih dokumenata koji su bili traženi.</w:t>
      </w:r>
    </w:p>
    <w:p w14:paraId="2A7B9938" w14:textId="77777777" w:rsidR="002E2070" w:rsidRPr="00F232CA" w:rsidRDefault="002E2070" w:rsidP="00137D2E">
      <w:pPr>
        <w:jc w:val="both"/>
        <w:rPr>
          <w:rFonts w:ascii="Montserrat" w:hAnsi="Montserrat" w:cs="Calibri"/>
          <w:sz w:val="20"/>
          <w:szCs w:val="20"/>
        </w:rPr>
      </w:pPr>
      <w:r w:rsidRPr="00F232CA">
        <w:rPr>
          <w:rFonts w:ascii="Montserrat" w:hAnsi="Montserrat" w:cs="Calibri"/>
          <w:sz w:val="20"/>
          <w:szCs w:val="20"/>
        </w:rPr>
        <w:t>Ako najpovoljniji ponuditelj u danom roku ne dostavi sve tražene izvornike ili ovjerene preslike dokumenata naručitelj će isključiti takvog ponuditelja odnosno odbiti njegovu ponudu.</w:t>
      </w:r>
    </w:p>
    <w:p w14:paraId="62B1C000" w14:textId="77777777" w:rsidR="002E2070" w:rsidRPr="00F232CA" w:rsidRDefault="002E2070" w:rsidP="00137D2E">
      <w:pPr>
        <w:jc w:val="both"/>
        <w:rPr>
          <w:rFonts w:ascii="Montserrat" w:hAnsi="Montserrat" w:cs="Calibri"/>
          <w:sz w:val="20"/>
          <w:szCs w:val="20"/>
        </w:rPr>
      </w:pPr>
    </w:p>
    <w:p w14:paraId="581FA4DA" w14:textId="77777777" w:rsidR="002E2070" w:rsidRPr="00F232CA" w:rsidRDefault="002E2070" w:rsidP="00B27AF1">
      <w:pPr>
        <w:pStyle w:val="Heading1"/>
        <w:numPr>
          <w:ilvl w:val="0"/>
          <w:numId w:val="25"/>
        </w:numPr>
        <w:ind w:left="709" w:hanging="709"/>
        <w:rPr>
          <w:rFonts w:ascii="Montserrat" w:hAnsi="Montserrat"/>
          <w:sz w:val="20"/>
          <w:szCs w:val="20"/>
        </w:rPr>
      </w:pPr>
      <w:bookmarkStart w:id="3" w:name="_Toc401323690"/>
      <w:r w:rsidRPr="00F232CA">
        <w:rPr>
          <w:rFonts w:ascii="Montserrat" w:hAnsi="Montserrat"/>
          <w:sz w:val="20"/>
          <w:szCs w:val="20"/>
        </w:rPr>
        <w:t>PODACI O PONUDI</w:t>
      </w:r>
      <w:bookmarkEnd w:id="3"/>
    </w:p>
    <w:p w14:paraId="51042BC4"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Sadržaj ponude</w:t>
      </w:r>
    </w:p>
    <w:p w14:paraId="280FDF9D"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1. popunjen ponudbeni list</w:t>
      </w:r>
    </w:p>
    <w:p w14:paraId="0402429C"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2. izjave</w:t>
      </w:r>
    </w:p>
    <w:p w14:paraId="65C21377"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3. dokumente kojima ponuditelj dokazuje da ne postoje obvezni razlozi isključenja</w:t>
      </w:r>
    </w:p>
    <w:p w14:paraId="6171B04B"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4. tražene dokaze sposobnosti</w:t>
      </w:r>
    </w:p>
    <w:p w14:paraId="618514F2"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5. popunjeni troškovnik</w:t>
      </w:r>
    </w:p>
    <w:p w14:paraId="498170BD" w14:textId="77777777" w:rsidR="002E2070" w:rsidRPr="00F232CA" w:rsidRDefault="00137D2E" w:rsidP="00B27AF1">
      <w:pPr>
        <w:pStyle w:val="Heading2"/>
        <w:numPr>
          <w:ilvl w:val="1"/>
          <w:numId w:val="25"/>
        </w:numPr>
        <w:rPr>
          <w:rFonts w:ascii="Montserrat" w:hAnsi="Montserrat"/>
          <w:sz w:val="20"/>
          <w:szCs w:val="20"/>
        </w:rPr>
      </w:pPr>
      <w:r w:rsidRPr="00F232CA">
        <w:rPr>
          <w:rFonts w:ascii="Montserrat" w:hAnsi="Montserrat"/>
          <w:sz w:val="20"/>
          <w:szCs w:val="20"/>
        </w:rPr>
        <w:t>N</w:t>
      </w:r>
      <w:r w:rsidR="002E2070" w:rsidRPr="00F232CA">
        <w:rPr>
          <w:rFonts w:ascii="Montserrat" w:hAnsi="Montserrat"/>
          <w:sz w:val="20"/>
          <w:szCs w:val="20"/>
        </w:rPr>
        <w:t>ačin izrade</w:t>
      </w:r>
    </w:p>
    <w:p w14:paraId="6C97848A" w14:textId="726CABAF" w:rsidR="002E2070" w:rsidRPr="00F232CA" w:rsidRDefault="002E2070" w:rsidP="00ED00AA">
      <w:pPr>
        <w:jc w:val="both"/>
        <w:rPr>
          <w:rFonts w:ascii="Montserrat" w:hAnsi="Montserrat"/>
          <w:sz w:val="20"/>
          <w:szCs w:val="20"/>
        </w:rPr>
      </w:pPr>
      <w:r w:rsidRPr="00F232CA">
        <w:rPr>
          <w:rFonts w:ascii="Montserrat" w:hAnsi="Montserrat" w:cs="Calibri"/>
          <w:sz w:val="20"/>
          <w:szCs w:val="20"/>
        </w:rPr>
        <w:t>Ponuda se uvezuje na način da se onemogući naknadno vađenje ili umetanje listova</w:t>
      </w:r>
      <w:r w:rsidR="00BC3243" w:rsidRPr="00F232CA">
        <w:rPr>
          <w:rFonts w:ascii="Montserrat" w:hAnsi="Montserrat" w:cs="Calibri"/>
          <w:sz w:val="20"/>
          <w:szCs w:val="20"/>
        </w:rPr>
        <w:t>.</w:t>
      </w:r>
      <w:r w:rsidR="00ED00AA">
        <w:rPr>
          <w:rFonts w:ascii="Montserrat" w:hAnsi="Montserrat" w:cs="Calibri"/>
          <w:sz w:val="20"/>
          <w:szCs w:val="20"/>
        </w:rPr>
        <w:t xml:space="preserve"> </w:t>
      </w:r>
      <w:r w:rsidRPr="00F232CA">
        <w:rPr>
          <w:rFonts w:ascii="Montserrat" w:hAnsi="Montserrat"/>
          <w:sz w:val="20"/>
          <w:szCs w:val="20"/>
        </w:rPr>
        <w:t xml:space="preserve">Način dostave i postupak zaprimanja ponude </w:t>
      </w:r>
    </w:p>
    <w:p w14:paraId="0BC494ED" w14:textId="77777777" w:rsidR="002E2070" w:rsidRPr="00F232CA" w:rsidRDefault="002E2070" w:rsidP="00BC3243">
      <w:pPr>
        <w:jc w:val="both"/>
        <w:rPr>
          <w:rFonts w:ascii="Montserrat" w:hAnsi="Montserrat" w:cs="Calibri"/>
          <w:sz w:val="20"/>
          <w:szCs w:val="20"/>
        </w:rPr>
      </w:pPr>
      <w:r w:rsidRPr="00F232CA">
        <w:rPr>
          <w:rFonts w:ascii="Montserrat" w:hAnsi="Montserrat" w:cs="Calibri"/>
          <w:sz w:val="20"/>
          <w:szCs w:val="20"/>
        </w:rPr>
        <w:t xml:space="preserve">Ponuda se dostavlja na Ponudbenom listu i Troškovniku iz dijela I. i II. ovog Poziva na dostavu ponude, a koje je potrebno ispuniti i potpisati od strane ovlaštene osobe </w:t>
      </w:r>
      <w:r w:rsidRPr="00F232CA">
        <w:rPr>
          <w:rFonts w:ascii="Montserrat" w:hAnsi="Montserrat" w:cs="Calibri"/>
          <w:sz w:val="20"/>
          <w:szCs w:val="20"/>
        </w:rPr>
        <w:lastRenderedPageBreak/>
        <w:t xml:space="preserve">ponuditelja. Naručitelj neće prihvatiti ponudu koja ne ispunjava uvjete i zahtjeve vezane uz predmet nabave iz ovog Poziva na dostavu ponude. </w:t>
      </w:r>
    </w:p>
    <w:p w14:paraId="0F920611" w14:textId="77777777" w:rsidR="002E2070" w:rsidRPr="00F232CA" w:rsidRDefault="002E2070" w:rsidP="00134C44">
      <w:pPr>
        <w:ind w:left="1136"/>
        <w:rPr>
          <w:rFonts w:ascii="Montserrat" w:hAnsi="Montserrat" w:cs="Calibri"/>
          <w:sz w:val="20"/>
          <w:szCs w:val="20"/>
        </w:rPr>
      </w:pPr>
    </w:p>
    <w:p w14:paraId="6FFF75F7" w14:textId="77777777" w:rsidR="002E2070" w:rsidRPr="00F232CA" w:rsidRDefault="002E2070" w:rsidP="00BC3243">
      <w:pPr>
        <w:rPr>
          <w:rFonts w:ascii="Montserrat" w:hAnsi="Montserrat" w:cs="Calibri"/>
          <w:sz w:val="20"/>
          <w:szCs w:val="20"/>
        </w:rPr>
      </w:pPr>
      <w:r w:rsidRPr="00F232CA">
        <w:rPr>
          <w:rFonts w:ascii="Montserrat" w:hAnsi="Montserrat" w:cs="Calibri"/>
          <w:sz w:val="20"/>
          <w:szCs w:val="20"/>
        </w:rPr>
        <w:t xml:space="preserve">Molimo da Vašu ponudu dostavite: </w:t>
      </w:r>
    </w:p>
    <w:p w14:paraId="365D82FC" w14:textId="1A13ED70" w:rsidR="002E2070" w:rsidRPr="00F232CA" w:rsidRDefault="002E2070" w:rsidP="00E80EDC">
      <w:pPr>
        <w:numPr>
          <w:ilvl w:val="0"/>
          <w:numId w:val="4"/>
        </w:numPr>
        <w:tabs>
          <w:tab w:val="clear" w:pos="1147"/>
          <w:tab w:val="num" w:pos="1069"/>
        </w:tabs>
        <w:suppressAutoHyphens/>
        <w:ind w:left="1069"/>
        <w:jc w:val="both"/>
        <w:rPr>
          <w:rFonts w:ascii="Montserrat" w:hAnsi="Montserrat" w:cs="Calibri"/>
          <w:sz w:val="20"/>
          <w:szCs w:val="20"/>
        </w:rPr>
      </w:pPr>
      <w:r w:rsidRPr="00F232CA">
        <w:rPr>
          <w:rFonts w:ascii="Montserrat" w:hAnsi="Montserrat" w:cs="Calibri"/>
          <w:b/>
          <w:sz w:val="20"/>
          <w:szCs w:val="20"/>
        </w:rPr>
        <w:t xml:space="preserve"> rok za dostavu ponude:</w:t>
      </w:r>
      <w:r w:rsidRPr="00F232CA">
        <w:rPr>
          <w:rFonts w:ascii="Montserrat" w:hAnsi="Montserrat" w:cs="Calibri"/>
          <w:sz w:val="20"/>
          <w:szCs w:val="20"/>
        </w:rPr>
        <w:t xml:space="preserve"> ponudu je potrebno dostaviti do </w:t>
      </w:r>
      <w:r w:rsidRPr="00F232CA">
        <w:rPr>
          <w:rFonts w:ascii="Montserrat" w:hAnsi="Montserrat" w:cs="Calibri"/>
          <w:b/>
          <w:sz w:val="20"/>
          <w:szCs w:val="20"/>
        </w:rPr>
        <w:t>1</w:t>
      </w:r>
      <w:r w:rsidR="00647AD4">
        <w:rPr>
          <w:rFonts w:ascii="Montserrat" w:hAnsi="Montserrat" w:cs="Calibri"/>
          <w:b/>
          <w:sz w:val="20"/>
          <w:szCs w:val="20"/>
        </w:rPr>
        <w:t>2</w:t>
      </w:r>
      <w:r w:rsidRPr="00F232CA">
        <w:rPr>
          <w:rFonts w:ascii="Montserrat" w:hAnsi="Montserrat" w:cs="Calibri"/>
          <w:b/>
          <w:sz w:val="20"/>
          <w:szCs w:val="20"/>
        </w:rPr>
        <w:t xml:space="preserve">:00 sati dana </w:t>
      </w:r>
      <w:r w:rsidR="00ED00AA">
        <w:rPr>
          <w:rFonts w:ascii="Montserrat" w:hAnsi="Montserrat" w:cs="Calibri"/>
          <w:b/>
          <w:sz w:val="20"/>
          <w:szCs w:val="20"/>
        </w:rPr>
        <w:t>17</w:t>
      </w:r>
      <w:r w:rsidR="00051E1D" w:rsidRPr="00F232CA">
        <w:rPr>
          <w:rFonts w:ascii="Montserrat" w:hAnsi="Montserrat" w:cs="Calibri"/>
          <w:b/>
          <w:sz w:val="20"/>
          <w:szCs w:val="20"/>
        </w:rPr>
        <w:t>.1</w:t>
      </w:r>
      <w:r w:rsidR="00ED00AA">
        <w:rPr>
          <w:rFonts w:ascii="Montserrat" w:hAnsi="Montserrat" w:cs="Calibri"/>
          <w:b/>
          <w:sz w:val="20"/>
          <w:szCs w:val="20"/>
        </w:rPr>
        <w:t>2</w:t>
      </w:r>
      <w:r w:rsidR="00647AD4">
        <w:rPr>
          <w:rFonts w:ascii="Montserrat" w:hAnsi="Montserrat" w:cs="Calibri"/>
          <w:b/>
          <w:sz w:val="20"/>
          <w:szCs w:val="20"/>
        </w:rPr>
        <w:t>.202</w:t>
      </w:r>
      <w:r w:rsidR="00ED00AA">
        <w:rPr>
          <w:rFonts w:ascii="Montserrat" w:hAnsi="Montserrat" w:cs="Calibri"/>
          <w:b/>
          <w:sz w:val="20"/>
          <w:szCs w:val="20"/>
        </w:rPr>
        <w:t>1</w:t>
      </w:r>
      <w:r w:rsidRPr="00F232CA">
        <w:rPr>
          <w:rFonts w:ascii="Montserrat" w:hAnsi="Montserrat" w:cs="Calibri"/>
          <w:b/>
          <w:sz w:val="20"/>
          <w:szCs w:val="20"/>
        </w:rPr>
        <w:t>.</w:t>
      </w:r>
      <w:r w:rsidRPr="00F232CA">
        <w:rPr>
          <w:rFonts w:ascii="Montserrat" w:hAnsi="Montserrat" w:cs="Calibri"/>
          <w:sz w:val="20"/>
          <w:szCs w:val="20"/>
        </w:rPr>
        <w:t xml:space="preserve"> . </w:t>
      </w:r>
    </w:p>
    <w:p w14:paraId="3C76D9EF" w14:textId="77777777" w:rsidR="002E2070" w:rsidRPr="00F232CA" w:rsidRDefault="002E2070" w:rsidP="00E80EDC">
      <w:pPr>
        <w:numPr>
          <w:ilvl w:val="0"/>
          <w:numId w:val="4"/>
        </w:numPr>
        <w:suppressAutoHyphens/>
        <w:ind w:left="1069"/>
        <w:jc w:val="both"/>
        <w:rPr>
          <w:rFonts w:ascii="Montserrat" w:hAnsi="Montserrat" w:cs="Calibri"/>
          <w:sz w:val="20"/>
          <w:szCs w:val="20"/>
        </w:rPr>
      </w:pPr>
      <w:r w:rsidRPr="00F232CA">
        <w:rPr>
          <w:rFonts w:ascii="Montserrat" w:hAnsi="Montserrat" w:cs="Calibri"/>
          <w:b/>
          <w:sz w:val="20"/>
          <w:szCs w:val="20"/>
        </w:rPr>
        <w:t>način dostave ponude:</w:t>
      </w:r>
      <w:r w:rsidRPr="00F232CA">
        <w:rPr>
          <w:rFonts w:ascii="Montserrat" w:hAnsi="Montserrat" w:cs="Calibri"/>
          <w:sz w:val="20"/>
          <w:szCs w:val="20"/>
        </w:rPr>
        <w:t xml:space="preserve"> poštom ili osobno s naznakom na omotnici: </w:t>
      </w:r>
    </w:p>
    <w:p w14:paraId="36937E3E" w14:textId="77777777" w:rsidR="002E2070" w:rsidRPr="00F232CA" w:rsidRDefault="00BC3243" w:rsidP="00E80EDC">
      <w:pPr>
        <w:ind w:left="709"/>
        <w:jc w:val="center"/>
        <w:rPr>
          <w:rFonts w:ascii="Montserrat" w:hAnsi="Montserrat" w:cs="Calibri"/>
          <w:b/>
          <w:sz w:val="20"/>
          <w:szCs w:val="20"/>
        </w:rPr>
      </w:pPr>
      <w:r w:rsidRPr="00F232CA">
        <w:rPr>
          <w:rFonts w:ascii="Montserrat" w:hAnsi="Montserrat" w:cs="Calibri"/>
          <w:b/>
          <w:sz w:val="20"/>
          <w:szCs w:val="20"/>
        </w:rPr>
        <w:t>Agencija za elektroničke medije</w:t>
      </w:r>
    </w:p>
    <w:p w14:paraId="535ED0E3" w14:textId="77777777" w:rsidR="002E2070" w:rsidRPr="00F232CA" w:rsidRDefault="00BC3243" w:rsidP="00E80EDC">
      <w:pPr>
        <w:ind w:left="709"/>
        <w:jc w:val="center"/>
        <w:rPr>
          <w:rFonts w:ascii="Montserrat" w:hAnsi="Montserrat" w:cs="Calibri"/>
          <w:b/>
          <w:sz w:val="20"/>
          <w:szCs w:val="20"/>
        </w:rPr>
      </w:pPr>
      <w:r w:rsidRPr="00F232CA">
        <w:rPr>
          <w:rFonts w:ascii="Montserrat" w:hAnsi="Montserrat" w:cs="Calibri"/>
          <w:b/>
          <w:sz w:val="20"/>
          <w:szCs w:val="20"/>
        </w:rPr>
        <w:t>Jagićeva 31</w:t>
      </w:r>
      <w:r w:rsidR="002E2070" w:rsidRPr="00F232CA">
        <w:rPr>
          <w:rFonts w:ascii="Montserrat" w:hAnsi="Montserrat" w:cs="Calibri"/>
          <w:b/>
          <w:sz w:val="20"/>
          <w:szCs w:val="20"/>
        </w:rPr>
        <w:t xml:space="preserve">, </w:t>
      </w:r>
      <w:r w:rsidRPr="00F232CA">
        <w:rPr>
          <w:rFonts w:ascii="Montserrat" w:hAnsi="Montserrat" w:cs="Calibri"/>
          <w:b/>
          <w:sz w:val="20"/>
          <w:szCs w:val="20"/>
        </w:rPr>
        <w:t>10</w:t>
      </w:r>
      <w:r w:rsidR="002E2070" w:rsidRPr="00F232CA">
        <w:rPr>
          <w:rFonts w:ascii="Montserrat" w:hAnsi="Montserrat" w:cs="Calibri"/>
          <w:b/>
          <w:sz w:val="20"/>
          <w:szCs w:val="20"/>
        </w:rPr>
        <w:t>00</w:t>
      </w:r>
      <w:r w:rsidRPr="00F232CA">
        <w:rPr>
          <w:rFonts w:ascii="Montserrat" w:hAnsi="Montserrat" w:cs="Calibri"/>
          <w:b/>
          <w:sz w:val="20"/>
          <w:szCs w:val="20"/>
        </w:rPr>
        <w:t>0 Zagreb</w:t>
      </w:r>
    </w:p>
    <w:p w14:paraId="77806F6D" w14:textId="73A5DFC0" w:rsidR="002E2070" w:rsidRPr="00F232CA" w:rsidRDefault="002E2070" w:rsidP="00E80EDC">
      <w:pPr>
        <w:ind w:left="709"/>
        <w:jc w:val="center"/>
        <w:rPr>
          <w:rFonts w:ascii="Montserrat" w:hAnsi="Montserrat" w:cs="Calibri"/>
          <w:b/>
          <w:sz w:val="20"/>
          <w:szCs w:val="20"/>
        </w:rPr>
      </w:pPr>
      <w:r w:rsidRPr="00F232CA">
        <w:rPr>
          <w:rFonts w:ascii="Montserrat" w:hAnsi="Montserrat" w:cs="Calibri"/>
          <w:b/>
          <w:sz w:val="20"/>
          <w:szCs w:val="20"/>
        </w:rPr>
        <w:t xml:space="preserve">PONUDA </w:t>
      </w:r>
      <w:r w:rsidRPr="00F232CA">
        <w:rPr>
          <w:rFonts w:ascii="Montserrat" w:hAnsi="Montserrat"/>
          <w:sz w:val="20"/>
          <w:szCs w:val="20"/>
        </w:rPr>
        <w:t>Nabava usluga fiksne telefonije i interneta</w:t>
      </w:r>
      <w:r w:rsidRPr="00F232CA">
        <w:rPr>
          <w:rFonts w:ascii="Montserrat" w:hAnsi="Montserrat" w:cs="Calibri"/>
          <w:b/>
          <w:sz w:val="20"/>
          <w:szCs w:val="20"/>
        </w:rPr>
        <w:t xml:space="preserve"> </w:t>
      </w:r>
      <w:r w:rsidR="00C26408">
        <w:rPr>
          <w:rFonts w:ascii="Montserrat" w:hAnsi="Montserrat" w:cs="Calibri"/>
          <w:b/>
          <w:sz w:val="20"/>
          <w:szCs w:val="20"/>
        </w:rPr>
        <w:t>4</w:t>
      </w:r>
      <w:r w:rsidR="00BC3243" w:rsidRPr="00F232CA">
        <w:rPr>
          <w:rFonts w:ascii="Montserrat" w:hAnsi="Montserrat" w:cs="Calibri"/>
          <w:b/>
          <w:sz w:val="20"/>
          <w:szCs w:val="20"/>
        </w:rPr>
        <w:t>/</w:t>
      </w:r>
      <w:r w:rsidR="00051E1D" w:rsidRPr="00F232CA">
        <w:rPr>
          <w:rFonts w:ascii="Montserrat" w:hAnsi="Montserrat" w:cs="Calibri"/>
          <w:b/>
          <w:sz w:val="20"/>
          <w:szCs w:val="20"/>
        </w:rPr>
        <w:t>2</w:t>
      </w:r>
      <w:r w:rsidR="004E419B">
        <w:rPr>
          <w:rFonts w:ascii="Montserrat" w:hAnsi="Montserrat" w:cs="Calibri"/>
          <w:b/>
          <w:sz w:val="20"/>
          <w:szCs w:val="20"/>
        </w:rPr>
        <w:t>2</w:t>
      </w:r>
      <w:bookmarkStart w:id="4" w:name="_GoBack"/>
      <w:bookmarkEnd w:id="4"/>
      <w:r w:rsidRPr="00F232CA">
        <w:rPr>
          <w:rFonts w:ascii="Montserrat" w:hAnsi="Montserrat" w:cs="Calibri"/>
          <w:b/>
          <w:sz w:val="20"/>
          <w:szCs w:val="20"/>
        </w:rPr>
        <w:t xml:space="preserve">, s naznakom </w:t>
      </w:r>
    </w:p>
    <w:p w14:paraId="153F9612" w14:textId="77777777" w:rsidR="002E2070" w:rsidRPr="00F232CA" w:rsidRDefault="002E2070" w:rsidP="00E80EDC">
      <w:pPr>
        <w:ind w:left="709"/>
        <w:jc w:val="center"/>
        <w:rPr>
          <w:rFonts w:ascii="Montserrat" w:hAnsi="Montserrat" w:cs="Calibri"/>
          <w:b/>
          <w:sz w:val="20"/>
          <w:szCs w:val="20"/>
        </w:rPr>
      </w:pPr>
      <w:r w:rsidRPr="00F232CA">
        <w:rPr>
          <w:rFonts w:ascii="Montserrat" w:hAnsi="Montserrat" w:cs="Calibri"/>
          <w:b/>
          <w:sz w:val="20"/>
          <w:szCs w:val="20"/>
        </w:rPr>
        <w:t>„NE OTVARAJ“</w:t>
      </w:r>
    </w:p>
    <w:p w14:paraId="436CF28D" w14:textId="77777777" w:rsidR="002E2070" w:rsidRPr="00F232CA" w:rsidRDefault="002E2070" w:rsidP="00BC3243">
      <w:pPr>
        <w:jc w:val="both"/>
        <w:rPr>
          <w:rFonts w:ascii="Montserrat" w:hAnsi="Montserrat" w:cs="Calibri"/>
          <w:sz w:val="20"/>
          <w:szCs w:val="20"/>
        </w:rPr>
      </w:pPr>
      <w:r w:rsidRPr="00F232CA">
        <w:rPr>
          <w:rFonts w:ascii="Montserrat" w:hAnsi="Montserrat" w:cs="Calibri"/>
          <w:sz w:val="20"/>
          <w:szCs w:val="20"/>
        </w:rPr>
        <w:t xml:space="preserve">Otvaranje ponuda nije javno. </w:t>
      </w:r>
    </w:p>
    <w:p w14:paraId="45A1E609" w14:textId="77777777" w:rsidR="002E2070" w:rsidRPr="00F232CA" w:rsidRDefault="002E2070" w:rsidP="00211AED">
      <w:pPr>
        <w:jc w:val="both"/>
        <w:rPr>
          <w:rFonts w:ascii="Montserrat" w:hAnsi="Montserrat" w:cs="Calibri"/>
          <w:b/>
          <w:sz w:val="20"/>
          <w:szCs w:val="20"/>
        </w:rPr>
      </w:pPr>
    </w:p>
    <w:p w14:paraId="6F02C6CD"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Način određivanja cijene ponude</w:t>
      </w:r>
    </w:p>
    <w:p w14:paraId="58919704" w14:textId="77777777" w:rsidR="002E2070" w:rsidRPr="00F232CA" w:rsidRDefault="002E2070" w:rsidP="00BC3243">
      <w:pPr>
        <w:rPr>
          <w:rFonts w:ascii="Montserrat" w:hAnsi="Montserrat" w:cs="Calibri"/>
          <w:sz w:val="20"/>
          <w:szCs w:val="20"/>
        </w:rPr>
      </w:pPr>
      <w:r w:rsidRPr="00F232CA">
        <w:rPr>
          <w:rFonts w:ascii="Montserrat" w:hAnsi="Montserrat" w:cs="Calibri"/>
          <w:sz w:val="20"/>
          <w:szCs w:val="20"/>
        </w:rPr>
        <w:t xml:space="preserve">Ponuditelj popunjava </w:t>
      </w:r>
      <w:r w:rsidRPr="00F232CA">
        <w:rPr>
          <w:rFonts w:ascii="Montserrat" w:hAnsi="Montserrat" w:cs="Calibri"/>
          <w:b/>
          <w:sz w:val="20"/>
          <w:szCs w:val="20"/>
        </w:rPr>
        <w:t>ponudbeni list</w:t>
      </w:r>
      <w:r w:rsidRPr="00F232CA">
        <w:rPr>
          <w:rFonts w:ascii="Montserrat" w:hAnsi="Montserrat" w:cs="Calibri"/>
          <w:sz w:val="20"/>
          <w:szCs w:val="20"/>
        </w:rPr>
        <w:t xml:space="preserve"> upisujući cijenu ponude (na dvije decimale) brojkama i slovima koje moraju biti izražene bez PDV-a, zasebno iznos PDV-a i sveukupnu cijenu s PDV-om. </w:t>
      </w:r>
    </w:p>
    <w:p w14:paraId="645B47B2" w14:textId="77777777" w:rsidR="002E2070" w:rsidRPr="00F232CA" w:rsidRDefault="002E2070" w:rsidP="00134C44">
      <w:pPr>
        <w:ind w:left="709"/>
        <w:rPr>
          <w:rFonts w:ascii="Montserrat" w:hAnsi="Montserrat" w:cs="Calibri"/>
          <w:sz w:val="20"/>
          <w:szCs w:val="20"/>
        </w:rPr>
      </w:pPr>
    </w:p>
    <w:p w14:paraId="1CDA704D" w14:textId="77777777" w:rsidR="002E2070" w:rsidRPr="00F232CA" w:rsidRDefault="002E2070" w:rsidP="00BC3243">
      <w:pPr>
        <w:rPr>
          <w:rFonts w:ascii="Montserrat" w:hAnsi="Montserrat" w:cs="Calibri"/>
          <w:sz w:val="20"/>
          <w:szCs w:val="20"/>
        </w:rPr>
      </w:pPr>
      <w:r w:rsidRPr="00F232CA">
        <w:rPr>
          <w:rFonts w:ascii="Montserrat" w:hAnsi="Montserrat" w:cs="Calibri"/>
          <w:sz w:val="20"/>
          <w:szCs w:val="20"/>
        </w:rPr>
        <w:t xml:space="preserve">Ponuditelj popunjava </w:t>
      </w:r>
      <w:r w:rsidRPr="00F232CA">
        <w:rPr>
          <w:rFonts w:ascii="Montserrat" w:hAnsi="Montserrat" w:cs="Calibri"/>
          <w:b/>
          <w:sz w:val="20"/>
          <w:szCs w:val="20"/>
        </w:rPr>
        <w:t>troškovnik</w:t>
      </w:r>
      <w:r w:rsidRPr="00F232CA">
        <w:rPr>
          <w:rFonts w:ascii="Montserrat" w:hAnsi="Montserrat" w:cs="Calibri"/>
          <w:sz w:val="20"/>
          <w:szCs w:val="20"/>
        </w:rPr>
        <w:t xml:space="preserve"> upisujući iznose brojkama. Cijene se upisuju na dvije decimale, osim jediničnih cijena prometa (1 sekunda i uspostava poziva) koje se mogu iskazati na više od dvije decimale. </w:t>
      </w:r>
    </w:p>
    <w:p w14:paraId="0312FE63" w14:textId="77777777" w:rsidR="002E2070" w:rsidRPr="00F232CA" w:rsidRDefault="002E2070" w:rsidP="00134C44">
      <w:pPr>
        <w:ind w:left="709"/>
        <w:rPr>
          <w:rFonts w:ascii="Montserrat" w:hAnsi="Montserrat" w:cs="Calibri"/>
          <w:sz w:val="20"/>
          <w:szCs w:val="20"/>
        </w:rPr>
      </w:pPr>
    </w:p>
    <w:p w14:paraId="0AB5C93A" w14:textId="77777777" w:rsidR="002E2070" w:rsidRPr="00F232CA" w:rsidRDefault="002E2070" w:rsidP="00BC3243">
      <w:pPr>
        <w:rPr>
          <w:rFonts w:ascii="Montserrat" w:hAnsi="Montserrat" w:cs="Calibri"/>
          <w:sz w:val="20"/>
          <w:szCs w:val="20"/>
        </w:rPr>
      </w:pPr>
      <w:r w:rsidRPr="00F232CA">
        <w:rPr>
          <w:rFonts w:ascii="Montserrat" w:hAnsi="Montserrat" w:cs="Calibri"/>
          <w:sz w:val="20"/>
          <w:szCs w:val="20"/>
        </w:rPr>
        <w:t>U cijenu trebaju biti uračunati svi zavisni troškovi, izdaci i sve druge pristojbe, takse i ostala davanja koja je ponuditelj dužan platiti iz bilo kojeg razloga.</w:t>
      </w:r>
    </w:p>
    <w:p w14:paraId="7AF55E75" w14:textId="77777777" w:rsidR="002E2070" w:rsidRPr="00F232CA" w:rsidRDefault="002E2070" w:rsidP="00134C44">
      <w:pPr>
        <w:ind w:left="709"/>
        <w:rPr>
          <w:rFonts w:ascii="Montserrat" w:hAnsi="Montserrat" w:cs="Calibri"/>
          <w:sz w:val="20"/>
          <w:szCs w:val="20"/>
        </w:rPr>
      </w:pPr>
    </w:p>
    <w:p w14:paraId="32359BAB" w14:textId="77777777" w:rsidR="002E2070" w:rsidRPr="00F232CA" w:rsidRDefault="002E2070" w:rsidP="00BC3243">
      <w:pPr>
        <w:rPr>
          <w:rFonts w:ascii="Montserrat" w:hAnsi="Montserrat" w:cs="Calibri"/>
          <w:sz w:val="20"/>
          <w:szCs w:val="20"/>
        </w:rPr>
      </w:pPr>
      <w:r w:rsidRPr="00F232CA">
        <w:rPr>
          <w:rFonts w:ascii="Montserrat" w:hAnsi="Montserrat" w:cs="Calibri"/>
          <w:sz w:val="20"/>
          <w:szCs w:val="20"/>
        </w:rPr>
        <w:t>Cijena se izražava u kunama.</w:t>
      </w:r>
    </w:p>
    <w:p w14:paraId="4DA1AC56" w14:textId="77777777" w:rsidR="002E2070" w:rsidRPr="00F232CA" w:rsidRDefault="002E2070" w:rsidP="00BC3243">
      <w:pPr>
        <w:rPr>
          <w:rFonts w:ascii="Montserrat" w:hAnsi="Montserrat" w:cs="Calibri"/>
          <w:sz w:val="20"/>
          <w:szCs w:val="20"/>
        </w:rPr>
      </w:pPr>
      <w:r w:rsidRPr="00F232CA">
        <w:rPr>
          <w:rFonts w:ascii="Montserrat" w:hAnsi="Montserrat" w:cs="Calibri"/>
          <w:sz w:val="20"/>
          <w:szCs w:val="20"/>
        </w:rPr>
        <w:t>Cijena je nepromjenjiva za cijelo vrijeme trajanja ugovora</w:t>
      </w:r>
    </w:p>
    <w:p w14:paraId="4E5D4871" w14:textId="77777777" w:rsidR="002E2070" w:rsidRPr="00F232CA" w:rsidRDefault="002E2070" w:rsidP="00051E1D">
      <w:pPr>
        <w:pStyle w:val="Heading2"/>
        <w:numPr>
          <w:ilvl w:val="1"/>
          <w:numId w:val="25"/>
        </w:numPr>
        <w:rPr>
          <w:rFonts w:ascii="Montserrat" w:hAnsi="Montserrat"/>
          <w:b w:val="0"/>
          <w:sz w:val="20"/>
          <w:szCs w:val="20"/>
        </w:rPr>
      </w:pPr>
      <w:r w:rsidRPr="00F232CA">
        <w:rPr>
          <w:rFonts w:ascii="Montserrat" w:hAnsi="Montserrat"/>
          <w:sz w:val="20"/>
          <w:szCs w:val="20"/>
        </w:rPr>
        <w:t>Kriterij za odabir ponude</w:t>
      </w:r>
      <w:r w:rsidR="00BC3243" w:rsidRPr="00F232CA">
        <w:rPr>
          <w:rFonts w:ascii="Montserrat" w:hAnsi="Montserrat"/>
          <w:sz w:val="20"/>
          <w:szCs w:val="20"/>
        </w:rPr>
        <w:t xml:space="preserve">  </w:t>
      </w:r>
      <w:r w:rsidRPr="00F232CA">
        <w:rPr>
          <w:rFonts w:ascii="Montserrat" w:hAnsi="Montserrat"/>
          <w:b w:val="0"/>
          <w:sz w:val="20"/>
          <w:szCs w:val="20"/>
        </w:rPr>
        <w:t>Najniža cijena</w:t>
      </w:r>
    </w:p>
    <w:p w14:paraId="6BB0F1C9" w14:textId="77777777" w:rsidR="002E2070" w:rsidRPr="00F232CA" w:rsidRDefault="002E2070" w:rsidP="00051E1D">
      <w:pPr>
        <w:pStyle w:val="Heading2"/>
        <w:numPr>
          <w:ilvl w:val="1"/>
          <w:numId w:val="25"/>
        </w:numPr>
        <w:rPr>
          <w:rFonts w:ascii="Montserrat" w:hAnsi="Montserrat"/>
          <w:b w:val="0"/>
          <w:sz w:val="20"/>
          <w:szCs w:val="20"/>
        </w:rPr>
      </w:pPr>
      <w:r w:rsidRPr="00F232CA">
        <w:rPr>
          <w:rFonts w:ascii="Montserrat" w:hAnsi="Montserrat"/>
          <w:sz w:val="20"/>
          <w:szCs w:val="20"/>
        </w:rPr>
        <w:t>Jezik i pismo ponude</w:t>
      </w:r>
      <w:r w:rsidR="00BC3243" w:rsidRPr="00F232CA">
        <w:rPr>
          <w:rFonts w:ascii="Montserrat" w:hAnsi="Montserrat"/>
          <w:sz w:val="20"/>
          <w:szCs w:val="20"/>
        </w:rPr>
        <w:t xml:space="preserve">  </w:t>
      </w:r>
      <w:r w:rsidRPr="00F232CA">
        <w:rPr>
          <w:rFonts w:ascii="Montserrat" w:hAnsi="Montserrat"/>
          <w:b w:val="0"/>
          <w:sz w:val="20"/>
          <w:szCs w:val="20"/>
        </w:rPr>
        <w:t>Ponuda se sastavljana hrvatskom jeziku i latiničnom pismu.</w:t>
      </w:r>
    </w:p>
    <w:p w14:paraId="7E38AAF2" w14:textId="77777777" w:rsidR="002E2070" w:rsidRPr="00F232CA" w:rsidRDefault="002E2070" w:rsidP="00051E1D">
      <w:pPr>
        <w:pStyle w:val="Heading2"/>
        <w:numPr>
          <w:ilvl w:val="1"/>
          <w:numId w:val="25"/>
        </w:numPr>
        <w:rPr>
          <w:rFonts w:ascii="Montserrat" w:hAnsi="Montserrat"/>
          <w:b w:val="0"/>
          <w:sz w:val="20"/>
          <w:szCs w:val="20"/>
        </w:rPr>
      </w:pPr>
      <w:r w:rsidRPr="00F232CA">
        <w:rPr>
          <w:rFonts w:ascii="Montserrat" w:hAnsi="Montserrat"/>
          <w:sz w:val="20"/>
          <w:szCs w:val="20"/>
        </w:rPr>
        <w:t>Rok valjanosti ponude</w:t>
      </w:r>
      <w:r w:rsidR="00BC3243" w:rsidRPr="00F232CA">
        <w:rPr>
          <w:rFonts w:ascii="Montserrat" w:hAnsi="Montserrat"/>
          <w:sz w:val="20"/>
          <w:szCs w:val="20"/>
        </w:rPr>
        <w:t xml:space="preserve">   </w:t>
      </w:r>
      <w:r w:rsidRPr="00F232CA">
        <w:rPr>
          <w:rFonts w:ascii="Montserrat" w:hAnsi="Montserrat"/>
          <w:b w:val="0"/>
          <w:sz w:val="20"/>
          <w:szCs w:val="20"/>
        </w:rPr>
        <w:t>90 dana od dana određenog za dostavu ponude.</w:t>
      </w:r>
    </w:p>
    <w:p w14:paraId="5F02FABA" w14:textId="77777777" w:rsidR="00137D2E" w:rsidRPr="00F232CA" w:rsidRDefault="00137D2E" w:rsidP="00137D2E">
      <w:pPr>
        <w:rPr>
          <w:rFonts w:ascii="Montserrat" w:hAnsi="Montserrat"/>
          <w:sz w:val="20"/>
          <w:szCs w:val="20"/>
          <w:lang w:eastAsia="hr-HR"/>
        </w:rPr>
      </w:pPr>
    </w:p>
    <w:p w14:paraId="1059924E" w14:textId="77777777" w:rsidR="00137D2E" w:rsidRPr="00F232CA" w:rsidRDefault="00137D2E" w:rsidP="00137D2E">
      <w:pPr>
        <w:rPr>
          <w:rFonts w:ascii="Montserrat" w:hAnsi="Montserrat"/>
          <w:sz w:val="20"/>
          <w:szCs w:val="20"/>
          <w:lang w:eastAsia="hr-HR"/>
        </w:rPr>
      </w:pPr>
    </w:p>
    <w:p w14:paraId="574E80EB" w14:textId="77777777" w:rsidR="00051E1D" w:rsidRPr="00F232CA" w:rsidRDefault="00051E1D" w:rsidP="00137D2E">
      <w:pPr>
        <w:rPr>
          <w:rFonts w:ascii="Montserrat" w:hAnsi="Montserrat"/>
          <w:sz w:val="20"/>
          <w:szCs w:val="20"/>
          <w:lang w:eastAsia="hr-HR"/>
        </w:rPr>
      </w:pPr>
    </w:p>
    <w:p w14:paraId="79B49541" w14:textId="77777777" w:rsidR="00051E1D" w:rsidRPr="00F232CA" w:rsidRDefault="00051E1D" w:rsidP="00137D2E">
      <w:pPr>
        <w:rPr>
          <w:rFonts w:ascii="Montserrat" w:hAnsi="Montserrat"/>
          <w:sz w:val="20"/>
          <w:szCs w:val="20"/>
          <w:lang w:eastAsia="hr-HR"/>
        </w:rPr>
      </w:pPr>
    </w:p>
    <w:p w14:paraId="1FCECF4F" w14:textId="77777777" w:rsidR="00051E1D" w:rsidRPr="00F232CA" w:rsidRDefault="00051E1D" w:rsidP="00137D2E">
      <w:pPr>
        <w:rPr>
          <w:rFonts w:ascii="Montserrat" w:hAnsi="Montserrat"/>
          <w:sz w:val="20"/>
          <w:szCs w:val="20"/>
          <w:lang w:eastAsia="hr-HR"/>
        </w:rPr>
      </w:pPr>
    </w:p>
    <w:p w14:paraId="5BF3C45E" w14:textId="77777777" w:rsidR="00051E1D" w:rsidRPr="00F232CA" w:rsidRDefault="00051E1D" w:rsidP="00137D2E">
      <w:pPr>
        <w:rPr>
          <w:rFonts w:ascii="Montserrat" w:hAnsi="Montserrat"/>
          <w:sz w:val="20"/>
          <w:szCs w:val="20"/>
          <w:lang w:eastAsia="hr-HR"/>
        </w:rPr>
      </w:pPr>
    </w:p>
    <w:p w14:paraId="31C12C9B" w14:textId="77777777" w:rsidR="00051E1D" w:rsidRPr="00F232CA" w:rsidRDefault="00051E1D" w:rsidP="00137D2E">
      <w:pPr>
        <w:rPr>
          <w:rFonts w:ascii="Montserrat" w:hAnsi="Montserrat"/>
          <w:sz w:val="20"/>
          <w:szCs w:val="20"/>
          <w:lang w:eastAsia="hr-HR"/>
        </w:rPr>
      </w:pPr>
    </w:p>
    <w:p w14:paraId="5AD903B5" w14:textId="77777777" w:rsidR="00051E1D" w:rsidRDefault="00051E1D" w:rsidP="00137D2E">
      <w:pPr>
        <w:rPr>
          <w:rFonts w:ascii="Montserrat" w:hAnsi="Montserrat"/>
          <w:sz w:val="20"/>
          <w:szCs w:val="20"/>
          <w:lang w:eastAsia="hr-HR"/>
        </w:rPr>
      </w:pPr>
    </w:p>
    <w:p w14:paraId="527028F2" w14:textId="77777777" w:rsidR="00F232CA" w:rsidRDefault="00F232CA" w:rsidP="00137D2E">
      <w:pPr>
        <w:rPr>
          <w:rFonts w:ascii="Montserrat" w:hAnsi="Montserrat"/>
          <w:sz w:val="20"/>
          <w:szCs w:val="20"/>
          <w:lang w:eastAsia="hr-HR"/>
        </w:rPr>
      </w:pPr>
    </w:p>
    <w:p w14:paraId="33DF9EDC" w14:textId="77777777" w:rsidR="00F232CA" w:rsidRDefault="00F232CA" w:rsidP="00137D2E">
      <w:pPr>
        <w:rPr>
          <w:rFonts w:ascii="Montserrat" w:hAnsi="Montserrat"/>
          <w:sz w:val="20"/>
          <w:szCs w:val="20"/>
          <w:lang w:eastAsia="hr-HR"/>
        </w:rPr>
      </w:pPr>
    </w:p>
    <w:p w14:paraId="24DE3AAF" w14:textId="77777777" w:rsidR="00F232CA" w:rsidRDefault="00F232CA" w:rsidP="00137D2E">
      <w:pPr>
        <w:rPr>
          <w:rFonts w:ascii="Montserrat" w:hAnsi="Montserrat"/>
          <w:sz w:val="20"/>
          <w:szCs w:val="20"/>
          <w:lang w:eastAsia="hr-HR"/>
        </w:rPr>
      </w:pPr>
    </w:p>
    <w:p w14:paraId="7C7E2077" w14:textId="77777777" w:rsidR="00F232CA" w:rsidRDefault="00F232CA" w:rsidP="00137D2E">
      <w:pPr>
        <w:rPr>
          <w:rFonts w:ascii="Montserrat" w:hAnsi="Montserrat"/>
          <w:sz w:val="20"/>
          <w:szCs w:val="20"/>
          <w:lang w:eastAsia="hr-HR"/>
        </w:rPr>
      </w:pPr>
    </w:p>
    <w:p w14:paraId="0DB06DB8" w14:textId="77777777" w:rsidR="00F232CA" w:rsidRDefault="00F232CA" w:rsidP="00137D2E">
      <w:pPr>
        <w:rPr>
          <w:rFonts w:ascii="Montserrat" w:hAnsi="Montserrat"/>
          <w:sz w:val="20"/>
          <w:szCs w:val="20"/>
          <w:lang w:eastAsia="hr-HR"/>
        </w:rPr>
      </w:pPr>
    </w:p>
    <w:p w14:paraId="446DE251" w14:textId="77777777" w:rsidR="00F232CA" w:rsidRDefault="00F232CA" w:rsidP="00137D2E">
      <w:pPr>
        <w:rPr>
          <w:rFonts w:ascii="Montserrat" w:hAnsi="Montserrat"/>
          <w:sz w:val="20"/>
          <w:szCs w:val="20"/>
          <w:lang w:eastAsia="hr-HR"/>
        </w:rPr>
      </w:pPr>
    </w:p>
    <w:p w14:paraId="4690194A" w14:textId="77777777" w:rsidR="00F232CA" w:rsidRDefault="00F232CA" w:rsidP="00137D2E">
      <w:pPr>
        <w:rPr>
          <w:rFonts w:ascii="Montserrat" w:hAnsi="Montserrat"/>
          <w:sz w:val="20"/>
          <w:szCs w:val="20"/>
          <w:lang w:eastAsia="hr-HR"/>
        </w:rPr>
      </w:pPr>
    </w:p>
    <w:p w14:paraId="3BF333BE" w14:textId="77777777" w:rsidR="00ED00AA" w:rsidRDefault="00ED00AA" w:rsidP="00137D2E">
      <w:pPr>
        <w:rPr>
          <w:rFonts w:ascii="Montserrat" w:hAnsi="Montserrat"/>
          <w:sz w:val="20"/>
          <w:szCs w:val="20"/>
          <w:lang w:eastAsia="hr-HR"/>
        </w:rPr>
      </w:pPr>
    </w:p>
    <w:p w14:paraId="7C14C1A8" w14:textId="77777777" w:rsidR="00ED00AA" w:rsidRDefault="00ED00AA" w:rsidP="00137D2E">
      <w:pPr>
        <w:rPr>
          <w:rFonts w:ascii="Montserrat" w:hAnsi="Montserrat"/>
          <w:sz w:val="20"/>
          <w:szCs w:val="20"/>
          <w:lang w:eastAsia="hr-HR"/>
        </w:rPr>
      </w:pPr>
    </w:p>
    <w:p w14:paraId="43564EBB" w14:textId="77777777" w:rsidR="00ED00AA" w:rsidRDefault="00ED00AA" w:rsidP="00137D2E">
      <w:pPr>
        <w:rPr>
          <w:rFonts w:ascii="Montserrat" w:hAnsi="Montserrat"/>
          <w:sz w:val="20"/>
          <w:szCs w:val="20"/>
          <w:lang w:eastAsia="hr-HR"/>
        </w:rPr>
      </w:pPr>
    </w:p>
    <w:p w14:paraId="2126F9E3" w14:textId="77777777" w:rsidR="00F232CA" w:rsidRPr="00F232CA" w:rsidRDefault="00F232CA" w:rsidP="00137D2E">
      <w:pPr>
        <w:rPr>
          <w:rFonts w:ascii="Montserrat" w:hAnsi="Montserrat"/>
          <w:sz w:val="20"/>
          <w:szCs w:val="20"/>
          <w:lang w:eastAsia="hr-HR"/>
        </w:rPr>
      </w:pPr>
    </w:p>
    <w:p w14:paraId="6F4D304F" w14:textId="77777777" w:rsidR="00137D2E" w:rsidRPr="00F232CA" w:rsidRDefault="00137D2E" w:rsidP="00137D2E">
      <w:pPr>
        <w:rPr>
          <w:rFonts w:ascii="Montserrat" w:hAnsi="Montserrat"/>
          <w:sz w:val="20"/>
          <w:szCs w:val="20"/>
          <w:lang w:eastAsia="hr-HR"/>
        </w:rPr>
      </w:pPr>
    </w:p>
    <w:p w14:paraId="7F434566" w14:textId="77777777" w:rsidR="00137D2E" w:rsidRPr="00F232CA" w:rsidRDefault="00137D2E" w:rsidP="00137D2E">
      <w:pPr>
        <w:rPr>
          <w:rFonts w:ascii="Montserrat" w:hAnsi="Montserrat"/>
          <w:sz w:val="20"/>
          <w:szCs w:val="20"/>
          <w:lang w:eastAsia="hr-HR"/>
        </w:rPr>
      </w:pPr>
    </w:p>
    <w:p w14:paraId="52CA6040" w14:textId="77777777" w:rsidR="002E2070" w:rsidRPr="00F232CA" w:rsidRDefault="002E2070" w:rsidP="00211AED">
      <w:pPr>
        <w:rPr>
          <w:rFonts w:ascii="Montserrat" w:hAnsi="Montserrat" w:cs="Calibri"/>
          <w:sz w:val="20"/>
          <w:szCs w:val="20"/>
        </w:rPr>
      </w:pPr>
    </w:p>
    <w:p w14:paraId="38DB5D61" w14:textId="77777777" w:rsidR="002E2070" w:rsidRPr="00F232CA" w:rsidRDefault="002E2070" w:rsidP="00211AED">
      <w:pPr>
        <w:rPr>
          <w:rFonts w:ascii="Montserrat" w:hAnsi="Montserrat" w:cs="Calibri"/>
          <w:b/>
          <w:sz w:val="20"/>
          <w:szCs w:val="20"/>
        </w:rPr>
      </w:pPr>
    </w:p>
    <w:p w14:paraId="529A1BD1" w14:textId="77777777" w:rsidR="008F4962" w:rsidRPr="00F232CA" w:rsidRDefault="008F4962" w:rsidP="008F4962">
      <w:pPr>
        <w:widowControl w:val="0"/>
        <w:spacing w:line="360" w:lineRule="auto"/>
        <w:jc w:val="center"/>
        <w:rPr>
          <w:rFonts w:ascii="Montserrat" w:hAnsi="Montserrat" w:cs="Calibri"/>
          <w:b/>
          <w:color w:val="000000"/>
          <w:sz w:val="20"/>
          <w:szCs w:val="20"/>
        </w:rPr>
      </w:pPr>
    </w:p>
    <w:p w14:paraId="7D2A08FF" w14:textId="77777777" w:rsidR="008F4962" w:rsidRPr="00F232CA" w:rsidRDefault="008F4962" w:rsidP="008F4962">
      <w:pPr>
        <w:widowControl w:val="0"/>
        <w:spacing w:line="360" w:lineRule="auto"/>
        <w:jc w:val="center"/>
        <w:rPr>
          <w:rFonts w:ascii="Montserrat" w:hAnsi="Montserrat" w:cs="Calibri"/>
          <w:b/>
          <w:color w:val="000000"/>
          <w:sz w:val="20"/>
          <w:szCs w:val="20"/>
        </w:rPr>
      </w:pPr>
      <w:r w:rsidRPr="00F232CA">
        <w:rPr>
          <w:rFonts w:ascii="Montserrat" w:hAnsi="Montserrat" w:cs="Calibri"/>
          <w:b/>
          <w:color w:val="000000"/>
          <w:sz w:val="20"/>
          <w:szCs w:val="20"/>
        </w:rPr>
        <w:lastRenderedPageBreak/>
        <w:t>PONUDBENI LIST</w:t>
      </w:r>
    </w:p>
    <w:p w14:paraId="50A82A4D" w14:textId="77777777" w:rsidR="008F4962" w:rsidRPr="00F232CA" w:rsidRDefault="008F4962" w:rsidP="008F4962">
      <w:pPr>
        <w:pStyle w:val="NoSpacing"/>
        <w:rPr>
          <w:rFonts w:ascii="Montserrat" w:hAnsi="Montserrat" w:cs="Calibri"/>
          <w:sz w:val="20"/>
          <w:szCs w:val="20"/>
        </w:rPr>
      </w:pPr>
      <w:r w:rsidRPr="00F232CA">
        <w:rPr>
          <w:rFonts w:ascii="Montserrat" w:hAnsi="Montserrat" w:cs="Calibri"/>
          <w:b/>
          <w:color w:val="000000"/>
          <w:sz w:val="20"/>
          <w:szCs w:val="20"/>
        </w:rPr>
        <w:t>PREDMET NABAVE:</w:t>
      </w:r>
      <w:r w:rsidRPr="00F232CA">
        <w:rPr>
          <w:rFonts w:ascii="Montserrat" w:eastAsia="Verdana" w:hAnsi="Montserrat" w:cs="Calibri"/>
          <w:b/>
          <w:bCs/>
          <w:color w:val="000000"/>
          <w:sz w:val="20"/>
          <w:szCs w:val="20"/>
          <w:lang w:bidi="en-US"/>
        </w:rPr>
        <w:t xml:space="preserve"> </w:t>
      </w:r>
      <w:r w:rsidRPr="00F232CA">
        <w:rPr>
          <w:rFonts w:ascii="Montserrat" w:hAnsi="Montserrat"/>
          <w:b/>
          <w:bCs/>
          <w:sz w:val="20"/>
          <w:szCs w:val="20"/>
        </w:rPr>
        <w:t xml:space="preserve">USLUGA </w:t>
      </w:r>
      <w:proofErr w:type="spellStart"/>
      <w:r w:rsidRPr="00F232CA">
        <w:rPr>
          <w:rFonts w:ascii="Montserrat" w:hAnsi="Montserrat"/>
          <w:b/>
          <w:bCs/>
          <w:sz w:val="20"/>
          <w:szCs w:val="20"/>
        </w:rPr>
        <w:t>USLUGA</w:t>
      </w:r>
      <w:proofErr w:type="spellEnd"/>
      <w:r w:rsidRPr="00F232CA">
        <w:rPr>
          <w:rFonts w:ascii="Montserrat" w:hAnsi="Montserrat"/>
          <w:b/>
          <w:bCs/>
          <w:sz w:val="20"/>
          <w:szCs w:val="20"/>
        </w:rPr>
        <w:t xml:space="preserve"> FIKSNE TELEFONIJE I NTERENETA </w:t>
      </w:r>
    </w:p>
    <w:p w14:paraId="5E6BBBFD" w14:textId="77777777" w:rsidR="008F4962" w:rsidRPr="00F232CA" w:rsidRDefault="008F4962" w:rsidP="008F4962">
      <w:pPr>
        <w:keepNext/>
        <w:outlineLvl w:val="1"/>
        <w:rPr>
          <w:rFonts w:ascii="Montserrat" w:hAnsi="Montserrat" w:cs="Calibri"/>
          <w:b/>
          <w:sz w:val="20"/>
          <w:szCs w:val="20"/>
        </w:rPr>
      </w:pPr>
    </w:p>
    <w:p w14:paraId="6617C7F4" w14:textId="77777777" w:rsidR="008F4962" w:rsidRPr="00F232CA" w:rsidRDefault="008F4962" w:rsidP="008F4962">
      <w:pPr>
        <w:widowControl w:val="0"/>
        <w:spacing w:line="360" w:lineRule="auto"/>
        <w:jc w:val="both"/>
        <w:rPr>
          <w:rFonts w:ascii="Montserrat" w:hAnsi="Montserrat" w:cs="Calibri"/>
          <w:sz w:val="20"/>
          <w:szCs w:val="20"/>
          <w:lang w:val="pl-PL"/>
        </w:rPr>
      </w:pPr>
      <w:r w:rsidRPr="00F232CA">
        <w:rPr>
          <w:rFonts w:ascii="Montserrat" w:hAnsi="Montserrat" w:cs="Calibri"/>
          <w:b/>
          <w:color w:val="000000"/>
          <w:sz w:val="20"/>
          <w:szCs w:val="20"/>
        </w:rPr>
        <w:t xml:space="preserve">NARUČITELJ:            </w:t>
      </w:r>
      <w:r w:rsidRPr="00F232CA">
        <w:rPr>
          <w:rFonts w:ascii="Montserrat" w:hAnsi="Montserrat" w:cs="Calibri"/>
          <w:color w:val="000000"/>
          <w:sz w:val="20"/>
          <w:szCs w:val="20"/>
        </w:rPr>
        <w:t xml:space="preserve">Agencija za elektroničke medije, OIB </w:t>
      </w:r>
      <w:r w:rsidRPr="00F232CA">
        <w:rPr>
          <w:rFonts w:ascii="Montserrat" w:hAnsi="Montserrat" w:cs="Calibri"/>
          <w:sz w:val="20"/>
          <w:szCs w:val="20"/>
          <w:lang w:val="pl-PL"/>
        </w:rPr>
        <w:t>35237547014, Jagićeva 31, Zagreb</w:t>
      </w:r>
    </w:p>
    <w:p w14:paraId="395EBCD3" w14:textId="50AAD34B" w:rsidR="008F4962" w:rsidRPr="00F232CA" w:rsidRDefault="008F4962" w:rsidP="008F4962">
      <w:pPr>
        <w:widowControl w:val="0"/>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EVIDENCIJSKI BROJ NABAVE: </w:t>
      </w:r>
      <w:r w:rsidRPr="00F232CA">
        <w:rPr>
          <w:rFonts w:ascii="Montserrat" w:hAnsi="Montserrat" w:cs="Calibri"/>
          <w:sz w:val="20"/>
          <w:szCs w:val="20"/>
          <w:lang w:val="pl-PL"/>
        </w:rPr>
        <w:t>BN-</w:t>
      </w:r>
      <w:r w:rsidR="00C26408">
        <w:rPr>
          <w:rFonts w:ascii="Montserrat" w:hAnsi="Montserrat" w:cs="Calibri"/>
          <w:sz w:val="20"/>
          <w:szCs w:val="20"/>
          <w:lang w:val="pl-PL"/>
        </w:rPr>
        <w:t>4</w:t>
      </w:r>
      <w:r w:rsidRPr="00F232CA">
        <w:rPr>
          <w:rFonts w:ascii="Montserrat" w:hAnsi="Montserrat" w:cs="Calibri"/>
          <w:sz w:val="20"/>
          <w:szCs w:val="20"/>
          <w:lang w:val="pl-PL"/>
        </w:rPr>
        <w:t>/2</w:t>
      </w:r>
      <w:r w:rsidR="00ED00AA">
        <w:rPr>
          <w:rFonts w:ascii="Montserrat" w:hAnsi="Montserrat" w:cs="Calibri"/>
          <w:sz w:val="20"/>
          <w:szCs w:val="20"/>
          <w:lang w:val="pl-PL"/>
        </w:rPr>
        <w:t>2</w:t>
      </w:r>
    </w:p>
    <w:p w14:paraId="027EB4B0" w14:textId="77777777" w:rsidR="008F4962" w:rsidRPr="00F232CA" w:rsidRDefault="008F4962" w:rsidP="008F4962">
      <w:pPr>
        <w:tabs>
          <w:tab w:val="left" w:pos="-5812"/>
        </w:tabs>
        <w:spacing w:line="360" w:lineRule="auto"/>
        <w:jc w:val="both"/>
        <w:rPr>
          <w:rFonts w:ascii="Montserrat" w:hAnsi="Montserrat" w:cs="Calibri"/>
          <w:b/>
          <w:sz w:val="20"/>
          <w:szCs w:val="20"/>
          <w:lang w:val="pl-PL"/>
        </w:rPr>
      </w:pPr>
      <w:r w:rsidRPr="00F232CA">
        <w:rPr>
          <w:rFonts w:ascii="Montserrat" w:hAnsi="Montserrat" w:cs="Calibri"/>
          <w:b/>
          <w:sz w:val="20"/>
          <w:szCs w:val="20"/>
          <w:lang w:val="pl-PL"/>
        </w:rPr>
        <w:t xml:space="preserve">ODGOVORNA OSOBA NARUČITELJA: </w:t>
      </w:r>
      <w:r w:rsidRPr="00F232CA">
        <w:rPr>
          <w:rFonts w:ascii="Montserrat" w:hAnsi="Montserrat" w:cs="Calibri"/>
          <w:sz w:val="20"/>
          <w:szCs w:val="20"/>
          <w:lang w:val="pl-PL"/>
        </w:rPr>
        <w:t>Josip Popovac</w:t>
      </w:r>
    </w:p>
    <w:p w14:paraId="51E662BB" w14:textId="77777777" w:rsidR="008F4962" w:rsidRPr="00F232CA" w:rsidRDefault="008F4962" w:rsidP="008F4962">
      <w:pPr>
        <w:widowControl w:val="0"/>
        <w:spacing w:line="360" w:lineRule="auto"/>
        <w:jc w:val="both"/>
        <w:rPr>
          <w:rFonts w:ascii="Montserrat" w:hAnsi="Montserrat" w:cs="Calibri"/>
          <w:b/>
          <w:color w:val="000000"/>
          <w:sz w:val="20"/>
          <w:szCs w:val="20"/>
        </w:rPr>
      </w:pPr>
      <w:r w:rsidRPr="00F232CA">
        <w:rPr>
          <w:rFonts w:ascii="Montserrat" w:hAnsi="Montserrat" w:cs="Calibri"/>
          <w:b/>
          <w:sz w:val="20"/>
          <w:szCs w:val="20"/>
          <w:lang w:val="pl-PL"/>
        </w:rPr>
        <w:t>NAZIV PONUDTELJA</w:t>
      </w:r>
      <w:r w:rsidRPr="00F232CA">
        <w:rPr>
          <w:rFonts w:ascii="Montserrat" w:hAnsi="Montserrat" w:cs="Calibri"/>
          <w:sz w:val="20"/>
          <w:szCs w:val="20"/>
          <w:lang w:val="pl-PL"/>
        </w:rPr>
        <w:t>: ________________________________________________________</w:t>
      </w:r>
      <w:r w:rsidRPr="00F232CA">
        <w:rPr>
          <w:rFonts w:ascii="Montserrat" w:hAnsi="Montserrat" w:cs="Calibri"/>
          <w:b/>
          <w:color w:val="000000"/>
          <w:sz w:val="20"/>
          <w:szCs w:val="20"/>
        </w:rPr>
        <w:t xml:space="preserve"> </w:t>
      </w:r>
    </w:p>
    <w:p w14:paraId="0E6692E1" w14:textId="77777777" w:rsidR="008F4962" w:rsidRPr="00F232CA" w:rsidRDefault="008F4962" w:rsidP="008F4962">
      <w:pPr>
        <w:widowControl w:val="0"/>
        <w:spacing w:line="360" w:lineRule="auto"/>
        <w:jc w:val="both"/>
        <w:rPr>
          <w:rFonts w:ascii="Montserrat" w:hAnsi="Montserrat" w:cs="Calibri"/>
          <w:color w:val="000000"/>
          <w:sz w:val="20"/>
          <w:szCs w:val="20"/>
        </w:rPr>
      </w:pPr>
      <w:r w:rsidRPr="00F232CA">
        <w:rPr>
          <w:rFonts w:ascii="Montserrat" w:hAnsi="Montserrat" w:cs="Calibri"/>
          <w:b/>
          <w:color w:val="000000"/>
          <w:sz w:val="20"/>
          <w:szCs w:val="20"/>
        </w:rPr>
        <w:t>ADRESA: _______</w:t>
      </w:r>
      <w:r w:rsidRPr="00F232CA">
        <w:rPr>
          <w:rFonts w:ascii="Montserrat" w:hAnsi="Montserrat" w:cs="Calibri"/>
          <w:color w:val="000000"/>
          <w:sz w:val="20"/>
          <w:szCs w:val="20"/>
        </w:rPr>
        <w:t>_____________________________________________________________</w:t>
      </w:r>
    </w:p>
    <w:p w14:paraId="101D7E49" w14:textId="77777777" w:rsidR="008F4962" w:rsidRPr="00F232CA" w:rsidRDefault="008F4962" w:rsidP="008F4962">
      <w:pPr>
        <w:widowControl w:val="0"/>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OIB: </w:t>
      </w:r>
      <w:r w:rsidRPr="00F232CA">
        <w:rPr>
          <w:rFonts w:ascii="Montserrat" w:hAnsi="Montserrat" w:cs="Calibri"/>
          <w:sz w:val="20"/>
          <w:szCs w:val="20"/>
          <w:lang w:val="pl-PL"/>
        </w:rPr>
        <w:t>_______________________________________________________________________</w:t>
      </w:r>
    </w:p>
    <w:p w14:paraId="56826101" w14:textId="77777777" w:rsidR="008F4962" w:rsidRPr="00F232CA" w:rsidRDefault="008F4962" w:rsidP="008F4962">
      <w:pPr>
        <w:widowControl w:val="0"/>
        <w:spacing w:line="360" w:lineRule="auto"/>
        <w:jc w:val="both"/>
        <w:rPr>
          <w:rFonts w:ascii="Montserrat" w:hAnsi="Montserrat" w:cs="Calibri"/>
          <w:sz w:val="20"/>
          <w:szCs w:val="20"/>
          <w:lang w:val="pl-PL"/>
        </w:rPr>
      </w:pPr>
      <w:r w:rsidRPr="00F232CA">
        <w:rPr>
          <w:rFonts w:ascii="Montserrat" w:hAnsi="Montserrat" w:cs="Calibri"/>
          <w:b/>
          <w:color w:val="000000"/>
          <w:sz w:val="20"/>
          <w:szCs w:val="20"/>
        </w:rPr>
        <w:t>BROJ RAČUNA (IBAN):</w:t>
      </w:r>
      <w:r w:rsidRPr="00F232CA">
        <w:rPr>
          <w:rFonts w:ascii="Montserrat" w:hAnsi="Montserrat" w:cs="Calibri"/>
          <w:sz w:val="20"/>
          <w:szCs w:val="20"/>
          <w:lang w:val="pl-PL"/>
        </w:rPr>
        <w:t xml:space="preserve"> ________________________________________________________</w:t>
      </w:r>
    </w:p>
    <w:p w14:paraId="62D03CD3" w14:textId="77777777" w:rsidR="008F4962" w:rsidRPr="00F232CA" w:rsidRDefault="008F4962" w:rsidP="008F4962">
      <w:pPr>
        <w:widowControl w:val="0"/>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BIC (SWIFT) I/ILI NAZIV POSLOVNE BANKE: </w:t>
      </w:r>
      <w:r w:rsidRPr="00F232CA">
        <w:rPr>
          <w:rFonts w:ascii="Montserrat" w:hAnsi="Montserrat" w:cs="Calibri"/>
          <w:sz w:val="20"/>
          <w:szCs w:val="20"/>
          <w:lang w:val="pl-PL"/>
        </w:rPr>
        <w:t>_______________________________________</w:t>
      </w:r>
    </w:p>
    <w:p w14:paraId="69BA6635" w14:textId="77777777" w:rsidR="008F4962" w:rsidRPr="00F232CA" w:rsidRDefault="008F4962" w:rsidP="008F4962">
      <w:pPr>
        <w:widowControl w:val="0"/>
        <w:spacing w:line="360" w:lineRule="auto"/>
        <w:jc w:val="both"/>
        <w:rPr>
          <w:rFonts w:ascii="Montserrat" w:hAnsi="Montserrat" w:cs="Calibri"/>
          <w:b/>
          <w:sz w:val="20"/>
          <w:szCs w:val="20"/>
          <w:lang w:val="pl-PL"/>
        </w:rPr>
      </w:pPr>
      <w:r w:rsidRPr="00F232CA">
        <w:rPr>
          <w:rFonts w:ascii="Montserrat" w:hAnsi="Montserrat" w:cs="Calibri"/>
          <w:b/>
          <w:sz w:val="20"/>
          <w:szCs w:val="20"/>
          <w:lang w:val="pl-PL"/>
        </w:rPr>
        <w:t>PONUDITELJ JE U SUSTAVU PDV-a (zaokružiti):             DA - NE</w:t>
      </w:r>
    </w:p>
    <w:p w14:paraId="2EEFED40"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ADRESA ZA DOSTAVU POŠTE: </w:t>
      </w:r>
      <w:r w:rsidRPr="00F232CA">
        <w:rPr>
          <w:rFonts w:ascii="Montserrat" w:hAnsi="Montserrat" w:cs="Calibri"/>
          <w:sz w:val="20"/>
          <w:szCs w:val="20"/>
          <w:lang w:val="pl-PL"/>
        </w:rPr>
        <w:t>__________________________________________________</w:t>
      </w:r>
    </w:p>
    <w:p w14:paraId="456D7C9A"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E-pošta: </w:t>
      </w:r>
      <w:r w:rsidRPr="00F232CA">
        <w:rPr>
          <w:rFonts w:ascii="Montserrat" w:hAnsi="Montserrat" w:cs="Calibri"/>
          <w:sz w:val="20"/>
          <w:szCs w:val="20"/>
          <w:lang w:val="pl-PL"/>
        </w:rPr>
        <w:t>____________________________________________________________________</w:t>
      </w:r>
    </w:p>
    <w:p w14:paraId="1451FD4F"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KONTAKT OSOBA: </w:t>
      </w:r>
      <w:r w:rsidRPr="00F232CA">
        <w:rPr>
          <w:rFonts w:ascii="Montserrat" w:hAnsi="Montserrat" w:cs="Calibri"/>
          <w:sz w:val="20"/>
          <w:szCs w:val="20"/>
          <w:lang w:val="pl-PL"/>
        </w:rPr>
        <w:t>____________________________________________________________</w:t>
      </w:r>
    </w:p>
    <w:p w14:paraId="286F7F9D"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TELEFON: </w:t>
      </w:r>
      <w:r w:rsidRPr="00F232CA">
        <w:rPr>
          <w:rFonts w:ascii="Montserrat" w:hAnsi="Montserrat" w:cs="Calibri"/>
          <w:sz w:val="20"/>
          <w:szCs w:val="20"/>
          <w:lang w:val="pl-PL"/>
        </w:rPr>
        <w:t>___________________________________________________________________</w:t>
      </w:r>
    </w:p>
    <w:p w14:paraId="587F818D"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TELEFAX: </w:t>
      </w:r>
      <w:r w:rsidRPr="00F232CA">
        <w:rPr>
          <w:rFonts w:ascii="Montserrat" w:hAnsi="Montserrat" w:cs="Calibri"/>
          <w:sz w:val="20"/>
          <w:szCs w:val="20"/>
          <w:lang w:val="pl-PL"/>
        </w:rPr>
        <w:t>___________________________________________________________________</w:t>
      </w:r>
    </w:p>
    <w:p w14:paraId="2E99DE0F" w14:textId="77777777" w:rsidR="008F4962" w:rsidRPr="00F232CA" w:rsidRDefault="008F4962" w:rsidP="008F4962">
      <w:pPr>
        <w:autoSpaceDE w:val="0"/>
        <w:autoSpaceDN w:val="0"/>
        <w:adjustRightInd w:val="0"/>
        <w:rPr>
          <w:rFonts w:ascii="Montserrat" w:hAnsi="Montserrat" w:cs="Calibri"/>
          <w:color w:val="000000"/>
          <w:sz w:val="20"/>
          <w:szCs w:val="20"/>
        </w:rPr>
      </w:pPr>
      <w:r w:rsidRPr="00F232CA">
        <w:rPr>
          <w:rFonts w:ascii="Montserrat" w:hAnsi="Montserrat" w:cs="Calibri"/>
          <w:b/>
          <w:bCs/>
          <w:color w:val="000000"/>
          <w:sz w:val="20"/>
          <w:szCs w:val="20"/>
        </w:rPr>
        <w:t xml:space="preserve">ROK VALJANOSTI PONUDE:      </w:t>
      </w:r>
      <w:r w:rsidRPr="00F232CA">
        <w:rPr>
          <w:rFonts w:ascii="Montserrat" w:hAnsi="Montserrat" w:cs="Calibri"/>
          <w:color w:val="000000"/>
          <w:sz w:val="20"/>
          <w:szCs w:val="20"/>
        </w:rPr>
        <w:t xml:space="preserve">Minimalno </w:t>
      </w:r>
      <w:r w:rsidR="005C00B7">
        <w:rPr>
          <w:rFonts w:ascii="Montserrat" w:hAnsi="Montserrat" w:cs="Calibri"/>
          <w:color w:val="000000"/>
          <w:sz w:val="20"/>
          <w:szCs w:val="20"/>
        </w:rPr>
        <w:t>9</w:t>
      </w:r>
      <w:r w:rsidRPr="00F232CA">
        <w:rPr>
          <w:rFonts w:ascii="Montserrat" w:hAnsi="Montserrat" w:cs="Calibri"/>
          <w:color w:val="000000"/>
          <w:sz w:val="20"/>
          <w:szCs w:val="20"/>
        </w:rPr>
        <w:t xml:space="preserve">0 dana od roka za dostavu ponude </w:t>
      </w:r>
    </w:p>
    <w:p w14:paraId="5FE8A523" w14:textId="77777777" w:rsidR="008F4962" w:rsidRPr="00F232CA" w:rsidRDefault="008F4962" w:rsidP="008F4962">
      <w:pPr>
        <w:autoSpaceDE w:val="0"/>
        <w:autoSpaceDN w:val="0"/>
        <w:adjustRightInd w:val="0"/>
        <w:rPr>
          <w:rFonts w:ascii="Montserrat" w:hAnsi="Montserrat" w:cs="Calibri"/>
          <w:color w:val="000000"/>
          <w:sz w:val="20"/>
          <w:szCs w:val="20"/>
        </w:rPr>
      </w:pPr>
    </w:p>
    <w:p w14:paraId="7B1418B0"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BROJ PONUDE</w:t>
      </w:r>
      <w:r w:rsidRPr="00F232CA">
        <w:rPr>
          <w:rFonts w:ascii="Montserrat" w:hAnsi="Montserrat" w:cs="Calibri"/>
          <w:sz w:val="20"/>
          <w:szCs w:val="20"/>
          <w:lang w:val="pl-PL"/>
        </w:rPr>
        <w:t>:  ______________________________________________________________</w:t>
      </w:r>
    </w:p>
    <w:p w14:paraId="4D040422"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DATUM PONUDE:</w:t>
      </w:r>
      <w:r w:rsidRPr="00F232CA">
        <w:rPr>
          <w:rFonts w:ascii="Montserrat" w:hAnsi="Montserrat" w:cs="Calibri"/>
          <w:sz w:val="20"/>
          <w:szCs w:val="20"/>
          <w:lang w:val="pl-PL"/>
        </w:rPr>
        <w:t>_____________________________________________________________</w:t>
      </w:r>
    </w:p>
    <w:p w14:paraId="2E1F7148"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CIJENA PONUDE (u kunama bez PDV-a):</w:t>
      </w:r>
      <w:r w:rsidRPr="00F232CA">
        <w:rPr>
          <w:rFonts w:ascii="Montserrat" w:hAnsi="Montserrat" w:cs="Calibri"/>
          <w:sz w:val="20"/>
          <w:szCs w:val="20"/>
          <w:lang w:val="pl-PL"/>
        </w:rPr>
        <w:t>__________________________________________</w:t>
      </w:r>
    </w:p>
    <w:p w14:paraId="0749A456"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PDV:</w:t>
      </w:r>
      <w:r w:rsidRPr="00F232CA">
        <w:rPr>
          <w:rFonts w:ascii="Montserrat" w:hAnsi="Montserrat" w:cs="Calibri"/>
          <w:sz w:val="20"/>
          <w:szCs w:val="20"/>
          <w:lang w:val="pl-PL"/>
        </w:rPr>
        <w:t>_______________________________________________________________________</w:t>
      </w:r>
    </w:p>
    <w:p w14:paraId="2F322E2A"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CIJENA PONUDE (u kunama s PDV-om):</w:t>
      </w:r>
      <w:r w:rsidRPr="00F232CA">
        <w:rPr>
          <w:rFonts w:ascii="Montserrat" w:hAnsi="Montserrat" w:cs="Calibri"/>
          <w:sz w:val="20"/>
          <w:szCs w:val="20"/>
          <w:lang w:val="pl-PL"/>
        </w:rPr>
        <w:t>__________________________________________</w:t>
      </w:r>
    </w:p>
    <w:p w14:paraId="3321E091" w14:textId="77777777" w:rsidR="008F4962" w:rsidRPr="00F232CA" w:rsidRDefault="008F4962" w:rsidP="008F4962">
      <w:pPr>
        <w:tabs>
          <w:tab w:val="left" w:pos="-5812"/>
        </w:tabs>
        <w:spacing w:line="360" w:lineRule="auto"/>
        <w:ind w:left="4248"/>
        <w:jc w:val="both"/>
        <w:rPr>
          <w:rFonts w:ascii="Montserrat" w:hAnsi="Montserrat" w:cs="Calibri"/>
          <w:sz w:val="20"/>
          <w:szCs w:val="20"/>
          <w:lang w:val="pl-PL"/>
        </w:rPr>
      </w:pPr>
      <w:r w:rsidRPr="00F232CA">
        <w:rPr>
          <w:rFonts w:ascii="Montserrat" w:hAnsi="Montserrat" w:cs="Calibri"/>
          <w:sz w:val="20"/>
          <w:szCs w:val="20"/>
          <w:lang w:val="pl-PL"/>
        </w:rPr>
        <w:tab/>
      </w:r>
      <w:r w:rsidRPr="00F232CA">
        <w:rPr>
          <w:rFonts w:ascii="Montserrat" w:hAnsi="Montserrat" w:cs="Calibri"/>
          <w:sz w:val="20"/>
          <w:szCs w:val="20"/>
          <w:lang w:val="pl-PL"/>
        </w:rPr>
        <w:tab/>
      </w:r>
      <w:r w:rsidRPr="00F232CA">
        <w:rPr>
          <w:rFonts w:ascii="Montserrat" w:hAnsi="Montserrat" w:cs="Calibri"/>
          <w:sz w:val="20"/>
          <w:szCs w:val="20"/>
          <w:lang w:val="pl-PL"/>
        </w:rPr>
        <w:tab/>
      </w:r>
      <w:r w:rsidRPr="00F232CA">
        <w:rPr>
          <w:rFonts w:ascii="Montserrat" w:hAnsi="Montserrat" w:cs="Calibri"/>
          <w:sz w:val="20"/>
          <w:szCs w:val="20"/>
          <w:lang w:val="pl-PL"/>
        </w:rPr>
        <w:tab/>
      </w:r>
      <w:r w:rsidRPr="00F232CA">
        <w:rPr>
          <w:rFonts w:ascii="Montserrat" w:hAnsi="Montserrat" w:cs="Calibri"/>
          <w:sz w:val="20"/>
          <w:szCs w:val="20"/>
          <w:lang w:val="pl-PL"/>
        </w:rPr>
        <w:tab/>
      </w:r>
      <w:r w:rsidRPr="00F232CA">
        <w:rPr>
          <w:rFonts w:ascii="Montserrat" w:hAnsi="Montserrat" w:cs="Calibri"/>
          <w:sz w:val="20"/>
          <w:szCs w:val="20"/>
          <w:lang w:val="pl-PL"/>
        </w:rPr>
        <w:tab/>
        <w:t xml:space="preserve">                                                    ________________________________________</w:t>
      </w:r>
    </w:p>
    <w:p w14:paraId="35B0F650" w14:textId="77777777" w:rsidR="008F4962" w:rsidRPr="005C00B7" w:rsidRDefault="008F4962" w:rsidP="008F4962">
      <w:pPr>
        <w:tabs>
          <w:tab w:val="left" w:pos="-5812"/>
        </w:tabs>
        <w:spacing w:line="720" w:lineRule="auto"/>
        <w:jc w:val="both"/>
        <w:rPr>
          <w:rFonts w:ascii="Montserrat" w:hAnsi="Montserrat" w:cs="Calibri"/>
          <w:sz w:val="16"/>
          <w:szCs w:val="16"/>
          <w:lang w:val="pl-PL"/>
        </w:rPr>
      </w:pPr>
      <w:r w:rsidRPr="005C00B7">
        <w:rPr>
          <w:rFonts w:ascii="Montserrat" w:hAnsi="Montserrat" w:cs="Calibri"/>
          <w:sz w:val="16"/>
          <w:szCs w:val="16"/>
          <w:lang w:val="pl-PL"/>
        </w:rPr>
        <w:t xml:space="preserve">                                                            </w:t>
      </w:r>
      <w:r w:rsidR="005C00B7" w:rsidRPr="005C00B7">
        <w:rPr>
          <w:rFonts w:ascii="Montserrat" w:hAnsi="Montserrat" w:cs="Calibri"/>
          <w:sz w:val="16"/>
          <w:szCs w:val="16"/>
          <w:lang w:val="pl-PL"/>
        </w:rPr>
        <w:t xml:space="preserve">                             </w:t>
      </w:r>
      <w:r w:rsidRPr="005C00B7">
        <w:rPr>
          <w:rFonts w:ascii="Montserrat" w:hAnsi="Montserrat" w:cs="Calibri"/>
          <w:sz w:val="16"/>
          <w:szCs w:val="16"/>
          <w:lang w:val="pl-PL"/>
        </w:rPr>
        <w:t xml:space="preserve"> (Ovjerava odgovorna osoba ponuditelja)</w:t>
      </w:r>
    </w:p>
    <w:p w14:paraId="60E63A85" w14:textId="77777777" w:rsidR="008F4962" w:rsidRPr="005C00B7" w:rsidRDefault="008F4962" w:rsidP="008F4962">
      <w:pPr>
        <w:numPr>
          <w:ilvl w:val="0"/>
          <w:numId w:val="26"/>
        </w:numPr>
        <w:tabs>
          <w:tab w:val="left" w:pos="-5812"/>
        </w:tabs>
        <w:spacing w:after="200" w:line="276" w:lineRule="auto"/>
        <w:ind w:left="714" w:hanging="357"/>
        <w:contextualSpacing/>
        <w:jc w:val="both"/>
        <w:rPr>
          <w:rFonts w:ascii="Montserrat" w:hAnsi="Montserrat" w:cs="Calibri"/>
          <w:i/>
          <w:sz w:val="16"/>
          <w:szCs w:val="16"/>
          <w:lang w:val="pl-PL"/>
        </w:rPr>
      </w:pPr>
      <w:r w:rsidRPr="005C00B7">
        <w:rPr>
          <w:rFonts w:ascii="Montserrat" w:hAnsi="Montserrat" w:cs="Calibri"/>
          <w:i/>
          <w:sz w:val="16"/>
          <w:szCs w:val="16"/>
          <w:lang w:val="pl-PL"/>
        </w:rPr>
        <w:t>Ponudbeni list potrebno je prilagoditi u slučaju zajednice ponuditelja i podizvoditelja</w:t>
      </w:r>
    </w:p>
    <w:p w14:paraId="7B5FE9E3" w14:textId="77777777" w:rsidR="008F4962" w:rsidRPr="005C00B7" w:rsidRDefault="008F4962" w:rsidP="008F4962">
      <w:pPr>
        <w:numPr>
          <w:ilvl w:val="0"/>
          <w:numId w:val="26"/>
        </w:numPr>
        <w:tabs>
          <w:tab w:val="left" w:pos="-5812"/>
        </w:tabs>
        <w:spacing w:after="200" w:line="276" w:lineRule="auto"/>
        <w:ind w:left="714" w:hanging="357"/>
        <w:contextualSpacing/>
        <w:jc w:val="both"/>
        <w:rPr>
          <w:rFonts w:ascii="Montserrat" w:hAnsi="Montserrat" w:cs="Calibri"/>
          <w:i/>
          <w:sz w:val="16"/>
          <w:szCs w:val="16"/>
          <w:lang w:val="pl-PL"/>
        </w:rPr>
      </w:pPr>
      <w:r w:rsidRPr="005C00B7">
        <w:rPr>
          <w:rFonts w:ascii="Montserrat" w:hAnsi="Montserrat" w:cs="Calibri"/>
          <w:i/>
          <w:sz w:val="16"/>
          <w:szCs w:val="16"/>
          <w:lang w:val="pl-PL"/>
        </w:rPr>
        <w:t>Ako ponuditelj nije u sustavu PDV-a ili je predmet nabave oslobođen poreza na dodanu vrijednost, na mjesto predviđeno za upis cijene ponude s PDV-om, upisuje se isti iznos kao što je upisan na mjestu preedviđenom za upis cijene ponude bez poreza na dodanu vrijednost, a mjesto predviđeno za upis iznosa PDV-a ostavlja se prazno.</w:t>
      </w:r>
    </w:p>
    <w:p w14:paraId="299CA70C" w14:textId="77777777" w:rsidR="008F4962" w:rsidRDefault="008F4962" w:rsidP="008F4962">
      <w:pPr>
        <w:tabs>
          <w:tab w:val="left" w:pos="-5812"/>
        </w:tabs>
        <w:spacing w:line="720" w:lineRule="auto"/>
        <w:jc w:val="both"/>
        <w:rPr>
          <w:rFonts w:ascii="Montserrat" w:hAnsi="Montserrat" w:cs="Calibri"/>
          <w:i/>
          <w:sz w:val="16"/>
          <w:szCs w:val="16"/>
          <w:lang w:val="pl-PL"/>
        </w:rPr>
      </w:pPr>
    </w:p>
    <w:p w14:paraId="79C13B51" w14:textId="77777777" w:rsidR="00702485" w:rsidRDefault="00702485" w:rsidP="008F4962">
      <w:pPr>
        <w:tabs>
          <w:tab w:val="left" w:pos="-5812"/>
        </w:tabs>
        <w:spacing w:line="720" w:lineRule="auto"/>
        <w:jc w:val="both"/>
        <w:rPr>
          <w:rFonts w:ascii="Montserrat" w:hAnsi="Montserrat" w:cs="Calibri"/>
          <w:i/>
          <w:sz w:val="16"/>
          <w:szCs w:val="16"/>
          <w:lang w:val="pl-PL"/>
        </w:rPr>
      </w:pPr>
    </w:p>
    <w:p w14:paraId="050D88F7" w14:textId="77777777" w:rsidR="00702485" w:rsidRDefault="00702485" w:rsidP="008F4962">
      <w:pPr>
        <w:tabs>
          <w:tab w:val="left" w:pos="-5812"/>
        </w:tabs>
        <w:spacing w:line="720" w:lineRule="auto"/>
        <w:jc w:val="both"/>
        <w:rPr>
          <w:rFonts w:ascii="Montserrat" w:hAnsi="Montserrat" w:cs="Calibri"/>
          <w:i/>
          <w:sz w:val="16"/>
          <w:szCs w:val="16"/>
          <w:lang w:val="pl-PL"/>
        </w:rPr>
      </w:pPr>
    </w:p>
    <w:p w14:paraId="734C2CFD" w14:textId="77777777" w:rsidR="00702485" w:rsidRDefault="00702485" w:rsidP="008F4962">
      <w:pPr>
        <w:tabs>
          <w:tab w:val="left" w:pos="-5812"/>
        </w:tabs>
        <w:spacing w:line="720" w:lineRule="auto"/>
        <w:jc w:val="both"/>
        <w:rPr>
          <w:rFonts w:ascii="Montserrat" w:hAnsi="Montserrat" w:cs="Calibri"/>
          <w:i/>
          <w:sz w:val="16"/>
          <w:szCs w:val="16"/>
          <w:lang w:val="pl-PL"/>
        </w:rPr>
      </w:pPr>
    </w:p>
    <w:p w14:paraId="4C66EE21" w14:textId="77777777" w:rsidR="00702485" w:rsidRDefault="00702485" w:rsidP="008F4962">
      <w:pPr>
        <w:tabs>
          <w:tab w:val="left" w:pos="-5812"/>
        </w:tabs>
        <w:spacing w:line="720" w:lineRule="auto"/>
        <w:jc w:val="both"/>
        <w:rPr>
          <w:rFonts w:ascii="Montserrat" w:hAnsi="Montserrat" w:cs="Calibri"/>
          <w:i/>
          <w:sz w:val="16"/>
          <w:szCs w:val="16"/>
          <w:lang w:val="pl-PL"/>
        </w:rPr>
      </w:pPr>
    </w:p>
    <w:p w14:paraId="23CA4A85" w14:textId="77777777" w:rsidR="00702485" w:rsidRDefault="00702485" w:rsidP="008F4962">
      <w:pPr>
        <w:tabs>
          <w:tab w:val="left" w:pos="-5812"/>
        </w:tabs>
        <w:spacing w:line="720" w:lineRule="auto"/>
        <w:jc w:val="both"/>
        <w:rPr>
          <w:rFonts w:ascii="Montserrat" w:hAnsi="Montserrat" w:cs="Calibri"/>
          <w:i/>
          <w:sz w:val="16"/>
          <w:szCs w:val="16"/>
          <w:lang w:val="pl-PL"/>
        </w:rPr>
      </w:pPr>
    </w:p>
    <w:p w14:paraId="2299A4B0" w14:textId="77777777" w:rsidR="00702485" w:rsidRDefault="00702485" w:rsidP="008F4962">
      <w:pPr>
        <w:tabs>
          <w:tab w:val="left" w:pos="-5812"/>
        </w:tabs>
        <w:spacing w:line="720" w:lineRule="auto"/>
        <w:jc w:val="both"/>
        <w:rPr>
          <w:rFonts w:ascii="Montserrat" w:hAnsi="Montserrat" w:cs="Calibri"/>
          <w:i/>
          <w:sz w:val="16"/>
          <w:szCs w:val="16"/>
          <w:lang w:val="pl-PL"/>
        </w:rPr>
      </w:pPr>
    </w:p>
    <w:p w14:paraId="7B4FBBA4" w14:textId="77777777" w:rsidR="00702485" w:rsidRPr="005C00B7" w:rsidRDefault="00702485" w:rsidP="008F4962">
      <w:pPr>
        <w:tabs>
          <w:tab w:val="left" w:pos="-5812"/>
        </w:tabs>
        <w:spacing w:line="720" w:lineRule="auto"/>
        <w:jc w:val="both"/>
        <w:rPr>
          <w:rFonts w:ascii="Montserrat" w:hAnsi="Montserrat" w:cs="Calibri"/>
          <w:i/>
          <w:sz w:val="16"/>
          <w:szCs w:val="16"/>
          <w:lang w:val="pl-PL"/>
        </w:rPr>
      </w:pPr>
    </w:p>
    <w:p w14:paraId="43E3ABA0" w14:textId="77777777" w:rsidR="002E2070" w:rsidRPr="00F232CA" w:rsidRDefault="002E2070" w:rsidP="00211AED">
      <w:pPr>
        <w:jc w:val="center"/>
        <w:rPr>
          <w:rFonts w:ascii="Montserrat" w:hAnsi="Montserrat" w:cs="Calibri"/>
          <w:b/>
          <w:sz w:val="20"/>
          <w:szCs w:val="20"/>
        </w:rPr>
      </w:pPr>
    </w:p>
    <w:p w14:paraId="103BDFB6" w14:textId="77777777" w:rsidR="002E2070" w:rsidRPr="00F232CA" w:rsidRDefault="002E2070" w:rsidP="005A0810">
      <w:pPr>
        <w:pStyle w:val="Heading2"/>
        <w:numPr>
          <w:ilvl w:val="0"/>
          <w:numId w:val="0"/>
        </w:numPr>
        <w:rPr>
          <w:rFonts w:ascii="Montserrat" w:hAnsi="Montserrat"/>
          <w:sz w:val="20"/>
          <w:szCs w:val="20"/>
        </w:rPr>
      </w:pPr>
      <w:r w:rsidRPr="00F232CA">
        <w:rPr>
          <w:rFonts w:ascii="Montserrat" w:hAnsi="Montserrat"/>
          <w:sz w:val="20"/>
          <w:szCs w:val="20"/>
        </w:rPr>
        <w:t>Obrazac izjave o korisničkoj službi</w:t>
      </w:r>
    </w:p>
    <w:p w14:paraId="640200A3" w14:textId="77777777" w:rsidR="002E2070" w:rsidRPr="00F232CA" w:rsidRDefault="002E2070" w:rsidP="00211AED">
      <w:pPr>
        <w:jc w:val="center"/>
        <w:rPr>
          <w:rFonts w:ascii="Montserrat" w:hAnsi="Montserrat" w:cs="Calibri"/>
          <w:b/>
          <w:sz w:val="20"/>
          <w:szCs w:val="20"/>
        </w:rPr>
      </w:pPr>
    </w:p>
    <w:p w14:paraId="3BDF5DE8" w14:textId="77777777" w:rsidR="002E2070" w:rsidRPr="00F232CA" w:rsidRDefault="002E2070" w:rsidP="00211AED">
      <w:pPr>
        <w:jc w:val="center"/>
        <w:rPr>
          <w:rFonts w:ascii="Montserrat" w:hAnsi="Montserrat" w:cs="Calibri"/>
          <w:b/>
          <w:sz w:val="20"/>
          <w:szCs w:val="20"/>
        </w:rPr>
      </w:pPr>
    </w:p>
    <w:p w14:paraId="03226E51" w14:textId="77777777" w:rsidR="002E2070" w:rsidRPr="00F232CA" w:rsidRDefault="002E2070" w:rsidP="00211AED">
      <w:pPr>
        <w:jc w:val="center"/>
        <w:rPr>
          <w:rFonts w:ascii="Montserrat" w:hAnsi="Montserrat" w:cs="Calibri"/>
          <w:b/>
          <w:sz w:val="20"/>
          <w:szCs w:val="20"/>
        </w:rPr>
      </w:pPr>
    </w:p>
    <w:p w14:paraId="5AEED584" w14:textId="77777777" w:rsidR="002E2070" w:rsidRPr="00F232CA" w:rsidRDefault="002E2070" w:rsidP="00211AED">
      <w:pPr>
        <w:jc w:val="center"/>
        <w:rPr>
          <w:rFonts w:ascii="Montserrat" w:hAnsi="Montserrat" w:cs="Calibri"/>
          <w:b/>
          <w:sz w:val="20"/>
          <w:szCs w:val="20"/>
        </w:rPr>
      </w:pPr>
    </w:p>
    <w:p w14:paraId="17821CB9" w14:textId="77777777" w:rsidR="002E2070" w:rsidRPr="00F232CA" w:rsidRDefault="002E2070" w:rsidP="00211AED">
      <w:pPr>
        <w:jc w:val="center"/>
        <w:rPr>
          <w:rFonts w:ascii="Montserrat" w:hAnsi="Montserrat" w:cs="Calibri"/>
          <w:b/>
          <w:sz w:val="20"/>
          <w:szCs w:val="20"/>
        </w:rPr>
      </w:pPr>
    </w:p>
    <w:p w14:paraId="7594A1AC" w14:textId="77777777" w:rsidR="002E2070" w:rsidRPr="00F232CA" w:rsidRDefault="002E2070" w:rsidP="00211AED">
      <w:pPr>
        <w:widowControl w:val="0"/>
        <w:autoSpaceDE w:val="0"/>
        <w:autoSpaceDN w:val="0"/>
        <w:adjustRightInd w:val="0"/>
        <w:ind w:left="540"/>
        <w:rPr>
          <w:rFonts w:ascii="Montserrat" w:hAnsi="Montserrat" w:cs="Calibri"/>
          <w:sz w:val="20"/>
          <w:szCs w:val="20"/>
        </w:rPr>
      </w:pPr>
      <w:r w:rsidRPr="00F232CA">
        <w:rPr>
          <w:rFonts w:ascii="Montserrat" w:hAnsi="Montserrat" w:cs="Calibri"/>
          <w:sz w:val="20"/>
          <w:szCs w:val="20"/>
        </w:rPr>
        <w:t>__________________________________________________________________________</w:t>
      </w:r>
    </w:p>
    <w:p w14:paraId="620B33BA" w14:textId="77777777" w:rsidR="002E2070" w:rsidRPr="005C00B7" w:rsidRDefault="002E2070" w:rsidP="00211AED">
      <w:pPr>
        <w:widowControl w:val="0"/>
        <w:autoSpaceDE w:val="0"/>
        <w:autoSpaceDN w:val="0"/>
        <w:adjustRightInd w:val="0"/>
        <w:ind w:left="3120"/>
        <w:rPr>
          <w:rFonts w:ascii="Montserrat" w:hAnsi="Montserrat" w:cs="Calibri"/>
          <w:sz w:val="16"/>
          <w:szCs w:val="16"/>
        </w:rPr>
      </w:pPr>
      <w:r w:rsidRPr="005C00B7">
        <w:rPr>
          <w:rFonts w:ascii="Montserrat" w:hAnsi="Montserrat" w:cs="Calibri"/>
          <w:i/>
          <w:iCs/>
          <w:sz w:val="16"/>
          <w:szCs w:val="16"/>
        </w:rPr>
        <w:t>(Puni naziv , sjedište i OIB   Ponuditelja)</w:t>
      </w:r>
    </w:p>
    <w:p w14:paraId="62CC444E" w14:textId="77777777" w:rsidR="002E2070" w:rsidRPr="00F232CA" w:rsidRDefault="002E2070" w:rsidP="00211AED">
      <w:pPr>
        <w:widowControl w:val="0"/>
        <w:autoSpaceDE w:val="0"/>
        <w:autoSpaceDN w:val="0"/>
        <w:adjustRightInd w:val="0"/>
        <w:ind w:left="4360"/>
        <w:rPr>
          <w:rFonts w:ascii="Montserrat" w:hAnsi="Montserrat" w:cs="Calibri"/>
          <w:b/>
          <w:bCs/>
          <w:sz w:val="20"/>
          <w:szCs w:val="20"/>
        </w:rPr>
      </w:pPr>
    </w:p>
    <w:p w14:paraId="51654717" w14:textId="77777777" w:rsidR="002E2070" w:rsidRPr="00F232CA" w:rsidRDefault="002E2070" w:rsidP="00211AED">
      <w:pPr>
        <w:widowControl w:val="0"/>
        <w:autoSpaceDE w:val="0"/>
        <w:autoSpaceDN w:val="0"/>
        <w:adjustRightInd w:val="0"/>
        <w:ind w:left="4360"/>
        <w:rPr>
          <w:rFonts w:ascii="Montserrat" w:hAnsi="Montserrat" w:cs="Calibri"/>
          <w:b/>
          <w:bCs/>
          <w:sz w:val="20"/>
          <w:szCs w:val="20"/>
        </w:rPr>
      </w:pPr>
    </w:p>
    <w:p w14:paraId="356526A1" w14:textId="77777777" w:rsidR="002E2070" w:rsidRPr="00F232CA" w:rsidRDefault="002E2070" w:rsidP="00211AED">
      <w:pPr>
        <w:widowControl w:val="0"/>
        <w:autoSpaceDE w:val="0"/>
        <w:autoSpaceDN w:val="0"/>
        <w:adjustRightInd w:val="0"/>
        <w:ind w:left="4360"/>
        <w:rPr>
          <w:rFonts w:ascii="Montserrat" w:hAnsi="Montserrat" w:cs="Calibri"/>
          <w:b/>
          <w:bCs/>
          <w:sz w:val="20"/>
          <w:szCs w:val="20"/>
        </w:rPr>
      </w:pPr>
      <w:r w:rsidRPr="00F232CA">
        <w:rPr>
          <w:rFonts w:ascii="Montserrat" w:hAnsi="Montserrat" w:cs="Calibri"/>
          <w:b/>
          <w:bCs/>
          <w:sz w:val="20"/>
          <w:szCs w:val="20"/>
        </w:rPr>
        <w:t>I Z J A V A</w:t>
      </w:r>
    </w:p>
    <w:p w14:paraId="0487D033" w14:textId="77777777" w:rsidR="002E2070" w:rsidRPr="00F232CA" w:rsidRDefault="002E2070" w:rsidP="00211AED">
      <w:pPr>
        <w:widowControl w:val="0"/>
        <w:autoSpaceDE w:val="0"/>
        <w:autoSpaceDN w:val="0"/>
        <w:adjustRightInd w:val="0"/>
        <w:ind w:left="4360"/>
        <w:rPr>
          <w:rFonts w:ascii="Montserrat" w:hAnsi="Montserrat" w:cs="Calibri"/>
          <w:sz w:val="20"/>
          <w:szCs w:val="20"/>
        </w:rPr>
      </w:pPr>
    </w:p>
    <w:p w14:paraId="694AE29B" w14:textId="77777777" w:rsidR="002E2070" w:rsidRPr="00F232CA" w:rsidRDefault="002E2070" w:rsidP="00211AED">
      <w:pPr>
        <w:widowControl w:val="0"/>
        <w:autoSpaceDE w:val="0"/>
        <w:autoSpaceDN w:val="0"/>
        <w:adjustRightInd w:val="0"/>
        <w:ind w:left="4360"/>
        <w:rPr>
          <w:rFonts w:ascii="Montserrat" w:hAnsi="Montserrat" w:cs="Calibri"/>
          <w:sz w:val="20"/>
          <w:szCs w:val="20"/>
        </w:rPr>
      </w:pPr>
    </w:p>
    <w:p w14:paraId="78E44958"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r w:rsidRPr="00F232CA">
        <w:rPr>
          <w:rFonts w:ascii="Montserrat" w:hAnsi="Montserrat" w:cs="Calibri"/>
          <w:sz w:val="20"/>
          <w:szCs w:val="20"/>
        </w:rPr>
        <w:t xml:space="preserve">Ovim izjavljujemo da osiguravamo korisničku službu za prijavu kvara, smetnji i ostalih problema 24 sata dnevno, 7 dana u tjednu, 365 dana u godini.  </w:t>
      </w:r>
    </w:p>
    <w:p w14:paraId="68DEAA87"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4140FD18"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r w:rsidRPr="00F232CA">
        <w:rPr>
          <w:rFonts w:ascii="Montserrat" w:hAnsi="Montserrat" w:cs="Calibri"/>
          <w:sz w:val="20"/>
          <w:szCs w:val="20"/>
        </w:rPr>
        <w:t>Telefonski broj korisničke službe: ___________________________</w:t>
      </w:r>
    </w:p>
    <w:p w14:paraId="753A6BD0"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5D47128E"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r w:rsidRPr="00F232CA">
        <w:rPr>
          <w:rFonts w:ascii="Montserrat" w:hAnsi="Montserrat" w:cs="Calibri"/>
          <w:sz w:val="20"/>
          <w:szCs w:val="20"/>
        </w:rPr>
        <w:t>E-pošta korisničke službe:  ________________________________</w:t>
      </w:r>
    </w:p>
    <w:p w14:paraId="0A9FC581"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2E689944"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7DCC9067"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2BCCC34B"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696CE218" w14:textId="77777777" w:rsidR="002E2070" w:rsidRPr="00F232CA" w:rsidRDefault="002E2070" w:rsidP="00211AED">
      <w:pPr>
        <w:widowControl w:val="0"/>
        <w:autoSpaceDE w:val="0"/>
        <w:autoSpaceDN w:val="0"/>
        <w:adjustRightInd w:val="0"/>
        <w:rPr>
          <w:rFonts w:ascii="Montserrat" w:hAnsi="Montserrat" w:cs="Calibri"/>
          <w:sz w:val="20"/>
          <w:szCs w:val="20"/>
        </w:rPr>
      </w:pPr>
    </w:p>
    <w:tbl>
      <w:tblPr>
        <w:tblW w:w="0" w:type="auto"/>
        <w:jc w:val="center"/>
        <w:tblBorders>
          <w:top w:val="single" w:sz="4" w:space="0" w:color="auto"/>
        </w:tblBorders>
        <w:tblLook w:val="00A0" w:firstRow="1" w:lastRow="0" w:firstColumn="1" w:lastColumn="0" w:noHBand="0" w:noVBand="0"/>
      </w:tblPr>
      <w:tblGrid>
        <w:gridCol w:w="3219"/>
        <w:gridCol w:w="2268"/>
        <w:gridCol w:w="3498"/>
      </w:tblGrid>
      <w:tr w:rsidR="002E2070" w:rsidRPr="005C00B7" w14:paraId="3F46ED9F" w14:textId="77777777" w:rsidTr="00873B01">
        <w:trPr>
          <w:jc w:val="center"/>
        </w:trPr>
        <w:tc>
          <w:tcPr>
            <w:tcW w:w="3219" w:type="dxa"/>
            <w:tcBorders>
              <w:top w:val="single" w:sz="4" w:space="0" w:color="auto"/>
            </w:tcBorders>
          </w:tcPr>
          <w:p w14:paraId="112AA85C" w14:textId="77777777" w:rsidR="002E2070" w:rsidRPr="005C00B7" w:rsidRDefault="002E2070" w:rsidP="00873B01">
            <w:pPr>
              <w:widowControl w:val="0"/>
              <w:autoSpaceDE w:val="0"/>
              <w:autoSpaceDN w:val="0"/>
              <w:adjustRightInd w:val="0"/>
              <w:jc w:val="center"/>
              <w:rPr>
                <w:rFonts w:ascii="Montserrat" w:hAnsi="Montserrat" w:cs="Calibri"/>
                <w:sz w:val="16"/>
                <w:szCs w:val="16"/>
              </w:rPr>
            </w:pPr>
            <w:r w:rsidRPr="005C00B7">
              <w:rPr>
                <w:rFonts w:ascii="Montserrat" w:hAnsi="Montserrat" w:cs="Calibri"/>
                <w:i/>
                <w:iCs/>
                <w:sz w:val="16"/>
                <w:szCs w:val="16"/>
              </w:rPr>
              <w:t>(mjesto i datum)</w:t>
            </w:r>
          </w:p>
        </w:tc>
        <w:tc>
          <w:tcPr>
            <w:tcW w:w="2268" w:type="dxa"/>
            <w:tcBorders>
              <w:top w:val="nil"/>
            </w:tcBorders>
          </w:tcPr>
          <w:p w14:paraId="2C898BA5" w14:textId="77777777" w:rsidR="002E2070" w:rsidRPr="005C00B7" w:rsidRDefault="002E2070" w:rsidP="00873B01">
            <w:pPr>
              <w:widowControl w:val="0"/>
              <w:autoSpaceDE w:val="0"/>
              <w:autoSpaceDN w:val="0"/>
              <w:adjustRightInd w:val="0"/>
              <w:jc w:val="center"/>
              <w:rPr>
                <w:rFonts w:ascii="Montserrat" w:hAnsi="Montserrat" w:cs="Calibri"/>
                <w:sz w:val="16"/>
                <w:szCs w:val="16"/>
              </w:rPr>
            </w:pPr>
            <w:r w:rsidRPr="005C00B7">
              <w:rPr>
                <w:rFonts w:ascii="Montserrat" w:hAnsi="Montserrat" w:cs="Calibri"/>
                <w:i/>
                <w:iCs/>
                <w:sz w:val="16"/>
                <w:szCs w:val="16"/>
              </w:rPr>
              <w:t>(pečat)</w:t>
            </w:r>
          </w:p>
        </w:tc>
        <w:tc>
          <w:tcPr>
            <w:tcW w:w="3498" w:type="dxa"/>
            <w:tcBorders>
              <w:top w:val="single" w:sz="4" w:space="0" w:color="auto"/>
            </w:tcBorders>
          </w:tcPr>
          <w:p w14:paraId="33BEF197" w14:textId="77777777" w:rsidR="002E2070" w:rsidRPr="005C00B7" w:rsidRDefault="002E2070" w:rsidP="00873B01">
            <w:pPr>
              <w:widowControl w:val="0"/>
              <w:autoSpaceDE w:val="0"/>
              <w:autoSpaceDN w:val="0"/>
              <w:adjustRightInd w:val="0"/>
              <w:jc w:val="center"/>
              <w:rPr>
                <w:rFonts w:ascii="Montserrat" w:hAnsi="Montserrat" w:cs="Calibri"/>
                <w:sz w:val="16"/>
                <w:szCs w:val="16"/>
              </w:rPr>
            </w:pPr>
            <w:r w:rsidRPr="005C00B7">
              <w:rPr>
                <w:rFonts w:ascii="Montserrat" w:hAnsi="Montserrat" w:cs="Calibri"/>
                <w:i/>
                <w:iCs/>
                <w:sz w:val="16"/>
                <w:szCs w:val="16"/>
              </w:rPr>
              <w:t>(potpis ovlaštene osobe Ponuditelja)</w:t>
            </w:r>
          </w:p>
        </w:tc>
      </w:tr>
    </w:tbl>
    <w:p w14:paraId="1F16B658" w14:textId="77777777" w:rsidR="002E2070" w:rsidRPr="00F232CA" w:rsidRDefault="002E2070" w:rsidP="00211AED">
      <w:pPr>
        <w:widowControl w:val="0"/>
        <w:autoSpaceDE w:val="0"/>
        <w:autoSpaceDN w:val="0"/>
        <w:adjustRightInd w:val="0"/>
        <w:rPr>
          <w:rFonts w:ascii="Montserrat" w:hAnsi="Montserrat" w:cs="Calibri"/>
          <w:sz w:val="20"/>
          <w:szCs w:val="20"/>
        </w:rPr>
      </w:pPr>
    </w:p>
    <w:p w14:paraId="455E0FAE" w14:textId="77777777" w:rsidR="002E2070" w:rsidRPr="00F232CA" w:rsidRDefault="002E2070">
      <w:pPr>
        <w:spacing w:after="200" w:line="276" w:lineRule="auto"/>
        <w:rPr>
          <w:rFonts w:ascii="Montserrat" w:hAnsi="Montserrat" w:cs="Calibri"/>
          <w:sz w:val="20"/>
          <w:szCs w:val="20"/>
        </w:rPr>
      </w:pPr>
      <w:r w:rsidRPr="00F232CA">
        <w:rPr>
          <w:rFonts w:ascii="Montserrat" w:hAnsi="Montserrat" w:cs="Calibri"/>
          <w:sz w:val="20"/>
          <w:szCs w:val="20"/>
        </w:rPr>
        <w:br w:type="page"/>
      </w:r>
    </w:p>
    <w:p w14:paraId="448C6B84" w14:textId="77777777" w:rsidR="002E2070" w:rsidRPr="00F232CA" w:rsidRDefault="002E2070" w:rsidP="00211AED">
      <w:pPr>
        <w:widowControl w:val="0"/>
        <w:autoSpaceDE w:val="0"/>
        <w:autoSpaceDN w:val="0"/>
        <w:adjustRightInd w:val="0"/>
        <w:rPr>
          <w:rFonts w:ascii="Montserrat" w:hAnsi="Montserrat" w:cs="Calibri"/>
          <w:sz w:val="20"/>
          <w:szCs w:val="20"/>
        </w:rPr>
      </w:pPr>
    </w:p>
    <w:p w14:paraId="5A05709B" w14:textId="77777777" w:rsidR="002E2070" w:rsidRPr="00F232CA" w:rsidRDefault="002E2070" w:rsidP="005A0810">
      <w:pPr>
        <w:pStyle w:val="Heading2"/>
        <w:numPr>
          <w:ilvl w:val="0"/>
          <w:numId w:val="0"/>
        </w:numPr>
        <w:ind w:left="283"/>
        <w:rPr>
          <w:rFonts w:ascii="Montserrat" w:hAnsi="Montserrat"/>
          <w:sz w:val="20"/>
          <w:szCs w:val="20"/>
        </w:rPr>
      </w:pPr>
      <w:r w:rsidRPr="00F232CA">
        <w:rPr>
          <w:rFonts w:ascii="Montserrat" w:hAnsi="Montserrat"/>
          <w:sz w:val="20"/>
          <w:szCs w:val="20"/>
        </w:rPr>
        <w:t>Obrazac izjave o stalnom agentu</w:t>
      </w:r>
    </w:p>
    <w:p w14:paraId="1DBDD95B" w14:textId="77777777" w:rsidR="002E2070" w:rsidRPr="00F232CA" w:rsidRDefault="002E2070" w:rsidP="007416DF">
      <w:pPr>
        <w:jc w:val="center"/>
        <w:rPr>
          <w:rFonts w:ascii="Montserrat" w:hAnsi="Montserrat" w:cs="Calibri"/>
          <w:b/>
          <w:sz w:val="20"/>
          <w:szCs w:val="20"/>
        </w:rPr>
      </w:pPr>
    </w:p>
    <w:p w14:paraId="174832E1" w14:textId="77777777" w:rsidR="002E2070" w:rsidRPr="00F232CA" w:rsidRDefault="002E2070" w:rsidP="007416DF">
      <w:pPr>
        <w:jc w:val="center"/>
        <w:rPr>
          <w:rFonts w:ascii="Montserrat" w:hAnsi="Montserrat" w:cs="Calibri"/>
          <w:b/>
          <w:sz w:val="20"/>
          <w:szCs w:val="20"/>
        </w:rPr>
      </w:pPr>
    </w:p>
    <w:p w14:paraId="47D4ABC4" w14:textId="77777777" w:rsidR="002E2070" w:rsidRPr="00F232CA" w:rsidRDefault="002E2070" w:rsidP="007416DF">
      <w:pPr>
        <w:jc w:val="center"/>
        <w:rPr>
          <w:rFonts w:ascii="Montserrat" w:hAnsi="Montserrat" w:cs="Calibri"/>
          <w:b/>
          <w:sz w:val="20"/>
          <w:szCs w:val="20"/>
        </w:rPr>
      </w:pPr>
    </w:p>
    <w:p w14:paraId="44CE69BA" w14:textId="77777777" w:rsidR="002E2070" w:rsidRPr="00F232CA" w:rsidRDefault="002E2070" w:rsidP="007416DF">
      <w:pPr>
        <w:widowControl w:val="0"/>
        <w:autoSpaceDE w:val="0"/>
        <w:autoSpaceDN w:val="0"/>
        <w:adjustRightInd w:val="0"/>
        <w:ind w:left="540"/>
        <w:rPr>
          <w:rFonts w:ascii="Montserrat" w:hAnsi="Montserrat" w:cs="Calibri"/>
          <w:sz w:val="20"/>
          <w:szCs w:val="20"/>
        </w:rPr>
      </w:pPr>
      <w:r w:rsidRPr="00F232CA">
        <w:rPr>
          <w:rFonts w:ascii="Montserrat" w:hAnsi="Montserrat" w:cs="Calibri"/>
          <w:sz w:val="20"/>
          <w:szCs w:val="20"/>
        </w:rPr>
        <w:t>__________________________________________________________________________</w:t>
      </w:r>
    </w:p>
    <w:p w14:paraId="3DBAD126" w14:textId="77777777" w:rsidR="002E2070" w:rsidRPr="005C00B7" w:rsidRDefault="002E2070" w:rsidP="007416DF">
      <w:pPr>
        <w:widowControl w:val="0"/>
        <w:autoSpaceDE w:val="0"/>
        <w:autoSpaceDN w:val="0"/>
        <w:adjustRightInd w:val="0"/>
        <w:ind w:left="3120"/>
        <w:rPr>
          <w:rFonts w:ascii="Montserrat" w:hAnsi="Montserrat" w:cs="Calibri"/>
          <w:sz w:val="16"/>
          <w:szCs w:val="16"/>
        </w:rPr>
      </w:pPr>
      <w:r w:rsidRPr="005C00B7">
        <w:rPr>
          <w:rFonts w:ascii="Montserrat" w:hAnsi="Montserrat" w:cs="Calibri"/>
          <w:i/>
          <w:iCs/>
          <w:sz w:val="16"/>
          <w:szCs w:val="16"/>
        </w:rPr>
        <w:t>(Puni naziv , sjedište i OIB   Ponuditelja)</w:t>
      </w:r>
    </w:p>
    <w:p w14:paraId="42F66AB5" w14:textId="77777777" w:rsidR="002E2070" w:rsidRPr="00F232CA" w:rsidRDefault="002E2070" w:rsidP="00211AED">
      <w:pPr>
        <w:widowControl w:val="0"/>
        <w:autoSpaceDE w:val="0"/>
        <w:autoSpaceDN w:val="0"/>
        <w:adjustRightInd w:val="0"/>
        <w:rPr>
          <w:rFonts w:ascii="Montserrat" w:hAnsi="Montserrat" w:cs="Calibri"/>
          <w:sz w:val="20"/>
          <w:szCs w:val="20"/>
        </w:rPr>
      </w:pPr>
    </w:p>
    <w:p w14:paraId="02687BAC" w14:textId="77777777" w:rsidR="002E2070" w:rsidRPr="00F232CA" w:rsidRDefault="002E2070" w:rsidP="00211AED">
      <w:pPr>
        <w:widowControl w:val="0"/>
        <w:autoSpaceDE w:val="0"/>
        <w:autoSpaceDN w:val="0"/>
        <w:adjustRightInd w:val="0"/>
        <w:rPr>
          <w:rFonts w:ascii="Montserrat" w:hAnsi="Montserrat" w:cs="Calibri"/>
          <w:sz w:val="20"/>
          <w:szCs w:val="20"/>
        </w:rPr>
      </w:pPr>
    </w:p>
    <w:p w14:paraId="7D5D27C2" w14:textId="77777777" w:rsidR="002E2070" w:rsidRPr="00F232CA" w:rsidRDefault="002E2070" w:rsidP="00211AED">
      <w:pPr>
        <w:widowControl w:val="0"/>
        <w:autoSpaceDE w:val="0"/>
        <w:autoSpaceDN w:val="0"/>
        <w:adjustRightInd w:val="0"/>
        <w:ind w:left="4360"/>
        <w:rPr>
          <w:rFonts w:ascii="Montserrat" w:hAnsi="Montserrat" w:cs="Calibri"/>
          <w:sz w:val="20"/>
          <w:szCs w:val="20"/>
        </w:rPr>
      </w:pPr>
      <w:r w:rsidRPr="00F232CA">
        <w:rPr>
          <w:rFonts w:ascii="Montserrat" w:hAnsi="Montserrat" w:cs="Calibri"/>
          <w:b/>
          <w:bCs/>
          <w:sz w:val="20"/>
          <w:szCs w:val="20"/>
        </w:rPr>
        <w:t>I Z J A V A</w:t>
      </w:r>
    </w:p>
    <w:p w14:paraId="79CB391B" w14:textId="77777777" w:rsidR="002E2070" w:rsidRPr="00F232CA" w:rsidRDefault="002E2070" w:rsidP="00211AED">
      <w:pPr>
        <w:widowControl w:val="0"/>
        <w:autoSpaceDE w:val="0"/>
        <w:autoSpaceDN w:val="0"/>
        <w:adjustRightInd w:val="0"/>
        <w:ind w:left="4360"/>
        <w:rPr>
          <w:rFonts w:ascii="Montserrat" w:hAnsi="Montserrat" w:cs="Calibri"/>
          <w:sz w:val="20"/>
          <w:szCs w:val="20"/>
        </w:rPr>
      </w:pPr>
    </w:p>
    <w:p w14:paraId="045ACCDB" w14:textId="77777777" w:rsidR="002E2070" w:rsidRPr="00F232CA" w:rsidRDefault="002E2070" w:rsidP="00211AED">
      <w:pPr>
        <w:widowControl w:val="0"/>
        <w:autoSpaceDE w:val="0"/>
        <w:autoSpaceDN w:val="0"/>
        <w:adjustRightInd w:val="0"/>
        <w:ind w:left="4360"/>
        <w:rPr>
          <w:rFonts w:ascii="Montserrat" w:hAnsi="Montserrat" w:cs="Calibri"/>
          <w:sz w:val="20"/>
          <w:szCs w:val="20"/>
        </w:rPr>
      </w:pPr>
    </w:p>
    <w:p w14:paraId="2A718D68" w14:textId="77777777" w:rsidR="002E2070" w:rsidRPr="00F232CA" w:rsidRDefault="002E2070" w:rsidP="007416DF">
      <w:pPr>
        <w:widowControl w:val="0"/>
        <w:overflowPunct w:val="0"/>
        <w:autoSpaceDE w:val="0"/>
        <w:autoSpaceDN w:val="0"/>
        <w:adjustRightInd w:val="0"/>
        <w:jc w:val="both"/>
        <w:rPr>
          <w:rFonts w:ascii="Montserrat" w:hAnsi="Montserrat" w:cs="Calibri"/>
          <w:sz w:val="20"/>
          <w:szCs w:val="20"/>
        </w:rPr>
      </w:pPr>
      <w:r w:rsidRPr="00F232CA">
        <w:rPr>
          <w:rFonts w:ascii="Montserrat" w:hAnsi="Montserrat" w:cs="Calibri"/>
          <w:sz w:val="20"/>
          <w:szCs w:val="20"/>
        </w:rPr>
        <w:t>Ovim izjavljujemo da osiguravamo vlastitog stalnog agenta i njegovu zamjenu za svu potrebnu podršku i informacije korisniku.</w:t>
      </w:r>
    </w:p>
    <w:p w14:paraId="614A89D3" w14:textId="77777777" w:rsidR="002E2070" w:rsidRPr="00F232CA" w:rsidRDefault="002E2070" w:rsidP="007416DF">
      <w:pPr>
        <w:widowControl w:val="0"/>
        <w:overflowPunct w:val="0"/>
        <w:autoSpaceDE w:val="0"/>
        <w:autoSpaceDN w:val="0"/>
        <w:adjustRightInd w:val="0"/>
        <w:jc w:val="both"/>
        <w:rPr>
          <w:rFonts w:ascii="Montserrat" w:hAnsi="Montserrat" w:cs="Calibri"/>
          <w:sz w:val="20"/>
          <w:szCs w:val="20"/>
        </w:rPr>
      </w:pPr>
    </w:p>
    <w:p w14:paraId="03964297"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Stalni agent (ime i prezime ): ______________________________</w:t>
      </w:r>
    </w:p>
    <w:p w14:paraId="368553A7"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Direktni broj mobilnog telefona: ____________________________</w:t>
      </w:r>
    </w:p>
    <w:p w14:paraId="33E6FB5F"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Direktni broj fiksnog telefona: _____________________________</w:t>
      </w:r>
    </w:p>
    <w:p w14:paraId="3F462CD9"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Direktna e-pošta: _______________________________________</w:t>
      </w:r>
    </w:p>
    <w:p w14:paraId="023369A9"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p>
    <w:p w14:paraId="0969304B"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Zamjena (ime i prezime): _________________________________</w:t>
      </w:r>
    </w:p>
    <w:p w14:paraId="236E740F"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Direktni broj mobilnog telefona: _____________________________</w:t>
      </w:r>
    </w:p>
    <w:p w14:paraId="5F672081"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Direktni broj fiksnog telefona: _____________________________</w:t>
      </w:r>
    </w:p>
    <w:p w14:paraId="1256E73F" w14:textId="77777777" w:rsidR="002E2070" w:rsidRPr="00F232CA" w:rsidRDefault="002E2070" w:rsidP="007416DF">
      <w:pPr>
        <w:widowControl w:val="0"/>
        <w:autoSpaceDE w:val="0"/>
        <w:autoSpaceDN w:val="0"/>
        <w:adjustRightInd w:val="0"/>
        <w:spacing w:before="240"/>
        <w:rPr>
          <w:rFonts w:ascii="Montserrat" w:hAnsi="Montserrat" w:cs="Calibri"/>
          <w:sz w:val="20"/>
          <w:szCs w:val="20"/>
        </w:rPr>
      </w:pPr>
      <w:r w:rsidRPr="00F232CA">
        <w:rPr>
          <w:rFonts w:ascii="Montserrat" w:hAnsi="Montserrat" w:cs="Calibri"/>
          <w:sz w:val="20"/>
          <w:szCs w:val="20"/>
        </w:rPr>
        <w:t>Direktna e-pošta: _________________________________________</w:t>
      </w:r>
    </w:p>
    <w:p w14:paraId="2AF206BF" w14:textId="77777777" w:rsidR="002E2070" w:rsidRPr="00F232CA" w:rsidRDefault="002E2070" w:rsidP="00211AED">
      <w:pPr>
        <w:widowControl w:val="0"/>
        <w:autoSpaceDE w:val="0"/>
        <w:autoSpaceDN w:val="0"/>
        <w:adjustRightInd w:val="0"/>
        <w:ind w:firstLine="540"/>
        <w:rPr>
          <w:rFonts w:ascii="Montserrat" w:hAnsi="Montserrat" w:cs="Calibri"/>
          <w:sz w:val="20"/>
          <w:szCs w:val="20"/>
        </w:rPr>
      </w:pPr>
    </w:p>
    <w:p w14:paraId="21F9A355" w14:textId="77777777" w:rsidR="002E2070" w:rsidRPr="00F232CA" w:rsidRDefault="002E2070" w:rsidP="00FF5A46">
      <w:pPr>
        <w:widowControl w:val="0"/>
        <w:autoSpaceDE w:val="0"/>
        <w:autoSpaceDN w:val="0"/>
        <w:adjustRightInd w:val="0"/>
        <w:rPr>
          <w:rFonts w:ascii="Montserrat" w:hAnsi="Montserrat" w:cs="Calibri"/>
          <w:sz w:val="20"/>
          <w:szCs w:val="20"/>
        </w:rPr>
      </w:pPr>
    </w:p>
    <w:p w14:paraId="00FBB479" w14:textId="77777777" w:rsidR="002E2070" w:rsidRPr="00F232CA" w:rsidRDefault="002E2070" w:rsidP="00FF5A46">
      <w:pPr>
        <w:widowControl w:val="0"/>
        <w:autoSpaceDE w:val="0"/>
        <w:autoSpaceDN w:val="0"/>
        <w:adjustRightInd w:val="0"/>
        <w:rPr>
          <w:rFonts w:ascii="Montserrat" w:hAnsi="Montserrat" w:cs="Calibri"/>
          <w:sz w:val="20"/>
          <w:szCs w:val="20"/>
        </w:rPr>
      </w:pPr>
    </w:p>
    <w:p w14:paraId="53472919" w14:textId="77777777" w:rsidR="002E2070" w:rsidRPr="00F232CA" w:rsidRDefault="002E2070" w:rsidP="00FF5A46">
      <w:pPr>
        <w:widowControl w:val="0"/>
        <w:autoSpaceDE w:val="0"/>
        <w:autoSpaceDN w:val="0"/>
        <w:adjustRightInd w:val="0"/>
        <w:rPr>
          <w:rFonts w:ascii="Montserrat" w:hAnsi="Montserrat" w:cs="Calibri"/>
          <w:sz w:val="20"/>
          <w:szCs w:val="20"/>
        </w:rPr>
      </w:pPr>
    </w:p>
    <w:p w14:paraId="6C008530" w14:textId="77777777" w:rsidR="002E2070" w:rsidRPr="00F232CA" w:rsidRDefault="002E2070" w:rsidP="00FF5A46">
      <w:pPr>
        <w:widowControl w:val="0"/>
        <w:autoSpaceDE w:val="0"/>
        <w:autoSpaceDN w:val="0"/>
        <w:adjustRightInd w:val="0"/>
        <w:rPr>
          <w:rFonts w:ascii="Montserrat" w:hAnsi="Montserrat" w:cs="Calibri"/>
          <w:sz w:val="20"/>
          <w:szCs w:val="20"/>
        </w:rPr>
      </w:pPr>
    </w:p>
    <w:p w14:paraId="6B027753" w14:textId="77777777" w:rsidR="002E2070" w:rsidRPr="00F232CA" w:rsidRDefault="002E2070" w:rsidP="00FF5A46">
      <w:pPr>
        <w:widowControl w:val="0"/>
        <w:autoSpaceDE w:val="0"/>
        <w:autoSpaceDN w:val="0"/>
        <w:adjustRightInd w:val="0"/>
        <w:rPr>
          <w:rFonts w:ascii="Montserrat" w:hAnsi="Montserrat" w:cs="Calibri"/>
          <w:sz w:val="20"/>
          <w:szCs w:val="20"/>
        </w:rPr>
      </w:pPr>
    </w:p>
    <w:tbl>
      <w:tblPr>
        <w:tblW w:w="0" w:type="auto"/>
        <w:jc w:val="center"/>
        <w:tblBorders>
          <w:top w:val="single" w:sz="4" w:space="0" w:color="auto"/>
        </w:tblBorders>
        <w:tblLook w:val="00A0" w:firstRow="1" w:lastRow="0" w:firstColumn="1" w:lastColumn="0" w:noHBand="0" w:noVBand="0"/>
      </w:tblPr>
      <w:tblGrid>
        <w:gridCol w:w="3219"/>
        <w:gridCol w:w="2107"/>
        <w:gridCol w:w="3421"/>
      </w:tblGrid>
      <w:tr w:rsidR="002E2070" w:rsidRPr="005C00B7" w14:paraId="0BD853C4" w14:textId="77777777" w:rsidTr="00873B01">
        <w:trPr>
          <w:jc w:val="center"/>
        </w:trPr>
        <w:tc>
          <w:tcPr>
            <w:tcW w:w="3219" w:type="dxa"/>
            <w:tcBorders>
              <w:top w:val="single" w:sz="4" w:space="0" w:color="auto"/>
            </w:tcBorders>
          </w:tcPr>
          <w:p w14:paraId="58A892C7" w14:textId="77777777" w:rsidR="002E2070" w:rsidRPr="005C00B7" w:rsidRDefault="002E2070" w:rsidP="00873B01">
            <w:pPr>
              <w:widowControl w:val="0"/>
              <w:autoSpaceDE w:val="0"/>
              <w:autoSpaceDN w:val="0"/>
              <w:adjustRightInd w:val="0"/>
              <w:jc w:val="center"/>
              <w:rPr>
                <w:rFonts w:ascii="Montserrat" w:hAnsi="Montserrat" w:cs="Calibri"/>
                <w:sz w:val="16"/>
                <w:szCs w:val="16"/>
              </w:rPr>
            </w:pPr>
            <w:r w:rsidRPr="005C00B7">
              <w:rPr>
                <w:rFonts w:ascii="Montserrat" w:hAnsi="Montserrat" w:cs="Calibri"/>
                <w:i/>
                <w:iCs/>
                <w:sz w:val="16"/>
                <w:szCs w:val="16"/>
              </w:rPr>
              <w:t>(mjesto i datum)</w:t>
            </w:r>
          </w:p>
        </w:tc>
        <w:tc>
          <w:tcPr>
            <w:tcW w:w="2107" w:type="dxa"/>
            <w:tcBorders>
              <w:top w:val="nil"/>
            </w:tcBorders>
          </w:tcPr>
          <w:p w14:paraId="5613BE39" w14:textId="77777777" w:rsidR="002E2070" w:rsidRPr="005C00B7" w:rsidRDefault="002E2070" w:rsidP="00873B01">
            <w:pPr>
              <w:widowControl w:val="0"/>
              <w:autoSpaceDE w:val="0"/>
              <w:autoSpaceDN w:val="0"/>
              <w:adjustRightInd w:val="0"/>
              <w:jc w:val="center"/>
              <w:rPr>
                <w:rFonts w:ascii="Montserrat" w:hAnsi="Montserrat" w:cs="Calibri"/>
                <w:sz w:val="16"/>
                <w:szCs w:val="16"/>
              </w:rPr>
            </w:pPr>
            <w:r w:rsidRPr="005C00B7">
              <w:rPr>
                <w:rFonts w:ascii="Montserrat" w:hAnsi="Montserrat" w:cs="Calibri"/>
                <w:i/>
                <w:iCs/>
                <w:sz w:val="16"/>
                <w:szCs w:val="16"/>
              </w:rPr>
              <w:t>(pečat)</w:t>
            </w:r>
          </w:p>
        </w:tc>
        <w:tc>
          <w:tcPr>
            <w:tcW w:w="3421" w:type="dxa"/>
            <w:tcBorders>
              <w:top w:val="single" w:sz="4" w:space="0" w:color="auto"/>
            </w:tcBorders>
          </w:tcPr>
          <w:p w14:paraId="4E757A0E" w14:textId="77777777" w:rsidR="002E2070" w:rsidRPr="005C00B7" w:rsidRDefault="002E2070" w:rsidP="00873B01">
            <w:pPr>
              <w:widowControl w:val="0"/>
              <w:autoSpaceDE w:val="0"/>
              <w:autoSpaceDN w:val="0"/>
              <w:adjustRightInd w:val="0"/>
              <w:ind w:right="-131"/>
              <w:jc w:val="center"/>
              <w:rPr>
                <w:rFonts w:ascii="Montserrat" w:hAnsi="Montserrat" w:cs="Calibri"/>
                <w:sz w:val="16"/>
                <w:szCs w:val="16"/>
              </w:rPr>
            </w:pPr>
            <w:r w:rsidRPr="005C00B7">
              <w:rPr>
                <w:rFonts w:ascii="Montserrat" w:hAnsi="Montserrat" w:cs="Calibri"/>
                <w:i/>
                <w:iCs/>
                <w:sz w:val="16"/>
                <w:szCs w:val="16"/>
              </w:rPr>
              <w:t>(potpis ovlaštene osobe Ponuditelja)</w:t>
            </w:r>
          </w:p>
        </w:tc>
      </w:tr>
    </w:tbl>
    <w:p w14:paraId="0512302B" w14:textId="77777777" w:rsidR="002E2070" w:rsidRPr="005C00B7" w:rsidRDefault="002E2070" w:rsidP="00211AED">
      <w:pPr>
        <w:widowControl w:val="0"/>
        <w:autoSpaceDE w:val="0"/>
        <w:autoSpaceDN w:val="0"/>
        <w:adjustRightInd w:val="0"/>
        <w:ind w:firstLine="540"/>
        <w:rPr>
          <w:rFonts w:ascii="Montserrat" w:hAnsi="Montserrat" w:cs="Calibri"/>
          <w:sz w:val="16"/>
          <w:szCs w:val="16"/>
        </w:rPr>
      </w:pPr>
    </w:p>
    <w:p w14:paraId="25CE8A4F" w14:textId="77777777" w:rsidR="002E2070" w:rsidRPr="00F232CA" w:rsidRDefault="002E2070" w:rsidP="00211AED">
      <w:pPr>
        <w:widowControl w:val="0"/>
        <w:autoSpaceDE w:val="0"/>
        <w:autoSpaceDN w:val="0"/>
        <w:adjustRightInd w:val="0"/>
        <w:ind w:firstLine="540"/>
        <w:rPr>
          <w:rFonts w:ascii="Montserrat" w:hAnsi="Montserrat" w:cs="Calibri"/>
          <w:sz w:val="20"/>
          <w:szCs w:val="20"/>
        </w:rPr>
      </w:pPr>
    </w:p>
    <w:p w14:paraId="7F9CC460" w14:textId="77777777" w:rsidR="002E2070" w:rsidRPr="00F232CA" w:rsidRDefault="002E2070">
      <w:pPr>
        <w:spacing w:after="200" w:line="276" w:lineRule="auto"/>
        <w:rPr>
          <w:rFonts w:ascii="Montserrat" w:hAnsi="Montserrat" w:cs="Calibri"/>
          <w:i/>
          <w:iCs/>
          <w:sz w:val="20"/>
          <w:szCs w:val="20"/>
        </w:rPr>
      </w:pPr>
      <w:r w:rsidRPr="00F232CA">
        <w:rPr>
          <w:rFonts w:ascii="Montserrat" w:hAnsi="Montserrat" w:cs="Calibri"/>
          <w:i/>
          <w:iCs/>
          <w:sz w:val="20"/>
          <w:szCs w:val="20"/>
        </w:rPr>
        <w:br w:type="page"/>
      </w:r>
    </w:p>
    <w:p w14:paraId="3C26823F" w14:textId="77777777" w:rsidR="002E2070" w:rsidRPr="00F232CA" w:rsidRDefault="002E2070" w:rsidP="00211AED">
      <w:pPr>
        <w:jc w:val="center"/>
        <w:rPr>
          <w:rFonts w:ascii="Montserrat" w:hAnsi="Montserrat" w:cs="Calibri"/>
          <w:b/>
          <w:sz w:val="20"/>
          <w:szCs w:val="20"/>
        </w:rPr>
      </w:pPr>
    </w:p>
    <w:p w14:paraId="2C5F8FF7" w14:textId="77777777" w:rsidR="005A0810" w:rsidRPr="00F232CA" w:rsidRDefault="005A0810" w:rsidP="005A0810">
      <w:pPr>
        <w:spacing w:after="120"/>
        <w:ind w:right="-164" w:firstLine="360"/>
        <w:jc w:val="center"/>
        <w:rPr>
          <w:rFonts w:ascii="Montserrat" w:eastAsia="Arial" w:hAnsi="Montserrat" w:cstheme="minorHAnsi"/>
          <w:b/>
          <w:bCs/>
          <w:sz w:val="20"/>
          <w:szCs w:val="20"/>
          <w:lang w:val="en-US" w:bidi="en-US"/>
        </w:rPr>
      </w:pPr>
    </w:p>
    <w:p w14:paraId="6922D1D7" w14:textId="77777777" w:rsidR="005A0810" w:rsidRPr="00F232CA" w:rsidRDefault="005A0810" w:rsidP="005A0810">
      <w:pPr>
        <w:spacing w:after="120"/>
        <w:ind w:right="-164" w:firstLine="360"/>
        <w:jc w:val="center"/>
        <w:rPr>
          <w:rFonts w:ascii="Montserrat" w:hAnsi="Montserrat" w:cstheme="minorHAnsi"/>
          <w:sz w:val="20"/>
          <w:szCs w:val="20"/>
          <w:lang w:val="en-US" w:bidi="en-US"/>
        </w:rPr>
      </w:pPr>
      <w:r w:rsidRPr="00F232CA">
        <w:rPr>
          <w:rFonts w:ascii="Montserrat" w:hAnsi="Montserrat" w:cstheme="minorHAnsi"/>
          <w:b/>
          <w:bCs/>
          <w:sz w:val="20"/>
          <w:szCs w:val="20"/>
          <w:lang w:val="en-US" w:bidi="en-US"/>
        </w:rPr>
        <w:t>IZJAVA</w:t>
      </w:r>
    </w:p>
    <w:p w14:paraId="77D92082" w14:textId="77777777" w:rsidR="005A0810" w:rsidRPr="00F232CA" w:rsidRDefault="005A0810" w:rsidP="005A0810">
      <w:pPr>
        <w:spacing w:line="298" w:lineRule="exact"/>
        <w:ind w:firstLine="360"/>
        <w:jc w:val="both"/>
        <w:rPr>
          <w:rFonts w:ascii="Montserrat" w:hAnsi="Montserrat" w:cstheme="minorHAnsi"/>
          <w:sz w:val="20"/>
          <w:szCs w:val="20"/>
          <w:lang w:val="en-US" w:bidi="en-US"/>
        </w:rPr>
      </w:pPr>
    </w:p>
    <w:p w14:paraId="5FC121A5" w14:textId="77777777" w:rsidR="005A0810" w:rsidRPr="00F232CA" w:rsidRDefault="005A0810" w:rsidP="005A0810">
      <w:pPr>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kojom</w:t>
      </w:r>
      <w:proofErr w:type="spellEnd"/>
      <w:proofErr w:type="gramEnd"/>
      <w:r w:rsidRPr="00F232CA">
        <w:rPr>
          <w:rFonts w:ascii="Montserrat" w:hAnsi="Montserrat" w:cstheme="minorHAnsi"/>
          <w:sz w:val="20"/>
          <w:szCs w:val="20"/>
          <w:lang w:val="en-US" w:bidi="en-US"/>
        </w:rPr>
        <w:t xml:space="preserve"> ja        </w:t>
      </w:r>
      <w:r w:rsidRPr="00F232CA">
        <w:rPr>
          <w:rFonts w:ascii="Montserrat" w:hAnsi="Montserrat" w:cstheme="minorHAnsi"/>
          <w:sz w:val="20"/>
          <w:szCs w:val="20"/>
          <w:u w:val="single"/>
          <w:lang w:val="en-US" w:bidi="en-US"/>
        </w:rPr>
        <w:t xml:space="preserve">          _______________________  </w:t>
      </w:r>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iz</w:t>
      </w:r>
      <w:proofErr w:type="spellEnd"/>
      <w:r w:rsidRPr="00F232CA">
        <w:rPr>
          <w:rFonts w:ascii="Montserrat" w:hAnsi="Montserrat" w:cstheme="minorHAnsi"/>
          <w:sz w:val="20"/>
          <w:szCs w:val="20"/>
          <w:lang w:val="en-US" w:bidi="en-US"/>
        </w:rPr>
        <w:t xml:space="preserve">      </w:t>
      </w:r>
      <w:r w:rsidRPr="00F232CA">
        <w:rPr>
          <w:rFonts w:ascii="Montserrat" w:hAnsi="Montserrat" w:cstheme="minorHAnsi"/>
          <w:sz w:val="20"/>
          <w:szCs w:val="20"/>
          <w:u w:val="single"/>
          <w:lang w:val="en-US" w:bidi="en-US"/>
        </w:rPr>
        <w:t xml:space="preserve"> _______    ________________________       </w:t>
      </w:r>
      <w:r w:rsidRPr="00F232CA">
        <w:rPr>
          <w:rFonts w:ascii="Montserrat" w:hAnsi="Montserrat" w:cstheme="minorHAnsi"/>
          <w:sz w:val="20"/>
          <w:szCs w:val="20"/>
          <w:lang w:val="en-US" w:bidi="en-US"/>
        </w:rPr>
        <w:t xml:space="preserve">     </w:t>
      </w:r>
    </w:p>
    <w:p w14:paraId="0F34B20D" w14:textId="77777777" w:rsidR="005A0810" w:rsidRPr="00F232CA" w:rsidRDefault="005A0810" w:rsidP="005A0810">
      <w:pPr>
        <w:tabs>
          <w:tab w:val="left" w:pos="6307"/>
        </w:tabs>
        <w:ind w:left="176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w:t>
      </w:r>
      <w:proofErr w:type="spellStart"/>
      <w:proofErr w:type="gramStart"/>
      <w:r w:rsidRPr="00F232CA">
        <w:rPr>
          <w:rFonts w:ascii="Montserrat" w:hAnsi="Montserrat" w:cstheme="minorHAnsi"/>
          <w:sz w:val="20"/>
          <w:szCs w:val="20"/>
          <w:lang w:val="en-US" w:bidi="en-US"/>
        </w:rPr>
        <w:t>ime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prezime</w:t>
      </w:r>
      <w:proofErr w:type="spellEnd"/>
      <w:r w:rsidRPr="00F232CA">
        <w:rPr>
          <w:rFonts w:ascii="Montserrat" w:hAnsi="Montserrat" w:cstheme="minorHAnsi"/>
          <w:sz w:val="20"/>
          <w:szCs w:val="20"/>
          <w:lang w:val="en-US" w:bidi="en-US"/>
        </w:rPr>
        <w:t>)             (</w:t>
      </w:r>
      <w:proofErr w:type="spellStart"/>
      <w:proofErr w:type="gramStart"/>
      <w:r w:rsidRPr="00F232CA">
        <w:rPr>
          <w:rFonts w:ascii="Montserrat" w:hAnsi="Montserrat" w:cstheme="minorHAnsi"/>
          <w:sz w:val="20"/>
          <w:szCs w:val="20"/>
          <w:lang w:val="en-US" w:bidi="en-US"/>
        </w:rPr>
        <w:t>prebivalište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adresa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stanovanja</w:t>
      </w:r>
      <w:proofErr w:type="spellEnd"/>
      <w:r w:rsidRPr="00F232CA">
        <w:rPr>
          <w:rFonts w:ascii="Montserrat" w:hAnsi="Montserrat" w:cstheme="minorHAnsi"/>
          <w:sz w:val="20"/>
          <w:szCs w:val="20"/>
          <w:lang w:val="en-US" w:bidi="en-US"/>
        </w:rPr>
        <w:t>)</w:t>
      </w:r>
    </w:p>
    <w:p w14:paraId="739F60E8" w14:textId="77777777" w:rsidR="005A0810" w:rsidRPr="00F232CA" w:rsidRDefault="005A0810" w:rsidP="005A0810">
      <w:pPr>
        <w:spacing w:line="116" w:lineRule="exact"/>
        <w:ind w:firstLine="360"/>
        <w:jc w:val="both"/>
        <w:rPr>
          <w:rFonts w:ascii="Montserrat" w:hAnsi="Montserrat" w:cstheme="minorHAnsi"/>
          <w:sz w:val="20"/>
          <w:szCs w:val="20"/>
          <w:lang w:val="en-US" w:bidi="en-US"/>
        </w:rPr>
      </w:pPr>
    </w:p>
    <w:p w14:paraId="4455895C" w14:textId="77777777" w:rsidR="005A0810" w:rsidRPr="00F232CA" w:rsidRDefault="005A0810" w:rsidP="005A0810">
      <w:pPr>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broj</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osobne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iskaznice</w:t>
      </w:r>
      <w:proofErr w:type="spellEnd"/>
      <w:r w:rsidRPr="00F232CA">
        <w:rPr>
          <w:rFonts w:ascii="Montserrat" w:hAnsi="Montserrat" w:cstheme="minorHAnsi"/>
          <w:sz w:val="20"/>
          <w:szCs w:val="20"/>
          <w:u w:val="single"/>
          <w:lang w:val="en-US" w:bidi="en-US"/>
        </w:rPr>
        <w:t xml:space="preserve">            _________________</w:t>
      </w:r>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izdane</w:t>
      </w:r>
      <w:proofErr w:type="spellEnd"/>
      <w:r w:rsidRPr="00F232CA">
        <w:rPr>
          <w:rFonts w:ascii="Montserrat" w:hAnsi="Montserrat" w:cstheme="minorHAnsi"/>
          <w:sz w:val="20"/>
          <w:szCs w:val="20"/>
          <w:lang w:val="en-US" w:bidi="en-US"/>
        </w:rPr>
        <w:t xml:space="preserve"> od  </w:t>
      </w:r>
      <w:r w:rsidRPr="00F232CA">
        <w:rPr>
          <w:rFonts w:ascii="Montserrat" w:hAnsi="Montserrat" w:cstheme="minorHAnsi"/>
          <w:sz w:val="20"/>
          <w:szCs w:val="20"/>
          <w:u w:val="single"/>
          <w:lang w:val="en-US" w:bidi="en-US"/>
        </w:rPr>
        <w:t xml:space="preserve"> ___________________________          </w:t>
      </w:r>
    </w:p>
    <w:p w14:paraId="2083699D" w14:textId="77777777" w:rsidR="005A0810" w:rsidRPr="00F232CA" w:rsidRDefault="005A0810" w:rsidP="005A0810">
      <w:pPr>
        <w:spacing w:line="123" w:lineRule="exact"/>
        <w:ind w:firstLine="360"/>
        <w:jc w:val="both"/>
        <w:rPr>
          <w:rFonts w:ascii="Montserrat" w:hAnsi="Montserrat" w:cstheme="minorHAnsi"/>
          <w:sz w:val="20"/>
          <w:szCs w:val="20"/>
          <w:lang w:val="en-US" w:bidi="en-US"/>
        </w:rPr>
      </w:pPr>
    </w:p>
    <w:p w14:paraId="6C7761AE" w14:textId="77777777" w:rsidR="005A0810" w:rsidRPr="00F232CA" w:rsidRDefault="005A0810" w:rsidP="005A0810">
      <w:pPr>
        <w:spacing w:line="236" w:lineRule="auto"/>
        <w:ind w:left="7"/>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kao</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osoba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koja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sam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upravnog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upravljačkog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ili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nadzornog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tijela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ili</w:t>
      </w:r>
      <w:proofErr w:type="spellEnd"/>
      <w:r w:rsidRPr="00F232CA">
        <w:rPr>
          <w:rFonts w:ascii="Montserrat" w:hAnsi="Montserrat" w:cstheme="minorHAnsi"/>
          <w:sz w:val="20"/>
          <w:szCs w:val="20"/>
          <w:lang w:val="en-US" w:bidi="en-US"/>
        </w:rPr>
        <w:t xml:space="preserve"> imam </w:t>
      </w:r>
      <w:proofErr w:type="spellStart"/>
      <w:r w:rsidRPr="00F232CA">
        <w:rPr>
          <w:rFonts w:ascii="Montserrat" w:hAnsi="Montserrat" w:cstheme="minorHAnsi"/>
          <w:sz w:val="20"/>
          <w:szCs w:val="20"/>
          <w:lang w:val="en-US" w:bidi="en-US"/>
        </w:rPr>
        <w:t>ovlasti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zastupanja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donošenja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odluka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ili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nadzora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gospodarskog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subjekta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koji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ima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poslovni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nastan</w:t>
      </w:r>
      <w:proofErr w:type="spellEnd"/>
      <w:r w:rsidRPr="00F232CA">
        <w:rPr>
          <w:rFonts w:ascii="Montserrat" w:hAnsi="Montserrat" w:cstheme="minorHAnsi"/>
          <w:sz w:val="20"/>
          <w:szCs w:val="20"/>
          <w:lang w:val="en-US" w:bidi="en-US"/>
        </w:rPr>
        <w:t xml:space="preserve"> u </w:t>
      </w:r>
      <w:proofErr w:type="spellStart"/>
      <w:r w:rsidRPr="00F232CA">
        <w:rPr>
          <w:rFonts w:ascii="Montserrat" w:hAnsi="Montserrat" w:cstheme="minorHAnsi"/>
          <w:sz w:val="20"/>
          <w:szCs w:val="20"/>
          <w:lang w:val="en-US" w:bidi="en-US"/>
        </w:rPr>
        <w:t>Republici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Hrvatskoj</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koja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sam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državljanin</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Republike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Hrvatske</w:t>
      </w:r>
      <w:proofErr w:type="spellEnd"/>
      <w:r w:rsidRPr="00F232CA">
        <w:rPr>
          <w:rFonts w:ascii="Montserrat" w:hAnsi="Montserrat" w:cstheme="minorHAnsi"/>
          <w:sz w:val="20"/>
          <w:szCs w:val="20"/>
          <w:lang w:val="en-US" w:bidi="en-US"/>
        </w:rPr>
        <w:t>:</w:t>
      </w:r>
    </w:p>
    <w:p w14:paraId="3AEB5283" w14:textId="77777777" w:rsidR="005A0810" w:rsidRPr="00F232CA" w:rsidRDefault="005A0810" w:rsidP="005A0810">
      <w:pPr>
        <w:spacing w:line="50" w:lineRule="exact"/>
        <w:ind w:firstLine="360"/>
        <w:jc w:val="both"/>
        <w:rPr>
          <w:rFonts w:ascii="Montserrat" w:hAnsi="Montserrat" w:cstheme="minorHAnsi"/>
          <w:sz w:val="20"/>
          <w:szCs w:val="20"/>
          <w:lang w:val="en-US" w:bidi="en-US"/>
        </w:rPr>
      </w:pPr>
    </w:p>
    <w:p w14:paraId="70C940A1" w14:textId="77777777" w:rsidR="005A0810" w:rsidRPr="00F232CA" w:rsidRDefault="005A0810" w:rsidP="005A0810">
      <w:pPr>
        <w:ind w:firstLine="360"/>
        <w:jc w:val="both"/>
        <w:rPr>
          <w:rFonts w:ascii="Montserrat" w:hAnsi="Montserrat" w:cstheme="minorHAnsi"/>
          <w:sz w:val="20"/>
          <w:szCs w:val="20"/>
          <w:u w:val="single"/>
          <w:lang w:val="en-US" w:bidi="en-US"/>
        </w:rPr>
      </w:pPr>
      <w:r w:rsidRPr="00F232CA">
        <w:rPr>
          <w:rFonts w:ascii="Montserrat" w:hAnsi="Montserrat" w:cstheme="minorHAnsi"/>
          <w:sz w:val="20"/>
          <w:szCs w:val="20"/>
          <w:lang w:val="en-US" w:bidi="en-US"/>
        </w:rPr>
        <w:t>____________</w:t>
      </w:r>
      <w:r w:rsidRPr="00F232CA">
        <w:rPr>
          <w:rFonts w:ascii="Montserrat" w:hAnsi="Montserrat" w:cstheme="minorHAnsi"/>
          <w:sz w:val="20"/>
          <w:szCs w:val="20"/>
          <w:u w:val="single"/>
          <w:lang w:val="en-US" w:bidi="en-US"/>
        </w:rPr>
        <w:t>_____________________________________</w:t>
      </w:r>
      <w:r w:rsidRPr="00F232CA">
        <w:rPr>
          <w:rFonts w:ascii="Montserrat" w:hAnsi="Montserrat" w:cstheme="minorHAnsi"/>
          <w:sz w:val="20"/>
          <w:szCs w:val="20"/>
          <w:lang w:val="en-US" w:bidi="en-US"/>
        </w:rPr>
        <w:t>_____________</w:t>
      </w:r>
    </w:p>
    <w:p w14:paraId="73C166E8" w14:textId="77777777" w:rsidR="005A0810" w:rsidRPr="00F232CA" w:rsidRDefault="005A0810" w:rsidP="005A0810">
      <w:pPr>
        <w:spacing w:line="116" w:lineRule="exact"/>
        <w:ind w:firstLine="360"/>
        <w:jc w:val="both"/>
        <w:rPr>
          <w:rFonts w:ascii="Montserrat" w:hAnsi="Montserrat" w:cstheme="minorHAnsi"/>
          <w:sz w:val="20"/>
          <w:szCs w:val="20"/>
          <w:lang w:val="en-US" w:bidi="en-US"/>
        </w:rPr>
      </w:pPr>
    </w:p>
    <w:p w14:paraId="5D95CD63" w14:textId="77777777" w:rsidR="005A0810" w:rsidRPr="00F232CA" w:rsidRDefault="005A0810" w:rsidP="005A0810">
      <w:pPr>
        <w:ind w:left="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________________________________</w:t>
      </w:r>
    </w:p>
    <w:p w14:paraId="56F53996" w14:textId="77777777" w:rsidR="005A0810" w:rsidRPr="00F232CA" w:rsidRDefault="005A0810" w:rsidP="005A0810">
      <w:pPr>
        <w:spacing w:line="114" w:lineRule="exact"/>
        <w:ind w:firstLine="360"/>
        <w:jc w:val="both"/>
        <w:rPr>
          <w:rFonts w:ascii="Montserrat" w:hAnsi="Montserrat" w:cstheme="minorHAnsi"/>
          <w:sz w:val="20"/>
          <w:szCs w:val="20"/>
          <w:lang w:val="en-US" w:bidi="en-US"/>
        </w:rPr>
      </w:pPr>
    </w:p>
    <w:p w14:paraId="18AF1B8B" w14:textId="77777777" w:rsidR="005A0810" w:rsidRPr="00F232CA" w:rsidRDefault="005A0810" w:rsidP="005A0810">
      <w:pPr>
        <w:ind w:left="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______________________________________________________________________________</w:t>
      </w:r>
    </w:p>
    <w:p w14:paraId="10C05421" w14:textId="77777777" w:rsidR="005A0810" w:rsidRPr="00F232CA" w:rsidRDefault="005A0810" w:rsidP="005A0810">
      <w:pPr>
        <w:ind w:left="1440" w:firstLine="72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 xml:space="preserve">  (</w:t>
      </w:r>
      <w:proofErr w:type="spellStart"/>
      <w:proofErr w:type="gramStart"/>
      <w:r w:rsidRPr="00F232CA">
        <w:rPr>
          <w:rFonts w:ascii="Montserrat" w:hAnsi="Montserrat" w:cstheme="minorHAnsi"/>
          <w:sz w:val="20"/>
          <w:szCs w:val="20"/>
          <w:lang w:val="en-US" w:bidi="en-US"/>
        </w:rPr>
        <w:t>naziv</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sjedište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gospodarskog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subjekta</w:t>
      </w:r>
      <w:proofErr w:type="spellEnd"/>
      <w:r w:rsidRPr="00F232CA">
        <w:rPr>
          <w:rFonts w:ascii="Montserrat" w:hAnsi="Montserrat" w:cstheme="minorHAnsi"/>
          <w:sz w:val="20"/>
          <w:szCs w:val="20"/>
          <w:lang w:val="en-US" w:bidi="en-US"/>
        </w:rPr>
        <w:t>, OIB)</w:t>
      </w:r>
    </w:p>
    <w:p w14:paraId="3D68250B" w14:textId="77777777" w:rsidR="005A0810" w:rsidRPr="00F232CA" w:rsidRDefault="005A0810" w:rsidP="005A0810">
      <w:pPr>
        <w:spacing w:line="392" w:lineRule="exact"/>
        <w:ind w:firstLine="360"/>
        <w:jc w:val="both"/>
        <w:rPr>
          <w:rFonts w:ascii="Montserrat" w:hAnsi="Montserrat" w:cstheme="minorHAnsi"/>
          <w:sz w:val="20"/>
          <w:szCs w:val="20"/>
          <w:lang w:val="en-US" w:bidi="en-US"/>
        </w:rPr>
      </w:pPr>
    </w:p>
    <w:p w14:paraId="5F61F388" w14:textId="77777777" w:rsidR="005A0810" w:rsidRPr="00F232CA" w:rsidRDefault="005A0810" w:rsidP="005A0810">
      <w:pPr>
        <w:spacing w:line="264" w:lineRule="auto"/>
        <w:ind w:left="7"/>
        <w:jc w:val="both"/>
        <w:rPr>
          <w:rFonts w:ascii="Montserrat" w:hAnsi="Montserrat" w:cstheme="minorHAnsi"/>
          <w:sz w:val="20"/>
          <w:szCs w:val="20"/>
          <w:lang w:val="en-US" w:bidi="en-US"/>
        </w:rPr>
      </w:pPr>
      <w:proofErr w:type="gramStart"/>
      <w:r w:rsidRPr="00F232CA">
        <w:rPr>
          <w:rFonts w:ascii="Montserrat" w:hAnsi="Montserrat" w:cstheme="minorHAnsi"/>
          <w:sz w:val="20"/>
          <w:szCs w:val="20"/>
          <w:lang w:val="en-US" w:bidi="en-US"/>
        </w:rPr>
        <w:t>pod</w:t>
      </w:r>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materijalnom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odgovornošću</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izjavljujem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sebe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gospodarski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subjekt</w:t>
      </w:r>
      <w:proofErr w:type="spellEnd"/>
      <w:r w:rsidRPr="00F232CA">
        <w:rPr>
          <w:rFonts w:ascii="Montserrat" w:hAnsi="Montserrat" w:cstheme="minorHAnsi"/>
          <w:sz w:val="20"/>
          <w:szCs w:val="20"/>
          <w:lang w:val="en-US" w:bidi="en-US"/>
        </w:rPr>
        <w:t xml:space="preserve">, da </w:t>
      </w:r>
      <w:proofErr w:type="spellStart"/>
      <w:r w:rsidRPr="00F232CA">
        <w:rPr>
          <w:rFonts w:ascii="Montserrat" w:hAnsi="Montserrat" w:cstheme="minorHAnsi"/>
          <w:sz w:val="20"/>
          <w:szCs w:val="20"/>
          <w:lang w:val="en-US" w:bidi="en-US"/>
        </w:rPr>
        <w:t>nisam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osuđen</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niti</w:t>
      </w:r>
      <w:proofErr w:type="spellEnd"/>
      <w:r w:rsidRPr="00F232CA">
        <w:rPr>
          <w:rFonts w:ascii="Montserrat" w:hAnsi="Montserrat" w:cstheme="minorHAnsi"/>
          <w:sz w:val="20"/>
          <w:szCs w:val="20"/>
          <w:lang w:val="en-US" w:bidi="en-US"/>
        </w:rPr>
        <w:t xml:space="preserve"> je </w:t>
      </w:r>
      <w:proofErr w:type="spellStart"/>
      <w:r w:rsidRPr="00F232CA">
        <w:rPr>
          <w:rFonts w:ascii="Montserrat" w:hAnsi="Montserrat" w:cstheme="minorHAnsi"/>
          <w:sz w:val="20"/>
          <w:szCs w:val="20"/>
          <w:lang w:val="en-US" w:bidi="en-US"/>
        </w:rPr>
        <w:t>gospodarski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subjekt</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osuđen</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pravomoćnom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presudom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w:t>
      </w:r>
      <w:proofErr w:type="spellEnd"/>
      <w:r w:rsidRPr="00F232CA">
        <w:rPr>
          <w:rFonts w:ascii="Montserrat" w:hAnsi="Montserrat" w:cstheme="minorHAnsi"/>
          <w:sz w:val="20"/>
          <w:szCs w:val="20"/>
          <w:lang w:val="en-US" w:bidi="en-US"/>
        </w:rPr>
        <w:t>:</w:t>
      </w:r>
    </w:p>
    <w:p w14:paraId="4BC88EC2" w14:textId="77777777" w:rsidR="005A0810" w:rsidRPr="00F232CA" w:rsidRDefault="005A0810" w:rsidP="005A0810">
      <w:pPr>
        <w:spacing w:line="278" w:lineRule="exact"/>
        <w:ind w:firstLine="360"/>
        <w:jc w:val="both"/>
        <w:rPr>
          <w:rFonts w:ascii="Montserrat" w:hAnsi="Montserrat" w:cstheme="minorHAnsi"/>
          <w:sz w:val="20"/>
          <w:szCs w:val="20"/>
          <w:lang w:val="en-US" w:bidi="en-US"/>
        </w:rPr>
      </w:pPr>
    </w:p>
    <w:p w14:paraId="681986F6" w14:textId="77777777" w:rsidR="005A0810" w:rsidRPr="00F232CA" w:rsidRDefault="005A0810" w:rsidP="005A0810">
      <w:pPr>
        <w:numPr>
          <w:ilvl w:val="0"/>
          <w:numId w:val="33"/>
        </w:numPr>
        <w:jc w:val="both"/>
        <w:rPr>
          <w:rFonts w:ascii="Montserrat" w:hAnsi="Montserrat" w:cstheme="minorHAnsi"/>
          <w:sz w:val="20"/>
          <w:szCs w:val="20"/>
          <w:lang w:val="en-US" w:bidi="en-US"/>
        </w:rPr>
      </w:pPr>
      <w:proofErr w:type="spellStart"/>
      <w:r w:rsidRPr="00F232CA">
        <w:rPr>
          <w:rFonts w:ascii="Montserrat" w:hAnsi="Montserrat" w:cstheme="minorHAnsi"/>
          <w:sz w:val="20"/>
          <w:szCs w:val="20"/>
          <w:lang w:val="en-US" w:bidi="en-US"/>
        </w:rPr>
        <w:t>sudjelovanje</w:t>
      </w:r>
      <w:proofErr w:type="spellEnd"/>
      <w:r w:rsidRPr="00F232CA">
        <w:rPr>
          <w:rFonts w:ascii="Montserrat" w:hAnsi="Montserrat" w:cstheme="minorHAnsi"/>
          <w:sz w:val="20"/>
          <w:szCs w:val="20"/>
          <w:lang w:val="en-US" w:bidi="en-US"/>
        </w:rPr>
        <w:t xml:space="preserve"> u </w:t>
      </w:r>
      <w:proofErr w:type="spellStart"/>
      <w:r w:rsidRPr="00F232CA">
        <w:rPr>
          <w:rFonts w:ascii="Montserrat" w:hAnsi="Montserrat" w:cstheme="minorHAnsi"/>
          <w:sz w:val="20"/>
          <w:szCs w:val="20"/>
          <w:lang w:val="en-US" w:bidi="en-US"/>
        </w:rPr>
        <w:t>zločinačkoj</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organizaciji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temelju</w:t>
      </w:r>
      <w:proofErr w:type="spellEnd"/>
    </w:p>
    <w:p w14:paraId="365B6715"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6B8E50B1" w14:textId="77777777" w:rsidR="005A0810" w:rsidRPr="00F232CA" w:rsidRDefault="005A0810" w:rsidP="005A0810">
      <w:pPr>
        <w:numPr>
          <w:ilvl w:val="0"/>
          <w:numId w:val="27"/>
        </w:numPr>
        <w:tabs>
          <w:tab w:val="left" w:pos="127"/>
        </w:tabs>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članka</w:t>
      </w:r>
      <w:proofErr w:type="spellEnd"/>
      <w:proofErr w:type="gramEnd"/>
      <w:r w:rsidRPr="00F232CA">
        <w:rPr>
          <w:rFonts w:ascii="Montserrat" w:hAnsi="Montserrat" w:cstheme="minorHAnsi"/>
          <w:sz w:val="20"/>
          <w:szCs w:val="20"/>
          <w:lang w:val="en-US" w:bidi="en-US"/>
        </w:rPr>
        <w:t xml:space="preserve"> 328. (</w:t>
      </w:r>
      <w:proofErr w:type="spellStart"/>
      <w:proofErr w:type="gramStart"/>
      <w:r w:rsidRPr="00F232CA">
        <w:rPr>
          <w:rFonts w:ascii="Montserrat" w:hAnsi="Montserrat" w:cstheme="minorHAnsi"/>
          <w:sz w:val="20"/>
          <w:szCs w:val="20"/>
          <w:lang w:val="en-US" w:bidi="en-US"/>
        </w:rPr>
        <w:t>zločinačko</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udruženje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329. (</w:t>
      </w:r>
      <w:proofErr w:type="spellStart"/>
      <w:r w:rsidRPr="00F232CA">
        <w:rPr>
          <w:rFonts w:ascii="Montserrat" w:hAnsi="Montserrat" w:cstheme="minorHAnsi"/>
          <w:sz w:val="20"/>
          <w:szCs w:val="20"/>
          <w:lang w:val="en-US" w:bidi="en-US"/>
        </w:rPr>
        <w:t>počinjenje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djela</w:t>
      </w:r>
      <w:proofErr w:type="spellEnd"/>
      <w:r w:rsidRPr="00F232CA">
        <w:rPr>
          <w:rFonts w:ascii="Montserrat" w:hAnsi="Montserrat" w:cstheme="minorHAnsi"/>
          <w:sz w:val="20"/>
          <w:szCs w:val="20"/>
          <w:lang w:val="en-US" w:bidi="en-US"/>
        </w:rPr>
        <w:t xml:space="preserve"> u </w:t>
      </w:r>
      <w:proofErr w:type="spellStart"/>
      <w:r w:rsidRPr="00F232CA">
        <w:rPr>
          <w:rFonts w:ascii="Montserrat" w:hAnsi="Montserrat" w:cstheme="minorHAnsi"/>
          <w:sz w:val="20"/>
          <w:szCs w:val="20"/>
          <w:lang w:val="en-US" w:bidi="en-US"/>
        </w:rPr>
        <w:t>sastavu</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zločinačkog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udruženja</w:t>
      </w:r>
      <w:proofErr w:type="spellEnd"/>
      <w:r w:rsidRPr="00F232CA">
        <w:rPr>
          <w:rFonts w:ascii="Montserrat" w:hAnsi="Montserrat" w:cstheme="minorHAnsi"/>
          <w:sz w:val="20"/>
          <w:szCs w:val="20"/>
          <w:lang w:val="en-US" w:bidi="en-US"/>
        </w:rPr>
        <w:t>)</w:t>
      </w:r>
    </w:p>
    <w:p w14:paraId="4DBA7BC1"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062A72DC" w14:textId="77777777" w:rsidR="005A0810" w:rsidRPr="00F232CA" w:rsidRDefault="005A0810" w:rsidP="005A0810">
      <w:pPr>
        <w:ind w:left="7" w:firstLine="360"/>
        <w:jc w:val="both"/>
        <w:rPr>
          <w:rFonts w:ascii="Montserrat" w:hAnsi="Montserrat" w:cstheme="minorHAnsi"/>
          <w:sz w:val="20"/>
          <w:szCs w:val="20"/>
          <w:lang w:val="en-US" w:bidi="en-US"/>
        </w:rPr>
      </w:pP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p>
    <w:p w14:paraId="258509EF"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7BDAEF83" w14:textId="77777777" w:rsidR="005A0810" w:rsidRPr="00F232CA" w:rsidRDefault="005A0810" w:rsidP="005A0810">
      <w:pPr>
        <w:numPr>
          <w:ilvl w:val="0"/>
          <w:numId w:val="27"/>
        </w:numPr>
        <w:tabs>
          <w:tab w:val="left" w:pos="147"/>
        </w:tabs>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članka</w:t>
      </w:r>
      <w:proofErr w:type="spellEnd"/>
      <w:proofErr w:type="gramEnd"/>
      <w:r w:rsidRPr="00F232CA">
        <w:rPr>
          <w:rFonts w:ascii="Montserrat" w:hAnsi="Montserrat" w:cstheme="minorHAnsi"/>
          <w:sz w:val="20"/>
          <w:szCs w:val="20"/>
          <w:lang w:val="en-US" w:bidi="en-US"/>
        </w:rPr>
        <w:t xml:space="preserve"> 333. (</w:t>
      </w:r>
      <w:proofErr w:type="spellStart"/>
      <w:proofErr w:type="gramStart"/>
      <w:r w:rsidRPr="00F232CA">
        <w:rPr>
          <w:rFonts w:ascii="Montserrat" w:hAnsi="Montserrat" w:cstheme="minorHAnsi"/>
          <w:sz w:val="20"/>
          <w:szCs w:val="20"/>
          <w:lang w:val="en-US" w:bidi="en-US"/>
        </w:rPr>
        <w:t>udruživanje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počinjenje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kaznenih</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djela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iz</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Narodne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novine</w:t>
      </w:r>
      <w:proofErr w:type="spellEnd"/>
      <w:r w:rsidRPr="00F232CA">
        <w:rPr>
          <w:rFonts w:ascii="Montserrat" w:hAnsi="Montserrat" w:cstheme="minorHAnsi"/>
          <w:sz w:val="20"/>
          <w:szCs w:val="20"/>
          <w:lang w:val="en-US" w:bidi="en-US"/>
        </w:rPr>
        <w:t>“, br. 110/97.,</w:t>
      </w:r>
    </w:p>
    <w:p w14:paraId="19235EB1" w14:textId="77777777" w:rsidR="005A0810" w:rsidRPr="00F232CA" w:rsidRDefault="005A0810" w:rsidP="005A0810">
      <w:pPr>
        <w:spacing w:line="44" w:lineRule="exact"/>
        <w:ind w:firstLine="360"/>
        <w:jc w:val="both"/>
        <w:rPr>
          <w:rFonts w:ascii="Montserrat" w:hAnsi="Montserrat" w:cstheme="minorHAnsi"/>
          <w:sz w:val="20"/>
          <w:szCs w:val="20"/>
          <w:lang w:val="en-US" w:bidi="en-US"/>
        </w:rPr>
      </w:pPr>
    </w:p>
    <w:p w14:paraId="7CF46791" w14:textId="77777777" w:rsidR="005A0810" w:rsidRPr="00F232CA" w:rsidRDefault="005A0810" w:rsidP="005A0810">
      <w:pPr>
        <w:spacing w:line="267" w:lineRule="auto"/>
        <w:ind w:left="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 xml:space="preserve">27/98., 50/00., 129/00., 51/01., 111/03., 190/03., 105/04., 84/05., 71/06., 110/07., 152/08., 57/11., 77/11. </w:t>
      </w:r>
      <w:proofErr w:type="spellStart"/>
      <w:proofErr w:type="gramStart"/>
      <w:r w:rsidRPr="00F232CA">
        <w:rPr>
          <w:rFonts w:ascii="Montserrat" w:hAnsi="Montserrat" w:cstheme="minorHAnsi"/>
          <w:sz w:val="20"/>
          <w:szCs w:val="20"/>
          <w:lang w:val="en-US" w:bidi="en-US"/>
        </w:rPr>
        <w:t>i</w:t>
      </w:r>
      <w:proofErr w:type="spellEnd"/>
      <w:proofErr w:type="gramEnd"/>
      <w:r w:rsidRPr="00F232CA">
        <w:rPr>
          <w:rFonts w:ascii="Montserrat" w:hAnsi="Montserrat" w:cstheme="minorHAnsi"/>
          <w:sz w:val="20"/>
          <w:szCs w:val="20"/>
          <w:lang w:val="en-US" w:bidi="en-US"/>
        </w:rPr>
        <w:t xml:space="preserve"> 143/12.)</w:t>
      </w:r>
    </w:p>
    <w:p w14:paraId="47361984" w14:textId="77777777" w:rsidR="005A0810" w:rsidRPr="00F232CA" w:rsidRDefault="005A0810" w:rsidP="005A0810">
      <w:pPr>
        <w:spacing w:line="273" w:lineRule="exact"/>
        <w:ind w:firstLine="360"/>
        <w:jc w:val="both"/>
        <w:rPr>
          <w:rFonts w:ascii="Montserrat" w:hAnsi="Montserrat" w:cstheme="minorHAnsi"/>
          <w:sz w:val="20"/>
          <w:szCs w:val="20"/>
          <w:lang w:val="en-US" w:bidi="en-US"/>
        </w:rPr>
      </w:pPr>
    </w:p>
    <w:p w14:paraId="017DAFE7" w14:textId="77777777" w:rsidR="005A0810" w:rsidRPr="00F232CA" w:rsidRDefault="005A0810" w:rsidP="005A0810">
      <w:pPr>
        <w:numPr>
          <w:ilvl w:val="0"/>
          <w:numId w:val="33"/>
        </w:numPr>
        <w:jc w:val="both"/>
        <w:rPr>
          <w:rFonts w:ascii="Montserrat" w:hAnsi="Montserrat" w:cstheme="minorHAnsi"/>
          <w:sz w:val="20"/>
          <w:szCs w:val="20"/>
          <w:lang w:val="en-US" w:bidi="en-US"/>
        </w:rPr>
      </w:pPr>
      <w:proofErr w:type="spellStart"/>
      <w:r w:rsidRPr="00F232CA">
        <w:rPr>
          <w:rFonts w:ascii="Montserrat" w:hAnsi="Montserrat" w:cstheme="minorHAnsi"/>
          <w:sz w:val="20"/>
          <w:szCs w:val="20"/>
          <w:lang w:val="en-US" w:bidi="en-US"/>
        </w:rPr>
        <w:t>korupciju</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temelju</w:t>
      </w:r>
      <w:proofErr w:type="spellEnd"/>
    </w:p>
    <w:p w14:paraId="4DD1E751" w14:textId="77777777" w:rsidR="005A0810" w:rsidRPr="00F232CA" w:rsidRDefault="005A0810" w:rsidP="005A0810">
      <w:pPr>
        <w:spacing w:line="44" w:lineRule="exact"/>
        <w:ind w:firstLine="360"/>
        <w:jc w:val="both"/>
        <w:rPr>
          <w:rFonts w:ascii="Montserrat" w:hAnsi="Montserrat" w:cstheme="minorHAnsi"/>
          <w:sz w:val="20"/>
          <w:szCs w:val="20"/>
          <w:lang w:val="en-US" w:bidi="en-US"/>
        </w:rPr>
      </w:pPr>
    </w:p>
    <w:p w14:paraId="08A3E353" w14:textId="77777777" w:rsidR="005A0810" w:rsidRPr="00F232CA" w:rsidRDefault="005A0810" w:rsidP="005A0810">
      <w:pPr>
        <w:numPr>
          <w:ilvl w:val="0"/>
          <w:numId w:val="28"/>
        </w:numPr>
        <w:tabs>
          <w:tab w:val="left" w:pos="195"/>
        </w:tabs>
        <w:spacing w:line="272" w:lineRule="auto"/>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članka</w:t>
      </w:r>
      <w:proofErr w:type="spellEnd"/>
      <w:proofErr w:type="gramEnd"/>
      <w:r w:rsidRPr="00F232CA">
        <w:rPr>
          <w:rFonts w:ascii="Montserrat" w:hAnsi="Montserrat" w:cstheme="minorHAnsi"/>
          <w:sz w:val="20"/>
          <w:szCs w:val="20"/>
          <w:lang w:val="en-US" w:bidi="en-US"/>
        </w:rPr>
        <w:t xml:space="preserve"> 252. (</w:t>
      </w:r>
      <w:proofErr w:type="spellStart"/>
      <w:proofErr w:type="gramStart"/>
      <w:r w:rsidRPr="00F232CA">
        <w:rPr>
          <w:rFonts w:ascii="Montserrat" w:hAnsi="Montserrat" w:cstheme="minorHAnsi"/>
          <w:sz w:val="20"/>
          <w:szCs w:val="20"/>
          <w:lang w:val="en-US" w:bidi="en-US"/>
        </w:rPr>
        <w:t>primanje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mita</w:t>
      </w:r>
      <w:proofErr w:type="spellEnd"/>
      <w:r w:rsidRPr="00F232CA">
        <w:rPr>
          <w:rFonts w:ascii="Montserrat" w:hAnsi="Montserrat" w:cstheme="minorHAnsi"/>
          <w:sz w:val="20"/>
          <w:szCs w:val="20"/>
          <w:lang w:val="en-US" w:bidi="en-US"/>
        </w:rPr>
        <w:t xml:space="preserve"> u </w:t>
      </w:r>
      <w:proofErr w:type="spellStart"/>
      <w:r w:rsidRPr="00F232CA">
        <w:rPr>
          <w:rFonts w:ascii="Montserrat" w:hAnsi="Montserrat" w:cstheme="minorHAnsi"/>
          <w:sz w:val="20"/>
          <w:szCs w:val="20"/>
          <w:lang w:val="en-US" w:bidi="en-US"/>
        </w:rPr>
        <w:t>gospodarskom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poslovanju</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253. (</w:t>
      </w:r>
      <w:proofErr w:type="spellStart"/>
      <w:proofErr w:type="gramStart"/>
      <w:r w:rsidRPr="00F232CA">
        <w:rPr>
          <w:rFonts w:ascii="Montserrat" w:hAnsi="Montserrat" w:cstheme="minorHAnsi"/>
          <w:sz w:val="20"/>
          <w:szCs w:val="20"/>
          <w:lang w:val="en-US" w:bidi="en-US"/>
        </w:rPr>
        <w:t>davanje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mita</w:t>
      </w:r>
      <w:proofErr w:type="spellEnd"/>
      <w:r w:rsidRPr="00F232CA">
        <w:rPr>
          <w:rFonts w:ascii="Montserrat" w:hAnsi="Montserrat" w:cstheme="minorHAnsi"/>
          <w:sz w:val="20"/>
          <w:szCs w:val="20"/>
          <w:lang w:val="en-US" w:bidi="en-US"/>
        </w:rPr>
        <w:t xml:space="preserve"> u </w:t>
      </w:r>
      <w:proofErr w:type="spellStart"/>
      <w:r w:rsidRPr="00F232CA">
        <w:rPr>
          <w:rFonts w:ascii="Montserrat" w:hAnsi="Montserrat" w:cstheme="minorHAnsi"/>
          <w:sz w:val="20"/>
          <w:szCs w:val="20"/>
          <w:lang w:val="en-US" w:bidi="en-US"/>
        </w:rPr>
        <w:t>gospodarskom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poslovanju</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254. (</w:t>
      </w:r>
      <w:proofErr w:type="spellStart"/>
      <w:proofErr w:type="gramStart"/>
      <w:r w:rsidRPr="00F232CA">
        <w:rPr>
          <w:rFonts w:ascii="Montserrat" w:hAnsi="Montserrat" w:cstheme="minorHAnsi"/>
          <w:sz w:val="20"/>
          <w:szCs w:val="20"/>
          <w:lang w:val="en-US" w:bidi="en-US"/>
        </w:rPr>
        <w:t>zlouporaba</w:t>
      </w:r>
      <w:proofErr w:type="spellEnd"/>
      <w:proofErr w:type="gramEnd"/>
      <w:r w:rsidRPr="00F232CA">
        <w:rPr>
          <w:rFonts w:ascii="Montserrat" w:hAnsi="Montserrat" w:cstheme="minorHAnsi"/>
          <w:sz w:val="20"/>
          <w:szCs w:val="20"/>
          <w:lang w:val="en-US" w:bidi="en-US"/>
        </w:rPr>
        <w:t xml:space="preserve"> u </w:t>
      </w:r>
      <w:proofErr w:type="spellStart"/>
      <w:r w:rsidRPr="00F232CA">
        <w:rPr>
          <w:rFonts w:ascii="Montserrat" w:hAnsi="Montserrat" w:cstheme="minorHAnsi"/>
          <w:sz w:val="20"/>
          <w:szCs w:val="20"/>
          <w:lang w:val="en-US" w:bidi="en-US"/>
        </w:rPr>
        <w:t>postupku</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javne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nabave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291. (</w:t>
      </w:r>
      <w:proofErr w:type="spellStart"/>
      <w:proofErr w:type="gramStart"/>
      <w:r w:rsidRPr="00F232CA">
        <w:rPr>
          <w:rFonts w:ascii="Montserrat" w:hAnsi="Montserrat" w:cstheme="minorHAnsi"/>
          <w:sz w:val="20"/>
          <w:szCs w:val="20"/>
          <w:lang w:val="en-US" w:bidi="en-US"/>
        </w:rPr>
        <w:t>zlouporaba</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položaja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ovlasti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292. (</w:t>
      </w:r>
      <w:proofErr w:type="spellStart"/>
      <w:proofErr w:type="gramStart"/>
      <w:r w:rsidRPr="00F232CA">
        <w:rPr>
          <w:rFonts w:ascii="Montserrat" w:hAnsi="Montserrat" w:cstheme="minorHAnsi"/>
          <w:sz w:val="20"/>
          <w:szCs w:val="20"/>
          <w:lang w:val="en-US" w:bidi="en-US"/>
        </w:rPr>
        <w:t>nezakonito</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pogodovanje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293. (</w:t>
      </w:r>
      <w:proofErr w:type="spellStart"/>
      <w:proofErr w:type="gramStart"/>
      <w:r w:rsidRPr="00F232CA">
        <w:rPr>
          <w:rFonts w:ascii="Montserrat" w:hAnsi="Montserrat" w:cstheme="minorHAnsi"/>
          <w:sz w:val="20"/>
          <w:szCs w:val="20"/>
          <w:lang w:val="en-US" w:bidi="en-US"/>
        </w:rPr>
        <w:t>primanje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mita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294. (</w:t>
      </w:r>
      <w:proofErr w:type="spellStart"/>
      <w:proofErr w:type="gramStart"/>
      <w:r w:rsidRPr="00F232CA">
        <w:rPr>
          <w:rFonts w:ascii="Montserrat" w:hAnsi="Montserrat" w:cstheme="minorHAnsi"/>
          <w:sz w:val="20"/>
          <w:szCs w:val="20"/>
          <w:lang w:val="en-US" w:bidi="en-US"/>
        </w:rPr>
        <w:t>davanje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mita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295. (</w:t>
      </w:r>
      <w:proofErr w:type="spellStart"/>
      <w:proofErr w:type="gramStart"/>
      <w:r w:rsidRPr="00F232CA">
        <w:rPr>
          <w:rFonts w:ascii="Montserrat" w:hAnsi="Montserrat" w:cstheme="minorHAnsi"/>
          <w:sz w:val="20"/>
          <w:szCs w:val="20"/>
          <w:lang w:val="en-US" w:bidi="en-US"/>
        </w:rPr>
        <w:t>trgovanje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utjecajem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296. (</w:t>
      </w:r>
      <w:proofErr w:type="spellStart"/>
      <w:r w:rsidRPr="00F232CA">
        <w:rPr>
          <w:rFonts w:ascii="Montserrat" w:hAnsi="Montserrat" w:cstheme="minorHAnsi"/>
          <w:sz w:val="20"/>
          <w:szCs w:val="20"/>
          <w:lang w:val="en-US" w:bidi="en-US"/>
        </w:rPr>
        <w:t>davanje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mita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trgovanje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utjecajem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p>
    <w:p w14:paraId="12549E61" w14:textId="77777777" w:rsidR="005A0810" w:rsidRPr="00F232CA" w:rsidRDefault="005A0810" w:rsidP="005A0810">
      <w:pPr>
        <w:spacing w:line="15" w:lineRule="exact"/>
        <w:ind w:firstLine="360"/>
        <w:jc w:val="both"/>
        <w:rPr>
          <w:rFonts w:ascii="Montserrat" w:hAnsi="Montserrat" w:cstheme="minorHAnsi"/>
          <w:sz w:val="20"/>
          <w:szCs w:val="20"/>
          <w:lang w:val="en-US" w:bidi="en-US"/>
        </w:rPr>
      </w:pPr>
    </w:p>
    <w:p w14:paraId="534C9DB1" w14:textId="77777777" w:rsidR="005A0810" w:rsidRPr="00F232CA" w:rsidRDefault="005A0810" w:rsidP="005A0810">
      <w:pPr>
        <w:numPr>
          <w:ilvl w:val="0"/>
          <w:numId w:val="28"/>
        </w:numPr>
        <w:tabs>
          <w:tab w:val="left" w:pos="178"/>
        </w:tabs>
        <w:spacing w:line="273" w:lineRule="auto"/>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članka</w:t>
      </w:r>
      <w:proofErr w:type="spellEnd"/>
      <w:proofErr w:type="gramEnd"/>
      <w:r w:rsidRPr="00F232CA">
        <w:rPr>
          <w:rFonts w:ascii="Montserrat" w:hAnsi="Montserrat" w:cstheme="minorHAnsi"/>
          <w:sz w:val="20"/>
          <w:szCs w:val="20"/>
          <w:lang w:val="en-US" w:bidi="en-US"/>
        </w:rPr>
        <w:t xml:space="preserve"> 294.a (</w:t>
      </w:r>
      <w:proofErr w:type="spellStart"/>
      <w:r w:rsidRPr="00F232CA">
        <w:rPr>
          <w:rFonts w:ascii="Montserrat" w:hAnsi="Montserrat" w:cstheme="minorHAnsi"/>
          <w:sz w:val="20"/>
          <w:szCs w:val="20"/>
          <w:lang w:val="en-US" w:bidi="en-US"/>
        </w:rPr>
        <w:t>primanje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mita</w:t>
      </w:r>
      <w:proofErr w:type="spellEnd"/>
      <w:r w:rsidRPr="00F232CA">
        <w:rPr>
          <w:rFonts w:ascii="Montserrat" w:hAnsi="Montserrat" w:cstheme="minorHAnsi"/>
          <w:sz w:val="20"/>
          <w:szCs w:val="20"/>
          <w:lang w:val="en-US" w:bidi="en-US"/>
        </w:rPr>
        <w:t xml:space="preserve"> u </w:t>
      </w:r>
      <w:proofErr w:type="spellStart"/>
      <w:r w:rsidRPr="00F232CA">
        <w:rPr>
          <w:rFonts w:ascii="Montserrat" w:hAnsi="Montserrat" w:cstheme="minorHAnsi"/>
          <w:sz w:val="20"/>
          <w:szCs w:val="20"/>
          <w:lang w:val="en-US" w:bidi="en-US"/>
        </w:rPr>
        <w:t>gospodarskom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poslovanju</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294.b (</w:t>
      </w:r>
      <w:proofErr w:type="spellStart"/>
      <w:r w:rsidRPr="00F232CA">
        <w:rPr>
          <w:rFonts w:ascii="Montserrat" w:hAnsi="Montserrat" w:cstheme="minorHAnsi"/>
          <w:sz w:val="20"/>
          <w:szCs w:val="20"/>
          <w:lang w:val="en-US" w:bidi="en-US"/>
        </w:rPr>
        <w:t>davanje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mita</w:t>
      </w:r>
      <w:proofErr w:type="spellEnd"/>
      <w:r w:rsidRPr="00F232CA">
        <w:rPr>
          <w:rFonts w:ascii="Montserrat" w:hAnsi="Montserrat" w:cstheme="minorHAnsi"/>
          <w:sz w:val="20"/>
          <w:szCs w:val="20"/>
          <w:lang w:val="en-US" w:bidi="en-US"/>
        </w:rPr>
        <w:t xml:space="preserve"> u </w:t>
      </w:r>
      <w:proofErr w:type="spellStart"/>
      <w:r w:rsidRPr="00F232CA">
        <w:rPr>
          <w:rFonts w:ascii="Montserrat" w:hAnsi="Montserrat" w:cstheme="minorHAnsi"/>
          <w:sz w:val="20"/>
          <w:szCs w:val="20"/>
          <w:lang w:val="en-US" w:bidi="en-US"/>
        </w:rPr>
        <w:t>gospodarskom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poslovanju</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337. (</w:t>
      </w:r>
      <w:proofErr w:type="spellStart"/>
      <w:proofErr w:type="gramStart"/>
      <w:r w:rsidRPr="00F232CA">
        <w:rPr>
          <w:rFonts w:ascii="Montserrat" w:hAnsi="Montserrat" w:cstheme="minorHAnsi"/>
          <w:sz w:val="20"/>
          <w:szCs w:val="20"/>
          <w:lang w:val="en-US" w:bidi="en-US"/>
        </w:rPr>
        <w:t>zlouporaba</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položaja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ovlasti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338. (</w:t>
      </w:r>
      <w:proofErr w:type="spellStart"/>
      <w:proofErr w:type="gramStart"/>
      <w:r w:rsidRPr="00F232CA">
        <w:rPr>
          <w:rFonts w:ascii="Montserrat" w:hAnsi="Montserrat" w:cstheme="minorHAnsi"/>
          <w:sz w:val="20"/>
          <w:szCs w:val="20"/>
          <w:lang w:val="en-US" w:bidi="en-US"/>
        </w:rPr>
        <w:t>zlouporaba</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obavljanja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dužnosti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državne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vlasti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343. (</w:t>
      </w:r>
      <w:proofErr w:type="spellStart"/>
      <w:proofErr w:type="gramStart"/>
      <w:r w:rsidRPr="00F232CA">
        <w:rPr>
          <w:rFonts w:ascii="Montserrat" w:hAnsi="Montserrat" w:cstheme="minorHAnsi"/>
          <w:sz w:val="20"/>
          <w:szCs w:val="20"/>
          <w:lang w:val="en-US" w:bidi="en-US"/>
        </w:rPr>
        <w:t>protuzakonito</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posredovanje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347. (</w:t>
      </w:r>
      <w:proofErr w:type="spellStart"/>
      <w:proofErr w:type="gramStart"/>
      <w:r w:rsidRPr="00F232CA">
        <w:rPr>
          <w:rFonts w:ascii="Montserrat" w:hAnsi="Montserrat" w:cstheme="minorHAnsi"/>
          <w:sz w:val="20"/>
          <w:szCs w:val="20"/>
          <w:lang w:val="en-US" w:bidi="en-US"/>
        </w:rPr>
        <w:t>primanje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mita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348. (</w:t>
      </w:r>
      <w:proofErr w:type="spellStart"/>
      <w:proofErr w:type="gramStart"/>
      <w:r w:rsidRPr="00F232CA">
        <w:rPr>
          <w:rFonts w:ascii="Montserrat" w:hAnsi="Montserrat" w:cstheme="minorHAnsi"/>
          <w:sz w:val="20"/>
          <w:szCs w:val="20"/>
          <w:lang w:val="en-US" w:bidi="en-US"/>
        </w:rPr>
        <w:t>davanje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mita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iz</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Narodne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novine</w:t>
      </w:r>
      <w:proofErr w:type="spellEnd"/>
      <w:r w:rsidRPr="00F232CA">
        <w:rPr>
          <w:rFonts w:ascii="Montserrat" w:hAnsi="Montserrat" w:cstheme="minorHAnsi"/>
          <w:sz w:val="20"/>
          <w:szCs w:val="20"/>
          <w:lang w:val="en-US" w:bidi="en-US"/>
        </w:rPr>
        <w:t xml:space="preserve">“, br. 110/97., 27/98., 50/00., 129/00., 51/01., 111/03., 190/03., 105/04., 84/05., 71/06., 110/07., 152/08., 57/11., 77/11.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143/12.)</w:t>
      </w:r>
    </w:p>
    <w:p w14:paraId="3D4A80D1" w14:textId="77777777" w:rsidR="005A0810" w:rsidRPr="00F232CA" w:rsidRDefault="005A0810" w:rsidP="005A0810">
      <w:pPr>
        <w:tabs>
          <w:tab w:val="left" w:pos="178"/>
        </w:tabs>
        <w:spacing w:before="120" w:line="274" w:lineRule="auto"/>
        <w:ind w:firstLine="360"/>
        <w:jc w:val="both"/>
        <w:rPr>
          <w:rFonts w:ascii="Montserrat" w:hAnsi="Montserrat" w:cstheme="minorHAnsi"/>
          <w:sz w:val="20"/>
          <w:szCs w:val="20"/>
          <w:lang w:val="en-US" w:bidi="en-US"/>
        </w:rPr>
      </w:pPr>
    </w:p>
    <w:p w14:paraId="6E3CB2E1" w14:textId="77777777" w:rsidR="005A0810" w:rsidRPr="00F232CA" w:rsidRDefault="005A0810" w:rsidP="005A0810">
      <w:pPr>
        <w:numPr>
          <w:ilvl w:val="0"/>
          <w:numId w:val="33"/>
        </w:numPr>
        <w:jc w:val="both"/>
        <w:rPr>
          <w:rFonts w:ascii="Montserrat" w:hAnsi="Montserrat" w:cstheme="minorHAnsi"/>
          <w:sz w:val="20"/>
          <w:szCs w:val="20"/>
          <w:lang w:val="en-US" w:bidi="en-US"/>
        </w:rPr>
      </w:pPr>
      <w:proofErr w:type="spellStart"/>
      <w:r w:rsidRPr="00F232CA">
        <w:rPr>
          <w:rFonts w:ascii="Montserrat" w:hAnsi="Montserrat" w:cstheme="minorHAnsi"/>
          <w:sz w:val="20"/>
          <w:szCs w:val="20"/>
          <w:lang w:val="en-US" w:bidi="en-US"/>
        </w:rPr>
        <w:t>prijevaru</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temelju</w:t>
      </w:r>
      <w:proofErr w:type="spellEnd"/>
    </w:p>
    <w:p w14:paraId="29A76397" w14:textId="77777777" w:rsidR="005A0810" w:rsidRPr="00F232CA" w:rsidRDefault="005A0810" w:rsidP="005A0810">
      <w:pPr>
        <w:spacing w:line="44" w:lineRule="exact"/>
        <w:ind w:firstLine="360"/>
        <w:jc w:val="both"/>
        <w:rPr>
          <w:rFonts w:ascii="Montserrat" w:hAnsi="Montserrat" w:cstheme="minorHAnsi"/>
          <w:sz w:val="20"/>
          <w:szCs w:val="20"/>
          <w:lang w:val="en-US" w:bidi="en-US"/>
        </w:rPr>
      </w:pPr>
    </w:p>
    <w:p w14:paraId="15A46975" w14:textId="77777777" w:rsidR="005A0810" w:rsidRPr="00F232CA" w:rsidRDefault="005A0810" w:rsidP="005A0810">
      <w:pPr>
        <w:numPr>
          <w:ilvl w:val="0"/>
          <w:numId w:val="29"/>
        </w:numPr>
        <w:tabs>
          <w:tab w:val="left" w:pos="171"/>
        </w:tabs>
        <w:spacing w:line="267" w:lineRule="auto"/>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članka</w:t>
      </w:r>
      <w:proofErr w:type="spellEnd"/>
      <w:proofErr w:type="gramEnd"/>
      <w:r w:rsidRPr="00F232CA">
        <w:rPr>
          <w:rFonts w:ascii="Montserrat" w:hAnsi="Montserrat" w:cstheme="minorHAnsi"/>
          <w:sz w:val="20"/>
          <w:szCs w:val="20"/>
          <w:lang w:val="en-US" w:bidi="en-US"/>
        </w:rPr>
        <w:t xml:space="preserve"> 236. (</w:t>
      </w:r>
      <w:proofErr w:type="spellStart"/>
      <w:proofErr w:type="gramStart"/>
      <w:r w:rsidRPr="00F232CA">
        <w:rPr>
          <w:rFonts w:ascii="Montserrat" w:hAnsi="Montserrat" w:cstheme="minorHAnsi"/>
          <w:sz w:val="20"/>
          <w:szCs w:val="20"/>
          <w:lang w:val="en-US" w:bidi="en-US"/>
        </w:rPr>
        <w:t>prijevara</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247. (</w:t>
      </w:r>
      <w:proofErr w:type="spellStart"/>
      <w:proofErr w:type="gramStart"/>
      <w:r w:rsidRPr="00F232CA">
        <w:rPr>
          <w:rFonts w:ascii="Montserrat" w:hAnsi="Montserrat" w:cstheme="minorHAnsi"/>
          <w:sz w:val="20"/>
          <w:szCs w:val="20"/>
          <w:lang w:val="en-US" w:bidi="en-US"/>
        </w:rPr>
        <w:t>prijevara</w:t>
      </w:r>
      <w:proofErr w:type="spellEnd"/>
      <w:proofErr w:type="gramEnd"/>
      <w:r w:rsidRPr="00F232CA">
        <w:rPr>
          <w:rFonts w:ascii="Montserrat" w:hAnsi="Montserrat" w:cstheme="minorHAnsi"/>
          <w:sz w:val="20"/>
          <w:szCs w:val="20"/>
          <w:lang w:val="en-US" w:bidi="en-US"/>
        </w:rPr>
        <w:t xml:space="preserve"> u </w:t>
      </w:r>
      <w:proofErr w:type="spellStart"/>
      <w:r w:rsidRPr="00F232CA">
        <w:rPr>
          <w:rFonts w:ascii="Montserrat" w:hAnsi="Montserrat" w:cstheme="minorHAnsi"/>
          <w:sz w:val="20"/>
          <w:szCs w:val="20"/>
          <w:lang w:val="en-US" w:bidi="en-US"/>
        </w:rPr>
        <w:t>gospodarskom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poslovanju</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256. (</w:t>
      </w:r>
      <w:proofErr w:type="spellStart"/>
      <w:proofErr w:type="gramStart"/>
      <w:r w:rsidRPr="00F232CA">
        <w:rPr>
          <w:rFonts w:ascii="Montserrat" w:hAnsi="Montserrat" w:cstheme="minorHAnsi"/>
          <w:sz w:val="20"/>
          <w:szCs w:val="20"/>
          <w:lang w:val="en-US" w:bidi="en-US"/>
        </w:rPr>
        <w:t>utaja</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poreza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ili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carine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258. (</w:t>
      </w:r>
      <w:proofErr w:type="spellStart"/>
      <w:r w:rsidRPr="00F232CA">
        <w:rPr>
          <w:rFonts w:ascii="Montserrat" w:hAnsi="Montserrat" w:cstheme="minorHAnsi"/>
          <w:sz w:val="20"/>
          <w:szCs w:val="20"/>
          <w:lang w:val="en-US" w:bidi="en-US"/>
        </w:rPr>
        <w:t>subvencijska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prijevara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p>
    <w:p w14:paraId="5F6E598F" w14:textId="77777777" w:rsidR="005A0810" w:rsidRPr="00F232CA" w:rsidRDefault="005A0810" w:rsidP="005A0810">
      <w:pPr>
        <w:spacing w:line="19" w:lineRule="exact"/>
        <w:ind w:firstLine="360"/>
        <w:jc w:val="both"/>
        <w:rPr>
          <w:rFonts w:ascii="Montserrat" w:hAnsi="Montserrat" w:cstheme="minorHAnsi"/>
          <w:sz w:val="20"/>
          <w:szCs w:val="20"/>
          <w:lang w:val="en-US" w:bidi="en-US"/>
        </w:rPr>
      </w:pPr>
    </w:p>
    <w:p w14:paraId="276EBBA9" w14:textId="77777777" w:rsidR="005A0810" w:rsidRPr="00F232CA" w:rsidRDefault="005A0810" w:rsidP="005A0810">
      <w:pPr>
        <w:numPr>
          <w:ilvl w:val="0"/>
          <w:numId w:val="29"/>
        </w:numPr>
        <w:tabs>
          <w:tab w:val="left" w:pos="171"/>
        </w:tabs>
        <w:spacing w:line="264" w:lineRule="auto"/>
        <w:ind w:right="20"/>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članka</w:t>
      </w:r>
      <w:proofErr w:type="spellEnd"/>
      <w:proofErr w:type="gramEnd"/>
      <w:r w:rsidRPr="00F232CA">
        <w:rPr>
          <w:rFonts w:ascii="Montserrat" w:hAnsi="Montserrat" w:cstheme="minorHAnsi"/>
          <w:sz w:val="20"/>
          <w:szCs w:val="20"/>
          <w:lang w:val="en-US" w:bidi="en-US"/>
        </w:rPr>
        <w:t xml:space="preserve"> 224. (</w:t>
      </w:r>
      <w:proofErr w:type="spellStart"/>
      <w:proofErr w:type="gramStart"/>
      <w:r w:rsidRPr="00F232CA">
        <w:rPr>
          <w:rFonts w:ascii="Montserrat" w:hAnsi="Montserrat" w:cstheme="minorHAnsi"/>
          <w:sz w:val="20"/>
          <w:szCs w:val="20"/>
          <w:lang w:val="en-US" w:bidi="en-US"/>
        </w:rPr>
        <w:t>prijevara</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293. (</w:t>
      </w:r>
      <w:proofErr w:type="spellStart"/>
      <w:proofErr w:type="gramStart"/>
      <w:r w:rsidRPr="00F232CA">
        <w:rPr>
          <w:rFonts w:ascii="Montserrat" w:hAnsi="Montserrat" w:cstheme="minorHAnsi"/>
          <w:sz w:val="20"/>
          <w:szCs w:val="20"/>
          <w:lang w:val="en-US" w:bidi="en-US"/>
        </w:rPr>
        <w:t>prijevara</w:t>
      </w:r>
      <w:proofErr w:type="spellEnd"/>
      <w:proofErr w:type="gramEnd"/>
      <w:r w:rsidRPr="00F232CA">
        <w:rPr>
          <w:rFonts w:ascii="Montserrat" w:hAnsi="Montserrat" w:cstheme="minorHAnsi"/>
          <w:sz w:val="20"/>
          <w:szCs w:val="20"/>
          <w:lang w:val="en-US" w:bidi="en-US"/>
        </w:rPr>
        <w:t xml:space="preserve"> u </w:t>
      </w:r>
      <w:proofErr w:type="spellStart"/>
      <w:r w:rsidRPr="00F232CA">
        <w:rPr>
          <w:rFonts w:ascii="Montserrat" w:hAnsi="Montserrat" w:cstheme="minorHAnsi"/>
          <w:sz w:val="20"/>
          <w:szCs w:val="20"/>
          <w:lang w:val="en-US" w:bidi="en-US"/>
        </w:rPr>
        <w:t>gospodarskom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poslovanju</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286. (</w:t>
      </w:r>
      <w:proofErr w:type="spellStart"/>
      <w:proofErr w:type="gramStart"/>
      <w:r w:rsidRPr="00F232CA">
        <w:rPr>
          <w:rFonts w:ascii="Montserrat" w:hAnsi="Montserrat" w:cstheme="minorHAnsi"/>
          <w:sz w:val="20"/>
          <w:szCs w:val="20"/>
          <w:lang w:val="en-US" w:bidi="en-US"/>
        </w:rPr>
        <w:t>utaja</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poreza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drugih</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davanja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iz</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Narodne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novine</w:t>
      </w:r>
      <w:proofErr w:type="spellEnd"/>
      <w:r w:rsidRPr="00F232CA">
        <w:rPr>
          <w:rFonts w:ascii="Montserrat" w:hAnsi="Montserrat" w:cstheme="minorHAnsi"/>
          <w:sz w:val="20"/>
          <w:szCs w:val="20"/>
          <w:lang w:val="en-US" w:bidi="en-US"/>
        </w:rPr>
        <w:t xml:space="preserve">“, br. 110/97., 27/98., 50/00., 129/00., 51/01., 111/03., 190/03., 105/04., 84/05., 71/06., 110/07., 152/08., 57/11., 77/11.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143/12.)</w:t>
      </w:r>
    </w:p>
    <w:p w14:paraId="5E220DC5" w14:textId="77777777" w:rsidR="005A0810" w:rsidRPr="00F232CA" w:rsidRDefault="005A0810" w:rsidP="005A0810">
      <w:pPr>
        <w:numPr>
          <w:ilvl w:val="0"/>
          <w:numId w:val="33"/>
        </w:numPr>
        <w:jc w:val="both"/>
        <w:rPr>
          <w:rFonts w:ascii="Montserrat" w:hAnsi="Montserrat" w:cstheme="minorHAnsi"/>
          <w:sz w:val="20"/>
          <w:szCs w:val="20"/>
          <w:lang w:val="en-US" w:bidi="en-US"/>
        </w:rPr>
      </w:pPr>
      <w:proofErr w:type="spellStart"/>
      <w:r w:rsidRPr="00F232CA">
        <w:rPr>
          <w:rFonts w:ascii="Montserrat" w:hAnsi="Montserrat" w:cstheme="minorHAnsi"/>
          <w:sz w:val="20"/>
          <w:szCs w:val="20"/>
          <w:lang w:val="en-US" w:bidi="en-US"/>
        </w:rPr>
        <w:t>terorizam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ili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djela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povezana</w:t>
      </w:r>
      <w:proofErr w:type="spellEnd"/>
      <w:r w:rsidRPr="00F232CA">
        <w:rPr>
          <w:rFonts w:ascii="Montserrat" w:hAnsi="Montserrat" w:cstheme="minorHAnsi"/>
          <w:sz w:val="20"/>
          <w:szCs w:val="20"/>
          <w:lang w:val="en-US" w:bidi="en-US"/>
        </w:rPr>
        <w:t xml:space="preserve"> s </w:t>
      </w:r>
      <w:proofErr w:type="spellStart"/>
      <w:r w:rsidRPr="00F232CA">
        <w:rPr>
          <w:rFonts w:ascii="Montserrat" w:hAnsi="Montserrat" w:cstheme="minorHAnsi"/>
          <w:sz w:val="20"/>
          <w:szCs w:val="20"/>
          <w:lang w:val="en-US" w:bidi="en-US"/>
        </w:rPr>
        <w:t>terorističkim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aktivnostima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temelju</w:t>
      </w:r>
      <w:proofErr w:type="spellEnd"/>
    </w:p>
    <w:p w14:paraId="5B77346D" w14:textId="77777777" w:rsidR="005A0810" w:rsidRPr="00F232CA" w:rsidRDefault="005A0810" w:rsidP="005A0810">
      <w:pPr>
        <w:spacing w:line="44" w:lineRule="exact"/>
        <w:ind w:firstLine="360"/>
        <w:jc w:val="both"/>
        <w:rPr>
          <w:rFonts w:ascii="Montserrat" w:hAnsi="Montserrat" w:cstheme="minorHAnsi"/>
          <w:sz w:val="20"/>
          <w:szCs w:val="20"/>
          <w:lang w:val="en-US" w:bidi="en-US"/>
        </w:rPr>
      </w:pPr>
    </w:p>
    <w:p w14:paraId="07232F17" w14:textId="77777777" w:rsidR="005A0810" w:rsidRPr="00F232CA" w:rsidRDefault="005A0810" w:rsidP="005A0810">
      <w:pPr>
        <w:numPr>
          <w:ilvl w:val="0"/>
          <w:numId w:val="30"/>
        </w:numPr>
        <w:tabs>
          <w:tab w:val="left" w:pos="134"/>
        </w:tabs>
        <w:spacing w:line="264" w:lineRule="auto"/>
        <w:ind w:left="7" w:hanging="7"/>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članka</w:t>
      </w:r>
      <w:proofErr w:type="spellEnd"/>
      <w:proofErr w:type="gramEnd"/>
      <w:r w:rsidRPr="00F232CA">
        <w:rPr>
          <w:rFonts w:ascii="Montserrat" w:hAnsi="Montserrat" w:cstheme="minorHAnsi"/>
          <w:sz w:val="20"/>
          <w:szCs w:val="20"/>
          <w:lang w:val="en-US" w:bidi="en-US"/>
        </w:rPr>
        <w:t xml:space="preserve"> 97. (</w:t>
      </w:r>
      <w:proofErr w:type="spellStart"/>
      <w:proofErr w:type="gramStart"/>
      <w:r w:rsidRPr="00F232CA">
        <w:rPr>
          <w:rFonts w:ascii="Montserrat" w:hAnsi="Montserrat" w:cstheme="minorHAnsi"/>
          <w:sz w:val="20"/>
          <w:szCs w:val="20"/>
          <w:lang w:val="en-US" w:bidi="en-US"/>
        </w:rPr>
        <w:t>terorizam</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99. (</w:t>
      </w:r>
      <w:proofErr w:type="spellStart"/>
      <w:proofErr w:type="gramStart"/>
      <w:r w:rsidRPr="00F232CA">
        <w:rPr>
          <w:rFonts w:ascii="Montserrat" w:hAnsi="Montserrat" w:cstheme="minorHAnsi"/>
          <w:sz w:val="20"/>
          <w:szCs w:val="20"/>
          <w:lang w:val="en-US" w:bidi="en-US"/>
        </w:rPr>
        <w:t>javno</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poticanje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terorizam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100. (</w:t>
      </w:r>
      <w:proofErr w:type="spellStart"/>
      <w:proofErr w:type="gramStart"/>
      <w:r w:rsidRPr="00F232CA">
        <w:rPr>
          <w:rFonts w:ascii="Montserrat" w:hAnsi="Montserrat" w:cstheme="minorHAnsi"/>
          <w:sz w:val="20"/>
          <w:szCs w:val="20"/>
          <w:lang w:val="en-US" w:bidi="en-US"/>
        </w:rPr>
        <w:t>novačenje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terorizam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101. (</w:t>
      </w:r>
      <w:proofErr w:type="spellStart"/>
      <w:proofErr w:type="gramStart"/>
      <w:r w:rsidRPr="00F232CA">
        <w:rPr>
          <w:rFonts w:ascii="Montserrat" w:hAnsi="Montserrat" w:cstheme="minorHAnsi"/>
          <w:sz w:val="20"/>
          <w:szCs w:val="20"/>
          <w:lang w:val="en-US" w:bidi="en-US"/>
        </w:rPr>
        <w:t>obuka</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terorizam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102. (</w:t>
      </w:r>
      <w:proofErr w:type="spellStart"/>
      <w:r w:rsidRPr="00F232CA">
        <w:rPr>
          <w:rFonts w:ascii="Montserrat" w:hAnsi="Montserrat" w:cstheme="minorHAnsi"/>
          <w:sz w:val="20"/>
          <w:szCs w:val="20"/>
          <w:lang w:val="en-US" w:bidi="en-US"/>
        </w:rPr>
        <w:t>terorističko</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udruženje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p>
    <w:p w14:paraId="6BD231A3" w14:textId="77777777" w:rsidR="005A0810" w:rsidRPr="00F232CA" w:rsidRDefault="005A0810" w:rsidP="005A0810">
      <w:pPr>
        <w:spacing w:line="22" w:lineRule="exact"/>
        <w:ind w:firstLine="360"/>
        <w:jc w:val="both"/>
        <w:rPr>
          <w:rFonts w:ascii="Montserrat" w:hAnsi="Montserrat" w:cstheme="minorHAnsi"/>
          <w:sz w:val="20"/>
          <w:szCs w:val="20"/>
          <w:lang w:val="en-US" w:bidi="en-US"/>
        </w:rPr>
      </w:pPr>
    </w:p>
    <w:p w14:paraId="79C72176" w14:textId="77777777" w:rsidR="005A0810" w:rsidRPr="00F232CA" w:rsidRDefault="005A0810" w:rsidP="005A0810">
      <w:pPr>
        <w:numPr>
          <w:ilvl w:val="0"/>
          <w:numId w:val="30"/>
        </w:numPr>
        <w:tabs>
          <w:tab w:val="left" w:pos="159"/>
        </w:tabs>
        <w:spacing w:line="271" w:lineRule="auto"/>
        <w:ind w:left="7" w:hanging="7"/>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lastRenderedPageBreak/>
        <w:t>članka</w:t>
      </w:r>
      <w:proofErr w:type="spellEnd"/>
      <w:proofErr w:type="gramEnd"/>
      <w:r w:rsidRPr="00F232CA">
        <w:rPr>
          <w:rFonts w:ascii="Montserrat" w:hAnsi="Montserrat" w:cstheme="minorHAnsi"/>
          <w:sz w:val="20"/>
          <w:szCs w:val="20"/>
          <w:lang w:val="en-US" w:bidi="en-US"/>
        </w:rPr>
        <w:t xml:space="preserve"> 169. (</w:t>
      </w:r>
      <w:proofErr w:type="spellStart"/>
      <w:proofErr w:type="gramStart"/>
      <w:r w:rsidRPr="00F232CA">
        <w:rPr>
          <w:rFonts w:ascii="Montserrat" w:hAnsi="Montserrat" w:cstheme="minorHAnsi"/>
          <w:sz w:val="20"/>
          <w:szCs w:val="20"/>
          <w:lang w:val="en-US" w:bidi="en-US"/>
        </w:rPr>
        <w:t>terorizam</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169.a (</w:t>
      </w:r>
      <w:proofErr w:type="spellStart"/>
      <w:r w:rsidRPr="00F232CA">
        <w:rPr>
          <w:rFonts w:ascii="Montserrat" w:hAnsi="Montserrat" w:cstheme="minorHAnsi"/>
          <w:sz w:val="20"/>
          <w:szCs w:val="20"/>
          <w:lang w:val="en-US" w:bidi="en-US"/>
        </w:rPr>
        <w:t>javno</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poticanje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terorizam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169.b (</w:t>
      </w:r>
      <w:proofErr w:type="spellStart"/>
      <w:r w:rsidRPr="00F232CA">
        <w:rPr>
          <w:rFonts w:ascii="Montserrat" w:hAnsi="Montserrat" w:cstheme="minorHAnsi"/>
          <w:sz w:val="20"/>
          <w:szCs w:val="20"/>
          <w:lang w:val="en-US" w:bidi="en-US"/>
        </w:rPr>
        <w:t>novačenje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obuka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terorizam</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iz</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Narodne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novine</w:t>
      </w:r>
      <w:proofErr w:type="spellEnd"/>
      <w:r w:rsidRPr="00F232CA">
        <w:rPr>
          <w:rFonts w:ascii="Montserrat" w:hAnsi="Montserrat" w:cstheme="minorHAnsi"/>
          <w:sz w:val="20"/>
          <w:szCs w:val="20"/>
          <w:lang w:val="en-US" w:bidi="en-US"/>
        </w:rPr>
        <w:t xml:space="preserve">“, br. 110/97., 27/98., 50/00., 129/00., 51/01., 111/03., 190/03., 105/04., 84/05., 71/06., 110/07., 152/08., 57/11., 77/11.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143/12.)</w:t>
      </w:r>
    </w:p>
    <w:p w14:paraId="675BB7C2" w14:textId="77777777" w:rsidR="005A0810" w:rsidRPr="00F232CA" w:rsidRDefault="005A0810" w:rsidP="005A0810">
      <w:pPr>
        <w:ind w:firstLine="360"/>
        <w:jc w:val="both"/>
        <w:rPr>
          <w:rFonts w:ascii="Montserrat" w:hAnsi="Montserrat" w:cstheme="minorHAnsi"/>
          <w:sz w:val="20"/>
          <w:szCs w:val="20"/>
          <w:lang w:val="en-US" w:bidi="en-US"/>
        </w:rPr>
      </w:pPr>
    </w:p>
    <w:p w14:paraId="44A56C1C" w14:textId="77777777" w:rsidR="005A0810" w:rsidRPr="00F232CA" w:rsidRDefault="005A0810" w:rsidP="005A0810">
      <w:pPr>
        <w:numPr>
          <w:ilvl w:val="0"/>
          <w:numId w:val="33"/>
        </w:numPr>
        <w:jc w:val="both"/>
        <w:rPr>
          <w:rFonts w:ascii="Montserrat" w:hAnsi="Montserrat" w:cstheme="minorHAnsi"/>
          <w:sz w:val="20"/>
          <w:szCs w:val="20"/>
          <w:lang w:val="en-US" w:bidi="en-US"/>
        </w:rPr>
      </w:pPr>
      <w:proofErr w:type="spellStart"/>
      <w:r w:rsidRPr="00F232CA">
        <w:rPr>
          <w:rFonts w:ascii="Montserrat" w:hAnsi="Montserrat" w:cstheme="minorHAnsi"/>
          <w:sz w:val="20"/>
          <w:szCs w:val="20"/>
          <w:lang w:val="en-US" w:bidi="en-US"/>
        </w:rPr>
        <w:t>pranje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novca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ili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financiranje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terorizma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temelju</w:t>
      </w:r>
      <w:proofErr w:type="spellEnd"/>
    </w:p>
    <w:p w14:paraId="193157D3" w14:textId="77777777" w:rsidR="005A0810" w:rsidRPr="00F232CA" w:rsidRDefault="005A0810" w:rsidP="005A0810">
      <w:pPr>
        <w:spacing w:line="36" w:lineRule="exact"/>
        <w:ind w:firstLine="360"/>
        <w:jc w:val="both"/>
        <w:rPr>
          <w:rFonts w:ascii="Montserrat" w:hAnsi="Montserrat" w:cstheme="minorHAnsi"/>
          <w:sz w:val="20"/>
          <w:szCs w:val="20"/>
          <w:lang w:val="en-US" w:bidi="en-US"/>
        </w:rPr>
      </w:pPr>
    </w:p>
    <w:p w14:paraId="1502F17A" w14:textId="77777777" w:rsidR="005A0810" w:rsidRPr="00F232CA" w:rsidRDefault="005A0810" w:rsidP="005A0810">
      <w:pPr>
        <w:numPr>
          <w:ilvl w:val="0"/>
          <w:numId w:val="31"/>
        </w:numPr>
        <w:tabs>
          <w:tab w:val="left" w:pos="127"/>
        </w:tabs>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članka</w:t>
      </w:r>
      <w:proofErr w:type="spellEnd"/>
      <w:proofErr w:type="gramEnd"/>
      <w:r w:rsidRPr="00F232CA">
        <w:rPr>
          <w:rFonts w:ascii="Montserrat" w:hAnsi="Montserrat" w:cstheme="minorHAnsi"/>
          <w:sz w:val="20"/>
          <w:szCs w:val="20"/>
          <w:lang w:val="en-US" w:bidi="en-US"/>
        </w:rPr>
        <w:t xml:space="preserve"> 98. (</w:t>
      </w:r>
      <w:proofErr w:type="spellStart"/>
      <w:proofErr w:type="gramStart"/>
      <w:r w:rsidRPr="00F232CA">
        <w:rPr>
          <w:rFonts w:ascii="Montserrat" w:hAnsi="Montserrat" w:cstheme="minorHAnsi"/>
          <w:sz w:val="20"/>
          <w:szCs w:val="20"/>
          <w:lang w:val="en-US" w:bidi="en-US"/>
        </w:rPr>
        <w:t>financiranje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terorizma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članka</w:t>
      </w:r>
      <w:proofErr w:type="spellEnd"/>
      <w:r w:rsidRPr="00F232CA">
        <w:rPr>
          <w:rFonts w:ascii="Montserrat" w:hAnsi="Montserrat" w:cstheme="minorHAnsi"/>
          <w:sz w:val="20"/>
          <w:szCs w:val="20"/>
          <w:lang w:val="en-US" w:bidi="en-US"/>
        </w:rPr>
        <w:t xml:space="preserve"> 265. (</w:t>
      </w:r>
      <w:proofErr w:type="spellStart"/>
      <w:r w:rsidRPr="00F232CA">
        <w:rPr>
          <w:rFonts w:ascii="Montserrat" w:hAnsi="Montserrat" w:cstheme="minorHAnsi"/>
          <w:sz w:val="20"/>
          <w:szCs w:val="20"/>
          <w:lang w:val="en-US" w:bidi="en-US"/>
        </w:rPr>
        <w:t>pranje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novca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p>
    <w:p w14:paraId="2CF69529"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0AC51672" w14:textId="77777777" w:rsidR="005A0810" w:rsidRPr="00F232CA" w:rsidRDefault="005A0810" w:rsidP="005A0810">
      <w:pPr>
        <w:numPr>
          <w:ilvl w:val="0"/>
          <w:numId w:val="31"/>
        </w:numPr>
        <w:tabs>
          <w:tab w:val="left" w:pos="167"/>
        </w:tabs>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članka</w:t>
      </w:r>
      <w:proofErr w:type="spellEnd"/>
      <w:proofErr w:type="gramEnd"/>
      <w:r w:rsidRPr="00F232CA">
        <w:rPr>
          <w:rFonts w:ascii="Montserrat" w:hAnsi="Montserrat" w:cstheme="minorHAnsi"/>
          <w:sz w:val="20"/>
          <w:szCs w:val="20"/>
          <w:lang w:val="en-US" w:bidi="en-US"/>
        </w:rPr>
        <w:t xml:space="preserve"> 279. (</w:t>
      </w:r>
      <w:proofErr w:type="spellStart"/>
      <w:proofErr w:type="gramStart"/>
      <w:r w:rsidRPr="00F232CA">
        <w:rPr>
          <w:rFonts w:ascii="Montserrat" w:hAnsi="Montserrat" w:cstheme="minorHAnsi"/>
          <w:sz w:val="20"/>
          <w:szCs w:val="20"/>
          <w:lang w:val="en-US" w:bidi="en-US"/>
        </w:rPr>
        <w:t>pranje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novca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iz</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Narodne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novine</w:t>
      </w:r>
      <w:proofErr w:type="spellEnd"/>
      <w:r w:rsidRPr="00F232CA">
        <w:rPr>
          <w:rFonts w:ascii="Montserrat" w:hAnsi="Montserrat" w:cstheme="minorHAnsi"/>
          <w:sz w:val="20"/>
          <w:szCs w:val="20"/>
          <w:lang w:val="en-US" w:bidi="en-US"/>
        </w:rPr>
        <w:t>“, br. 110/97., 27/98., 50/00., 129/00.,</w:t>
      </w:r>
    </w:p>
    <w:p w14:paraId="45FAD101"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4230F90B" w14:textId="77777777" w:rsidR="005A0810" w:rsidRPr="00F232CA" w:rsidRDefault="005A0810" w:rsidP="005A0810">
      <w:pPr>
        <w:ind w:left="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 xml:space="preserve">51/01., 111/03., 190/03., 105/04., 84/05., 71/06., 110/07., 152/08., 57/11., 77/11. </w:t>
      </w:r>
      <w:proofErr w:type="spellStart"/>
      <w:proofErr w:type="gramStart"/>
      <w:r w:rsidRPr="00F232CA">
        <w:rPr>
          <w:rFonts w:ascii="Montserrat" w:hAnsi="Montserrat" w:cstheme="minorHAnsi"/>
          <w:sz w:val="20"/>
          <w:szCs w:val="20"/>
          <w:lang w:val="en-US" w:bidi="en-US"/>
        </w:rPr>
        <w:t>i</w:t>
      </w:r>
      <w:proofErr w:type="spellEnd"/>
      <w:proofErr w:type="gramEnd"/>
      <w:r w:rsidRPr="00F232CA">
        <w:rPr>
          <w:rFonts w:ascii="Montserrat" w:hAnsi="Montserrat" w:cstheme="minorHAnsi"/>
          <w:sz w:val="20"/>
          <w:szCs w:val="20"/>
          <w:lang w:val="en-US" w:bidi="en-US"/>
        </w:rPr>
        <w:t xml:space="preserve"> 143/12.)</w:t>
      </w:r>
    </w:p>
    <w:p w14:paraId="6BCEE120" w14:textId="77777777" w:rsidR="005A0810" w:rsidRPr="00F232CA" w:rsidRDefault="005A0810" w:rsidP="005A0810">
      <w:pPr>
        <w:spacing w:line="298" w:lineRule="exact"/>
        <w:ind w:firstLine="360"/>
        <w:jc w:val="both"/>
        <w:rPr>
          <w:rFonts w:ascii="Montserrat" w:hAnsi="Montserrat" w:cstheme="minorHAnsi"/>
          <w:sz w:val="20"/>
          <w:szCs w:val="20"/>
          <w:lang w:val="en-US" w:bidi="en-US"/>
        </w:rPr>
      </w:pPr>
    </w:p>
    <w:p w14:paraId="7A9F896C" w14:textId="77777777" w:rsidR="005A0810" w:rsidRPr="00F232CA" w:rsidRDefault="005A0810" w:rsidP="005A0810">
      <w:pPr>
        <w:numPr>
          <w:ilvl w:val="0"/>
          <w:numId w:val="33"/>
        </w:numPr>
        <w:jc w:val="both"/>
        <w:rPr>
          <w:rFonts w:ascii="Montserrat" w:hAnsi="Montserrat" w:cstheme="minorHAnsi"/>
          <w:sz w:val="20"/>
          <w:szCs w:val="20"/>
          <w:lang w:val="en-US" w:bidi="en-US"/>
        </w:rPr>
      </w:pPr>
      <w:proofErr w:type="spellStart"/>
      <w:r w:rsidRPr="00F232CA">
        <w:rPr>
          <w:rFonts w:ascii="Montserrat" w:hAnsi="Montserrat" w:cstheme="minorHAnsi"/>
          <w:sz w:val="20"/>
          <w:szCs w:val="20"/>
          <w:lang w:val="en-US" w:bidi="en-US"/>
        </w:rPr>
        <w:t>dječji</w:t>
      </w:r>
      <w:proofErr w:type="spellEnd"/>
      <w:r w:rsidRPr="00F232CA">
        <w:rPr>
          <w:rFonts w:ascii="Montserrat" w:hAnsi="Montserrat" w:cstheme="minorHAnsi"/>
          <w:sz w:val="20"/>
          <w:szCs w:val="20"/>
          <w:lang w:val="en-US" w:bidi="en-US"/>
        </w:rPr>
        <w:t xml:space="preserve"> rad </w:t>
      </w:r>
      <w:proofErr w:type="spellStart"/>
      <w:r w:rsidRPr="00F232CA">
        <w:rPr>
          <w:rFonts w:ascii="Montserrat" w:hAnsi="Montserrat" w:cstheme="minorHAnsi"/>
          <w:sz w:val="20"/>
          <w:szCs w:val="20"/>
          <w:lang w:val="en-US" w:bidi="en-US"/>
        </w:rPr>
        <w:t>ili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druge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oblike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trgovanja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ljudima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temelju</w:t>
      </w:r>
      <w:proofErr w:type="spellEnd"/>
    </w:p>
    <w:p w14:paraId="5567FDBA" w14:textId="77777777" w:rsidR="005A0810" w:rsidRPr="00F232CA" w:rsidRDefault="005A0810" w:rsidP="005A0810">
      <w:pPr>
        <w:spacing w:line="36" w:lineRule="exact"/>
        <w:ind w:firstLine="360"/>
        <w:jc w:val="both"/>
        <w:rPr>
          <w:rFonts w:ascii="Montserrat" w:hAnsi="Montserrat" w:cstheme="minorHAnsi"/>
          <w:sz w:val="20"/>
          <w:szCs w:val="20"/>
          <w:lang w:val="en-US" w:bidi="en-US"/>
        </w:rPr>
      </w:pPr>
    </w:p>
    <w:p w14:paraId="117DAE67" w14:textId="77777777" w:rsidR="005A0810" w:rsidRPr="00F232CA" w:rsidRDefault="005A0810" w:rsidP="005A0810">
      <w:pPr>
        <w:numPr>
          <w:ilvl w:val="0"/>
          <w:numId w:val="32"/>
        </w:numPr>
        <w:tabs>
          <w:tab w:val="left" w:pos="127"/>
        </w:tabs>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članka</w:t>
      </w:r>
      <w:proofErr w:type="spellEnd"/>
      <w:proofErr w:type="gramEnd"/>
      <w:r w:rsidRPr="00F232CA">
        <w:rPr>
          <w:rFonts w:ascii="Montserrat" w:hAnsi="Montserrat" w:cstheme="minorHAnsi"/>
          <w:sz w:val="20"/>
          <w:szCs w:val="20"/>
          <w:lang w:val="en-US" w:bidi="en-US"/>
        </w:rPr>
        <w:t xml:space="preserve"> 106. (</w:t>
      </w:r>
      <w:proofErr w:type="spellStart"/>
      <w:r w:rsidRPr="00F232CA">
        <w:rPr>
          <w:rFonts w:ascii="Montserrat" w:hAnsi="Montserrat" w:cstheme="minorHAnsi"/>
          <w:sz w:val="20"/>
          <w:szCs w:val="20"/>
          <w:lang w:val="en-US" w:bidi="en-US"/>
        </w:rPr>
        <w:t>trgovanje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ljudima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p>
    <w:p w14:paraId="1D985320"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77B9C4D1" w14:textId="77777777" w:rsidR="005A0810" w:rsidRPr="00F232CA" w:rsidRDefault="005A0810" w:rsidP="005A0810">
      <w:pPr>
        <w:numPr>
          <w:ilvl w:val="0"/>
          <w:numId w:val="32"/>
        </w:numPr>
        <w:tabs>
          <w:tab w:val="left" w:pos="147"/>
        </w:tabs>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članka</w:t>
      </w:r>
      <w:proofErr w:type="spellEnd"/>
      <w:proofErr w:type="gramEnd"/>
      <w:r w:rsidRPr="00F232CA">
        <w:rPr>
          <w:rFonts w:ascii="Montserrat" w:hAnsi="Montserrat" w:cstheme="minorHAnsi"/>
          <w:sz w:val="20"/>
          <w:szCs w:val="20"/>
          <w:lang w:val="en-US" w:bidi="en-US"/>
        </w:rPr>
        <w:t xml:space="preserve"> 175. (</w:t>
      </w:r>
      <w:proofErr w:type="spellStart"/>
      <w:proofErr w:type="gramStart"/>
      <w:r w:rsidRPr="00F232CA">
        <w:rPr>
          <w:rFonts w:ascii="Montserrat" w:hAnsi="Montserrat" w:cstheme="minorHAnsi"/>
          <w:sz w:val="20"/>
          <w:szCs w:val="20"/>
          <w:lang w:val="en-US" w:bidi="en-US"/>
        </w:rPr>
        <w:t>trgovanje</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ljudima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ropstvo</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iz</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zakona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Narodne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novine</w:t>
      </w:r>
      <w:proofErr w:type="spellEnd"/>
      <w:r w:rsidRPr="00F232CA">
        <w:rPr>
          <w:rFonts w:ascii="Montserrat" w:hAnsi="Montserrat" w:cstheme="minorHAnsi"/>
          <w:sz w:val="20"/>
          <w:szCs w:val="20"/>
          <w:lang w:val="en-US" w:bidi="en-US"/>
        </w:rPr>
        <w:t>“, br. 110/97., 27/98., 50/00.,</w:t>
      </w:r>
    </w:p>
    <w:p w14:paraId="2CC09018"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7264C075" w14:textId="77777777" w:rsidR="005A0810" w:rsidRPr="00F232CA" w:rsidRDefault="005A0810" w:rsidP="005A0810">
      <w:pPr>
        <w:ind w:left="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 xml:space="preserve">129/00., 51/01., 111/03., 190/03., 105/04., 84/05., 71/06., 110/07., 152/08., 57/11., 77/11. </w:t>
      </w:r>
      <w:proofErr w:type="spellStart"/>
      <w:proofErr w:type="gramStart"/>
      <w:r w:rsidRPr="00F232CA">
        <w:rPr>
          <w:rFonts w:ascii="Montserrat" w:hAnsi="Montserrat" w:cstheme="minorHAnsi"/>
          <w:sz w:val="20"/>
          <w:szCs w:val="20"/>
          <w:lang w:val="en-US" w:bidi="en-US"/>
        </w:rPr>
        <w:t>i</w:t>
      </w:r>
      <w:proofErr w:type="spellEnd"/>
      <w:proofErr w:type="gramEnd"/>
      <w:r w:rsidRPr="00F232CA">
        <w:rPr>
          <w:rFonts w:ascii="Montserrat" w:hAnsi="Montserrat" w:cstheme="minorHAnsi"/>
          <w:sz w:val="20"/>
          <w:szCs w:val="20"/>
          <w:lang w:val="en-US" w:bidi="en-US"/>
        </w:rPr>
        <w:t xml:space="preserve"> 143/12.), </w:t>
      </w:r>
      <w:proofErr w:type="spellStart"/>
      <w:r w:rsidRPr="00F232CA">
        <w:rPr>
          <w:rFonts w:ascii="Montserrat" w:hAnsi="Montserrat" w:cstheme="minorHAnsi"/>
          <w:sz w:val="20"/>
          <w:szCs w:val="20"/>
          <w:lang w:val="en-US" w:bidi="en-US"/>
        </w:rPr>
        <w:t>ili</w:t>
      </w:r>
      <w:proofErr w:type="spellEnd"/>
    </w:p>
    <w:p w14:paraId="1E383D3F" w14:textId="77777777" w:rsidR="005A0810" w:rsidRPr="00F232CA" w:rsidRDefault="005A0810" w:rsidP="005A0810">
      <w:pPr>
        <w:spacing w:line="308" w:lineRule="exact"/>
        <w:ind w:firstLine="360"/>
        <w:jc w:val="both"/>
        <w:rPr>
          <w:rFonts w:ascii="Montserrat" w:hAnsi="Montserrat" w:cstheme="minorHAnsi"/>
          <w:sz w:val="20"/>
          <w:szCs w:val="20"/>
          <w:lang w:val="en-US" w:bidi="en-US"/>
        </w:rPr>
      </w:pPr>
    </w:p>
    <w:p w14:paraId="6E924D5C" w14:textId="77777777" w:rsidR="005A0810" w:rsidRPr="00F232CA" w:rsidRDefault="005A0810" w:rsidP="005A0810">
      <w:pPr>
        <w:spacing w:line="267" w:lineRule="auto"/>
        <w:ind w:left="7"/>
        <w:jc w:val="both"/>
        <w:rPr>
          <w:rFonts w:ascii="Montserrat" w:hAnsi="Montserrat" w:cstheme="minorHAnsi"/>
          <w:sz w:val="20"/>
          <w:szCs w:val="20"/>
          <w:lang w:val="en-US" w:bidi="en-US"/>
        </w:rPr>
      </w:pPr>
      <w:proofErr w:type="spellStart"/>
      <w:proofErr w:type="gramStart"/>
      <w:r w:rsidRPr="00F232CA">
        <w:rPr>
          <w:rFonts w:ascii="Montserrat" w:hAnsi="Montserrat" w:cstheme="minorHAnsi"/>
          <w:sz w:val="20"/>
          <w:szCs w:val="20"/>
          <w:lang w:val="en-US" w:bidi="en-US"/>
        </w:rPr>
        <w:t>odnosno</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za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odgovarajuća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kaznena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djela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prema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propisima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države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sjedišta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gospodarskog</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subjekta</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ili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države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iz</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koje</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dolazim</w:t>
      </w:r>
      <w:proofErr w:type="spellEnd"/>
      <w:r w:rsidRPr="00F232CA">
        <w:rPr>
          <w:rFonts w:ascii="Montserrat" w:hAnsi="Montserrat" w:cstheme="minorHAnsi"/>
          <w:sz w:val="20"/>
          <w:szCs w:val="20"/>
          <w:lang w:val="en-US" w:bidi="en-US"/>
        </w:rPr>
        <w:t>.</w:t>
      </w:r>
    </w:p>
    <w:p w14:paraId="7DAEBA74" w14:textId="77777777" w:rsidR="005A0810" w:rsidRPr="00F232CA" w:rsidRDefault="005A0810" w:rsidP="005A0810">
      <w:pPr>
        <w:spacing w:line="200" w:lineRule="exact"/>
        <w:ind w:firstLine="360"/>
        <w:jc w:val="both"/>
        <w:rPr>
          <w:rFonts w:ascii="Montserrat" w:hAnsi="Montserrat" w:cstheme="minorHAnsi"/>
          <w:sz w:val="20"/>
          <w:szCs w:val="20"/>
          <w:lang w:val="en-US" w:bidi="en-US"/>
        </w:rPr>
      </w:pPr>
    </w:p>
    <w:p w14:paraId="3333F40B" w14:textId="77777777" w:rsidR="005A0810" w:rsidRPr="00F232CA" w:rsidRDefault="005A0810" w:rsidP="005A0810">
      <w:pPr>
        <w:spacing w:line="336" w:lineRule="exact"/>
        <w:ind w:firstLine="360"/>
        <w:jc w:val="both"/>
        <w:rPr>
          <w:rFonts w:ascii="Montserrat" w:hAnsi="Montserrat" w:cstheme="minorHAnsi"/>
          <w:sz w:val="20"/>
          <w:szCs w:val="20"/>
          <w:lang w:val="en-US" w:bidi="en-US"/>
        </w:rPr>
      </w:pPr>
    </w:p>
    <w:p w14:paraId="6B26263B" w14:textId="77777777" w:rsidR="005A0810" w:rsidRPr="00F232CA" w:rsidRDefault="005A0810" w:rsidP="005A0810">
      <w:pPr>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U ____________________</w:t>
      </w:r>
      <w:proofErr w:type="gramStart"/>
      <w:r w:rsidRPr="00F232CA">
        <w:rPr>
          <w:rFonts w:ascii="Montserrat" w:hAnsi="Montserrat" w:cstheme="minorHAnsi"/>
          <w:sz w:val="20"/>
          <w:szCs w:val="20"/>
          <w:lang w:val="en-US" w:bidi="en-US"/>
        </w:rPr>
        <w:t>_ ,</w:t>
      </w:r>
      <w:proofErr w:type="gramEnd"/>
      <w:r w:rsidRPr="00F232CA">
        <w:rPr>
          <w:rFonts w:ascii="Montserrat" w:hAnsi="Montserrat" w:cstheme="minorHAnsi"/>
          <w:sz w:val="20"/>
          <w:szCs w:val="20"/>
          <w:lang w:val="en-US" w:bidi="en-US"/>
        </w:rPr>
        <w:t xml:space="preserve">  </w:t>
      </w:r>
      <w:r w:rsidRPr="00F232CA">
        <w:rPr>
          <w:rFonts w:ascii="Montserrat" w:hAnsi="Montserrat" w:cstheme="minorHAnsi"/>
          <w:sz w:val="20"/>
          <w:szCs w:val="20"/>
          <w:u w:val="single"/>
          <w:lang w:val="en-US" w:bidi="en-US"/>
        </w:rPr>
        <w:t>______________</w:t>
      </w:r>
    </w:p>
    <w:p w14:paraId="31959647"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52B2EA8C" w14:textId="77777777" w:rsidR="005A0810" w:rsidRPr="00F232CA" w:rsidRDefault="005A0810" w:rsidP="005A0810">
      <w:pPr>
        <w:tabs>
          <w:tab w:val="left" w:pos="3747"/>
        </w:tabs>
        <w:ind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 xml:space="preserve">                 (</w:t>
      </w:r>
      <w:proofErr w:type="spellStart"/>
      <w:proofErr w:type="gramStart"/>
      <w:r w:rsidRPr="00F232CA">
        <w:rPr>
          <w:rFonts w:ascii="Montserrat" w:hAnsi="Montserrat" w:cstheme="minorHAnsi"/>
          <w:sz w:val="20"/>
          <w:szCs w:val="20"/>
          <w:lang w:val="en-US" w:bidi="en-US"/>
        </w:rPr>
        <w:t>mjesto</w:t>
      </w:r>
      <w:proofErr w:type="spellEnd"/>
      <w:proofErr w:type="gramEnd"/>
      <w:r w:rsidRPr="00F232CA">
        <w:rPr>
          <w:rFonts w:ascii="Montserrat" w:hAnsi="Montserrat" w:cstheme="minorHAnsi"/>
          <w:sz w:val="20"/>
          <w:szCs w:val="20"/>
          <w:lang w:val="en-US" w:bidi="en-US"/>
        </w:rPr>
        <w:t>)                  (</w:t>
      </w:r>
      <w:proofErr w:type="gramStart"/>
      <w:r w:rsidRPr="00F232CA">
        <w:rPr>
          <w:rFonts w:ascii="Montserrat" w:hAnsi="Montserrat" w:cstheme="minorHAnsi"/>
          <w:sz w:val="20"/>
          <w:szCs w:val="20"/>
          <w:lang w:val="en-US" w:bidi="en-US"/>
        </w:rPr>
        <w:t>datum</w:t>
      </w:r>
      <w:proofErr w:type="gramEnd"/>
      <w:r w:rsidRPr="00F232CA">
        <w:rPr>
          <w:rFonts w:ascii="Montserrat" w:hAnsi="Montserrat" w:cstheme="minorHAnsi"/>
          <w:sz w:val="20"/>
          <w:szCs w:val="20"/>
          <w:lang w:val="en-US" w:bidi="en-US"/>
        </w:rPr>
        <w:t>)</w:t>
      </w:r>
    </w:p>
    <w:p w14:paraId="34DCE503" w14:textId="77777777" w:rsidR="005A0810" w:rsidRPr="00F232CA" w:rsidRDefault="005A0810" w:rsidP="005A0810">
      <w:pPr>
        <w:spacing w:line="200" w:lineRule="exact"/>
        <w:ind w:firstLine="360"/>
        <w:jc w:val="both"/>
        <w:rPr>
          <w:rFonts w:ascii="Montserrat" w:hAnsi="Montserrat" w:cstheme="minorHAnsi"/>
          <w:sz w:val="20"/>
          <w:szCs w:val="20"/>
          <w:lang w:val="en-US" w:bidi="en-US"/>
        </w:rPr>
      </w:pPr>
    </w:p>
    <w:p w14:paraId="194A6A00" w14:textId="77777777" w:rsidR="005A0810" w:rsidRPr="00F232CA" w:rsidRDefault="005A0810" w:rsidP="005A0810">
      <w:pPr>
        <w:spacing w:line="200" w:lineRule="exact"/>
        <w:ind w:firstLine="360"/>
        <w:jc w:val="both"/>
        <w:rPr>
          <w:rFonts w:ascii="Montserrat" w:hAnsi="Montserrat" w:cstheme="minorHAnsi"/>
          <w:sz w:val="20"/>
          <w:szCs w:val="20"/>
          <w:lang w:val="en-US" w:bidi="en-US"/>
        </w:rPr>
      </w:pPr>
    </w:p>
    <w:p w14:paraId="56D14788" w14:textId="77777777" w:rsidR="005A0810" w:rsidRPr="00F232CA" w:rsidRDefault="005A0810" w:rsidP="005A0810">
      <w:pPr>
        <w:spacing w:line="200" w:lineRule="exact"/>
        <w:ind w:firstLine="360"/>
        <w:jc w:val="both"/>
        <w:rPr>
          <w:rFonts w:ascii="Montserrat" w:hAnsi="Montserrat" w:cstheme="minorHAnsi"/>
          <w:sz w:val="20"/>
          <w:szCs w:val="20"/>
          <w:lang w:val="en-US" w:bidi="en-US"/>
        </w:rPr>
      </w:pPr>
    </w:p>
    <w:p w14:paraId="35B21BD3" w14:textId="77777777" w:rsidR="005A0810" w:rsidRPr="00F232CA" w:rsidRDefault="005A0810" w:rsidP="005A0810">
      <w:pPr>
        <w:spacing w:line="200" w:lineRule="exact"/>
        <w:ind w:firstLine="360"/>
        <w:jc w:val="both"/>
        <w:rPr>
          <w:rFonts w:ascii="Montserrat" w:hAnsi="Montserrat" w:cstheme="minorHAnsi"/>
          <w:sz w:val="20"/>
          <w:szCs w:val="20"/>
          <w:lang w:val="en-US" w:bidi="en-US"/>
        </w:rPr>
      </w:pPr>
    </w:p>
    <w:p w14:paraId="0CE24B51" w14:textId="77777777" w:rsidR="005A0810" w:rsidRPr="00F232CA" w:rsidRDefault="005A0810" w:rsidP="005A0810">
      <w:pPr>
        <w:spacing w:line="293" w:lineRule="exact"/>
        <w:ind w:firstLine="360"/>
        <w:jc w:val="both"/>
        <w:rPr>
          <w:rFonts w:ascii="Montserrat" w:hAnsi="Montserrat" w:cstheme="minorHAnsi"/>
          <w:sz w:val="20"/>
          <w:szCs w:val="20"/>
          <w:lang w:val="en-US" w:bidi="en-US"/>
        </w:rPr>
      </w:pPr>
    </w:p>
    <w:p w14:paraId="607017D9" w14:textId="77777777" w:rsidR="005A0810" w:rsidRPr="00F232CA" w:rsidRDefault="005A0810" w:rsidP="005A0810">
      <w:pPr>
        <w:tabs>
          <w:tab w:val="left" w:pos="4567"/>
        </w:tabs>
        <w:ind w:left="370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(M.P.)</w:t>
      </w:r>
      <w:r w:rsidRPr="00F232CA">
        <w:rPr>
          <w:rFonts w:ascii="Montserrat" w:hAnsi="Montserrat" w:cstheme="minorHAnsi"/>
          <w:sz w:val="20"/>
          <w:szCs w:val="20"/>
          <w:lang w:val="en-US" w:bidi="en-US"/>
        </w:rPr>
        <w:tab/>
        <w:t>____________________________________</w:t>
      </w:r>
    </w:p>
    <w:p w14:paraId="474FCD3A" w14:textId="77777777" w:rsidR="005A0810" w:rsidRPr="00F232CA" w:rsidRDefault="005A0810" w:rsidP="005A0810">
      <w:pPr>
        <w:spacing w:line="36" w:lineRule="exact"/>
        <w:ind w:firstLine="360"/>
        <w:jc w:val="both"/>
        <w:rPr>
          <w:rFonts w:ascii="Montserrat" w:hAnsi="Montserrat" w:cstheme="minorHAnsi"/>
          <w:sz w:val="20"/>
          <w:szCs w:val="20"/>
          <w:lang w:val="en-US" w:bidi="en-US"/>
        </w:rPr>
      </w:pPr>
    </w:p>
    <w:p w14:paraId="5B810B67" w14:textId="77777777" w:rsidR="005A0810" w:rsidRPr="00F232CA" w:rsidRDefault="005A0810" w:rsidP="005A0810">
      <w:pPr>
        <w:ind w:left="598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w:t>
      </w:r>
      <w:proofErr w:type="spellStart"/>
      <w:proofErr w:type="gramStart"/>
      <w:r w:rsidRPr="00F232CA">
        <w:rPr>
          <w:rFonts w:ascii="Montserrat" w:hAnsi="Montserrat" w:cstheme="minorHAnsi"/>
          <w:sz w:val="20"/>
          <w:szCs w:val="20"/>
          <w:lang w:val="en-US" w:bidi="en-US"/>
        </w:rPr>
        <w:t>potpis</w:t>
      </w:r>
      <w:proofErr w:type="spellEnd"/>
      <w:proofErr w:type="gram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i</w:t>
      </w:r>
      <w:proofErr w:type="spellEnd"/>
      <w:r w:rsidRPr="00F232CA">
        <w:rPr>
          <w:rFonts w:ascii="Montserrat" w:hAnsi="Montserrat" w:cstheme="minorHAnsi"/>
          <w:sz w:val="20"/>
          <w:szCs w:val="20"/>
          <w:lang w:val="en-US" w:bidi="en-US"/>
        </w:rPr>
        <w:t xml:space="preserve"> </w:t>
      </w:r>
      <w:proofErr w:type="spellStart"/>
      <w:r w:rsidRPr="00F232CA">
        <w:rPr>
          <w:rFonts w:ascii="Montserrat" w:hAnsi="Montserrat" w:cstheme="minorHAnsi"/>
          <w:sz w:val="20"/>
          <w:szCs w:val="20"/>
          <w:lang w:val="en-US" w:bidi="en-US"/>
        </w:rPr>
        <w:t>pečat</w:t>
      </w:r>
      <w:proofErr w:type="spellEnd"/>
      <w:r w:rsidRPr="00F232CA">
        <w:rPr>
          <w:rFonts w:ascii="Montserrat" w:hAnsi="Montserrat" w:cstheme="minorHAnsi"/>
          <w:sz w:val="20"/>
          <w:szCs w:val="20"/>
          <w:lang w:val="en-US" w:bidi="en-US"/>
        </w:rPr>
        <w:t>)</w:t>
      </w:r>
    </w:p>
    <w:p w14:paraId="009F4663" w14:textId="77777777" w:rsidR="005A0810" w:rsidRPr="00F232CA" w:rsidRDefault="005A0810" w:rsidP="005A0810">
      <w:pPr>
        <w:spacing w:line="236" w:lineRule="auto"/>
        <w:ind w:left="7" w:firstLine="360"/>
        <w:jc w:val="both"/>
        <w:rPr>
          <w:rFonts w:ascii="Montserrat" w:hAnsi="Montserrat" w:cstheme="minorHAnsi"/>
          <w:sz w:val="20"/>
          <w:szCs w:val="20"/>
          <w:lang w:val="en-US" w:bidi="en-US"/>
        </w:rPr>
      </w:pPr>
    </w:p>
    <w:p w14:paraId="795C00E1" w14:textId="77777777" w:rsidR="005A0810" w:rsidRPr="00F232CA" w:rsidRDefault="005A0810" w:rsidP="005A0810">
      <w:pPr>
        <w:spacing w:line="236" w:lineRule="auto"/>
        <w:ind w:left="7" w:firstLine="360"/>
        <w:jc w:val="both"/>
        <w:rPr>
          <w:rFonts w:ascii="Montserrat" w:hAnsi="Montserrat" w:cstheme="minorHAnsi"/>
          <w:sz w:val="20"/>
          <w:szCs w:val="20"/>
          <w:lang w:val="en-US" w:bidi="en-US"/>
        </w:rPr>
      </w:pPr>
    </w:p>
    <w:p w14:paraId="599AAB6D" w14:textId="77777777" w:rsidR="005A0810" w:rsidRPr="00F232CA" w:rsidRDefault="005A0810" w:rsidP="005A0810">
      <w:pPr>
        <w:tabs>
          <w:tab w:val="left" w:pos="-5812"/>
        </w:tabs>
        <w:spacing w:line="360" w:lineRule="auto"/>
        <w:ind w:left="284" w:firstLine="360"/>
        <w:jc w:val="both"/>
        <w:rPr>
          <w:rFonts w:ascii="Montserrat" w:hAnsi="Montserrat" w:cstheme="minorHAnsi"/>
          <w:sz w:val="20"/>
          <w:szCs w:val="20"/>
          <w:lang w:bidi="en-US"/>
        </w:rPr>
      </w:pPr>
    </w:p>
    <w:p w14:paraId="1DAF6B5D" w14:textId="77777777" w:rsidR="005A0810" w:rsidRPr="00F232CA" w:rsidRDefault="005A0810" w:rsidP="005A0810">
      <w:pPr>
        <w:tabs>
          <w:tab w:val="left" w:pos="-5812"/>
        </w:tabs>
        <w:spacing w:line="360" w:lineRule="auto"/>
        <w:ind w:left="284" w:firstLine="360"/>
        <w:jc w:val="both"/>
        <w:rPr>
          <w:rFonts w:ascii="Montserrat" w:hAnsi="Montserrat" w:cs="Arial"/>
          <w:sz w:val="20"/>
          <w:szCs w:val="20"/>
          <w:lang w:bidi="en-US"/>
        </w:rPr>
      </w:pPr>
    </w:p>
    <w:p w14:paraId="6DB67E70" w14:textId="77777777" w:rsidR="005A0810" w:rsidRPr="00F232CA" w:rsidRDefault="005A0810" w:rsidP="005A0810">
      <w:pPr>
        <w:tabs>
          <w:tab w:val="left" w:pos="-5812"/>
        </w:tabs>
        <w:spacing w:line="720" w:lineRule="auto"/>
        <w:jc w:val="both"/>
        <w:rPr>
          <w:rFonts w:ascii="Montserrat" w:hAnsi="Montserrat" w:cs="Calibri"/>
          <w:i/>
          <w:sz w:val="20"/>
          <w:szCs w:val="20"/>
          <w:lang w:val="pl-PL"/>
        </w:rPr>
      </w:pPr>
    </w:p>
    <w:p w14:paraId="0D1D7C9C" w14:textId="77777777" w:rsidR="005A0810" w:rsidRPr="00F232CA" w:rsidRDefault="005A0810" w:rsidP="005A0810">
      <w:pPr>
        <w:tabs>
          <w:tab w:val="left" w:pos="-5812"/>
        </w:tabs>
        <w:spacing w:line="720" w:lineRule="auto"/>
        <w:jc w:val="both"/>
        <w:rPr>
          <w:rFonts w:ascii="Montserrat" w:hAnsi="Montserrat" w:cs="Calibri"/>
          <w:i/>
          <w:sz w:val="20"/>
          <w:szCs w:val="20"/>
          <w:lang w:val="pl-PL"/>
        </w:rPr>
      </w:pPr>
    </w:p>
    <w:p w14:paraId="3F423221" w14:textId="77777777" w:rsidR="005A0810" w:rsidRDefault="005A0810" w:rsidP="005A0810">
      <w:pPr>
        <w:tabs>
          <w:tab w:val="left" w:pos="-5812"/>
        </w:tabs>
        <w:spacing w:line="720" w:lineRule="auto"/>
        <w:jc w:val="both"/>
        <w:rPr>
          <w:rFonts w:ascii="Montserrat" w:hAnsi="Montserrat" w:cs="Calibri"/>
          <w:i/>
          <w:sz w:val="20"/>
          <w:szCs w:val="20"/>
          <w:lang w:val="pl-PL"/>
        </w:rPr>
      </w:pPr>
    </w:p>
    <w:p w14:paraId="698A0470" w14:textId="77777777" w:rsidR="00F232CA" w:rsidRDefault="00F232CA" w:rsidP="005A0810">
      <w:pPr>
        <w:tabs>
          <w:tab w:val="left" w:pos="-5812"/>
        </w:tabs>
        <w:spacing w:line="720" w:lineRule="auto"/>
        <w:jc w:val="both"/>
        <w:rPr>
          <w:rFonts w:ascii="Montserrat" w:hAnsi="Montserrat" w:cs="Calibri"/>
          <w:i/>
          <w:sz w:val="20"/>
          <w:szCs w:val="20"/>
          <w:lang w:val="pl-PL"/>
        </w:rPr>
      </w:pPr>
    </w:p>
    <w:p w14:paraId="6ED91E77" w14:textId="77777777" w:rsidR="00F232CA" w:rsidRDefault="00F232CA" w:rsidP="005A0810">
      <w:pPr>
        <w:tabs>
          <w:tab w:val="left" w:pos="-5812"/>
        </w:tabs>
        <w:spacing w:line="720" w:lineRule="auto"/>
        <w:jc w:val="both"/>
        <w:rPr>
          <w:rFonts w:ascii="Montserrat" w:hAnsi="Montserrat" w:cs="Calibri"/>
          <w:i/>
          <w:sz w:val="20"/>
          <w:szCs w:val="20"/>
          <w:lang w:val="pl-PL"/>
        </w:rPr>
      </w:pPr>
    </w:p>
    <w:p w14:paraId="1A72BD02" w14:textId="77777777" w:rsidR="00F232CA" w:rsidRPr="00F232CA" w:rsidRDefault="00F232CA" w:rsidP="005A0810">
      <w:pPr>
        <w:tabs>
          <w:tab w:val="left" w:pos="-5812"/>
        </w:tabs>
        <w:spacing w:line="720" w:lineRule="auto"/>
        <w:jc w:val="both"/>
        <w:rPr>
          <w:rFonts w:ascii="Montserrat" w:hAnsi="Montserrat" w:cs="Calibri"/>
          <w:i/>
          <w:sz w:val="20"/>
          <w:szCs w:val="20"/>
          <w:lang w:val="pl-PL"/>
        </w:rPr>
      </w:pPr>
    </w:p>
    <w:p w14:paraId="3EC9C048" w14:textId="77777777" w:rsidR="005A0810" w:rsidRPr="00F232CA" w:rsidRDefault="005A0810" w:rsidP="005A0810">
      <w:pPr>
        <w:tabs>
          <w:tab w:val="left" w:pos="-5812"/>
        </w:tabs>
        <w:spacing w:line="720" w:lineRule="auto"/>
        <w:jc w:val="both"/>
        <w:rPr>
          <w:rFonts w:ascii="Montserrat" w:hAnsi="Montserrat" w:cs="Calibri"/>
          <w:i/>
          <w:sz w:val="20"/>
          <w:szCs w:val="20"/>
          <w:lang w:val="pl-PL"/>
        </w:rPr>
      </w:pPr>
    </w:p>
    <w:p w14:paraId="5CE259BB" w14:textId="77777777" w:rsidR="005A0810" w:rsidRPr="00F232CA" w:rsidRDefault="005A0810" w:rsidP="005A0810">
      <w:pPr>
        <w:tabs>
          <w:tab w:val="left" w:pos="-5812"/>
        </w:tabs>
        <w:spacing w:line="720" w:lineRule="auto"/>
        <w:jc w:val="both"/>
        <w:rPr>
          <w:rFonts w:ascii="Montserrat" w:hAnsi="Montserrat" w:cs="Calibri"/>
          <w:i/>
          <w:sz w:val="20"/>
          <w:szCs w:val="20"/>
          <w:lang w:val="pl-PL"/>
        </w:rPr>
      </w:pPr>
    </w:p>
    <w:p w14:paraId="72993106" w14:textId="77777777" w:rsidR="002E2070" w:rsidRPr="00F232CA" w:rsidRDefault="002E2070">
      <w:pPr>
        <w:spacing w:after="200" w:line="276" w:lineRule="auto"/>
        <w:rPr>
          <w:rFonts w:ascii="Montserrat" w:hAnsi="Montserrat" w:cs="Calibri"/>
          <w:b/>
          <w:bCs/>
          <w:sz w:val="20"/>
          <w:szCs w:val="20"/>
        </w:rPr>
      </w:pPr>
    </w:p>
    <w:p w14:paraId="79FAA811" w14:textId="77777777" w:rsidR="002E2070" w:rsidRPr="00F232CA" w:rsidRDefault="002E2070" w:rsidP="005A0810">
      <w:pPr>
        <w:pStyle w:val="Heading1"/>
        <w:numPr>
          <w:ilvl w:val="0"/>
          <w:numId w:val="0"/>
        </w:numPr>
        <w:ind w:left="709" w:hanging="709"/>
        <w:rPr>
          <w:rFonts w:ascii="Montserrat" w:hAnsi="Montserrat" w:cstheme="minorHAnsi"/>
          <w:sz w:val="20"/>
          <w:szCs w:val="20"/>
        </w:rPr>
      </w:pPr>
      <w:bookmarkStart w:id="5" w:name="_Toc312002649"/>
      <w:bookmarkStart w:id="6" w:name="_Toc401323695"/>
      <w:r w:rsidRPr="00F232CA">
        <w:rPr>
          <w:rFonts w:ascii="Montserrat" w:hAnsi="Montserrat" w:cstheme="minorHAnsi"/>
          <w:sz w:val="20"/>
          <w:szCs w:val="20"/>
        </w:rPr>
        <w:t>IZJAVA O TEHNIČKIM ZNAČAJKAMA PREDMETA NABAVE</w:t>
      </w:r>
      <w:bookmarkEnd w:id="5"/>
      <w:bookmarkEnd w:id="6"/>
    </w:p>
    <w:p w14:paraId="200E7BCE" w14:textId="77777777" w:rsidR="002E2070" w:rsidRPr="00F232CA" w:rsidRDefault="002E2070" w:rsidP="00211AED">
      <w:pPr>
        <w:jc w:val="center"/>
        <w:rPr>
          <w:rFonts w:ascii="Montserrat" w:hAnsi="Montserrat" w:cs="Calibri"/>
          <w:sz w:val="20"/>
          <w:szCs w:val="20"/>
        </w:rPr>
      </w:pPr>
    </w:p>
    <w:p w14:paraId="66B04967" w14:textId="77777777" w:rsidR="002E2070" w:rsidRPr="00F232CA" w:rsidRDefault="002E2070" w:rsidP="00211AED">
      <w:pPr>
        <w:autoSpaceDE w:val="0"/>
        <w:autoSpaceDN w:val="0"/>
        <w:adjustRightInd w:val="0"/>
        <w:jc w:val="both"/>
        <w:rPr>
          <w:rFonts w:ascii="Montserrat" w:hAnsi="Montserrat" w:cstheme="minorHAnsi"/>
          <w:sz w:val="20"/>
          <w:szCs w:val="20"/>
        </w:rPr>
      </w:pPr>
      <w:r w:rsidRPr="00F232CA">
        <w:rPr>
          <w:rFonts w:ascii="Montserrat" w:hAnsi="Montserrat" w:cstheme="minorHAnsi"/>
          <w:sz w:val="20"/>
          <w:szCs w:val="20"/>
        </w:rPr>
        <w:t xml:space="preserve">Da bi ponuda bila pravilna, ponuditelj mora odgovoriti potvrdno (isključivo upisom ključne riječi 'DA') na sva pitanja iz </w:t>
      </w:r>
      <w:r w:rsidRPr="00F232CA">
        <w:rPr>
          <w:rFonts w:ascii="Montserrat" w:hAnsi="Montserrat" w:cstheme="minorHAnsi"/>
          <w:i/>
          <w:iCs/>
          <w:sz w:val="20"/>
          <w:szCs w:val="20"/>
        </w:rPr>
        <w:t>Izjave o tehničkim značajkama predmeta nabave</w:t>
      </w:r>
      <w:r w:rsidRPr="00F232CA">
        <w:rPr>
          <w:rFonts w:ascii="Montserrat" w:hAnsi="Montserrat" w:cstheme="minorHAnsi"/>
          <w:sz w:val="20"/>
          <w:szCs w:val="20"/>
        </w:rPr>
        <w:t xml:space="preserve"> Ponuditelj koji na barem jedno pitanje odgovori negativno (upisom riječi 'NE'), ili odgovori bilo kako drugačije osim potvrdno, ili propusti odgovoriti na pojedino pitanje navedeno u </w:t>
      </w:r>
      <w:r w:rsidRPr="00F232CA">
        <w:rPr>
          <w:rFonts w:ascii="Montserrat" w:hAnsi="Montserrat" w:cstheme="minorHAnsi"/>
          <w:i/>
          <w:iCs/>
          <w:sz w:val="20"/>
          <w:szCs w:val="20"/>
        </w:rPr>
        <w:t>Izjavi o tehničkim značajkama predmeta nabave</w:t>
      </w:r>
      <w:r w:rsidRPr="00F232CA">
        <w:rPr>
          <w:rFonts w:ascii="Montserrat" w:hAnsi="Montserrat" w:cstheme="minorHAnsi"/>
          <w:sz w:val="20"/>
          <w:szCs w:val="20"/>
        </w:rPr>
        <w:t xml:space="preserve">, bit će isključen iz postupka nabave. </w:t>
      </w:r>
    </w:p>
    <w:p w14:paraId="13FCDDC5" w14:textId="77777777" w:rsidR="002E2070" w:rsidRPr="00F232CA" w:rsidRDefault="002E2070" w:rsidP="00211AED">
      <w:pPr>
        <w:autoSpaceDE w:val="0"/>
        <w:autoSpaceDN w:val="0"/>
        <w:adjustRightInd w:val="0"/>
        <w:jc w:val="both"/>
        <w:rPr>
          <w:rFonts w:ascii="Montserrat" w:hAnsi="Montserrat" w:cstheme="minorHAnsi"/>
          <w:sz w:val="20"/>
          <w:szCs w:val="20"/>
        </w:rPr>
      </w:pPr>
    </w:p>
    <w:p w14:paraId="66D490E0" w14:textId="77777777" w:rsidR="002E2070" w:rsidRPr="00F232CA" w:rsidRDefault="002E2070" w:rsidP="00211AED">
      <w:pPr>
        <w:autoSpaceDE w:val="0"/>
        <w:autoSpaceDN w:val="0"/>
        <w:adjustRightInd w:val="0"/>
        <w:jc w:val="both"/>
        <w:rPr>
          <w:rFonts w:ascii="Montserrat" w:hAnsi="Montserrat" w:cstheme="minorHAnsi"/>
          <w:sz w:val="20"/>
          <w:szCs w:val="20"/>
        </w:rPr>
      </w:pPr>
      <w:r w:rsidRPr="00F232CA">
        <w:rPr>
          <w:rFonts w:ascii="Montserrat" w:hAnsi="Montserrat" w:cstheme="minorHAnsi"/>
          <w:sz w:val="20"/>
          <w:szCs w:val="20"/>
        </w:rPr>
        <w:t xml:space="preserve">Sve značajke i mogućnosti iz </w:t>
      </w:r>
      <w:r w:rsidRPr="00F232CA">
        <w:rPr>
          <w:rFonts w:ascii="Montserrat" w:hAnsi="Montserrat" w:cstheme="minorHAnsi"/>
          <w:i/>
          <w:iCs/>
          <w:sz w:val="20"/>
          <w:szCs w:val="20"/>
        </w:rPr>
        <w:t xml:space="preserve">Izjave o tehničkim značajkama predmeta nabave </w:t>
      </w:r>
      <w:r w:rsidRPr="00F232CA">
        <w:rPr>
          <w:rFonts w:ascii="Montserrat" w:hAnsi="Montserrat" w:cstheme="minorHAnsi"/>
          <w:iCs/>
          <w:sz w:val="20"/>
          <w:szCs w:val="20"/>
        </w:rPr>
        <w:t xml:space="preserve">su uključene u cijene iz </w:t>
      </w:r>
      <w:r w:rsidRPr="00F232CA">
        <w:rPr>
          <w:rFonts w:ascii="Montserrat" w:hAnsi="Montserrat" w:cstheme="minorHAnsi"/>
          <w:i/>
          <w:iCs/>
          <w:sz w:val="20"/>
          <w:szCs w:val="20"/>
        </w:rPr>
        <w:t>Troškovnika</w:t>
      </w:r>
      <w:r w:rsidRPr="00F232CA">
        <w:rPr>
          <w:rFonts w:ascii="Montserrat" w:hAnsi="Montserrat" w:cstheme="minorHAnsi"/>
          <w:iCs/>
          <w:sz w:val="20"/>
          <w:szCs w:val="20"/>
        </w:rPr>
        <w:t>, odnosno ponuditelj ih neće posebno naplatiti.</w:t>
      </w:r>
    </w:p>
    <w:p w14:paraId="03C6D811" w14:textId="77777777" w:rsidR="002E2070" w:rsidRPr="00F232CA" w:rsidRDefault="002E2070" w:rsidP="00211AED">
      <w:pPr>
        <w:autoSpaceDE w:val="0"/>
        <w:autoSpaceDN w:val="0"/>
        <w:adjustRightInd w:val="0"/>
        <w:jc w:val="both"/>
        <w:rPr>
          <w:rFonts w:ascii="Montserrat" w:hAnsi="Montserrat" w:cstheme="minorHAnsi"/>
          <w:sz w:val="20"/>
          <w:szCs w:val="20"/>
        </w:rPr>
      </w:pP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658"/>
        <w:gridCol w:w="6940"/>
        <w:gridCol w:w="1369"/>
      </w:tblGrid>
      <w:tr w:rsidR="001F595A" w:rsidRPr="00F232CA" w14:paraId="4D2FEC68" w14:textId="77777777" w:rsidTr="00670367">
        <w:trPr>
          <w:cantSplit/>
          <w:jc w:val="center"/>
        </w:trPr>
        <w:tc>
          <w:tcPr>
            <w:tcW w:w="658" w:type="dxa"/>
            <w:noWrap/>
            <w:vAlign w:val="center"/>
          </w:tcPr>
          <w:p w14:paraId="7E5BACDC" w14:textId="77777777" w:rsidR="002E2070" w:rsidRPr="00F232CA" w:rsidRDefault="002E2070" w:rsidP="00211AED">
            <w:pPr>
              <w:jc w:val="center"/>
              <w:rPr>
                <w:rFonts w:ascii="Montserrat" w:hAnsi="Montserrat" w:cstheme="minorHAnsi"/>
                <w:b/>
                <w:bCs/>
                <w:sz w:val="20"/>
                <w:szCs w:val="20"/>
              </w:rPr>
            </w:pPr>
            <w:r w:rsidRPr="00F232CA">
              <w:rPr>
                <w:rFonts w:ascii="Montserrat" w:hAnsi="Montserrat" w:cstheme="minorHAnsi"/>
                <w:b/>
                <w:bCs/>
                <w:sz w:val="20"/>
                <w:szCs w:val="20"/>
              </w:rPr>
              <w:t>Broj</w:t>
            </w:r>
          </w:p>
        </w:tc>
        <w:tc>
          <w:tcPr>
            <w:tcW w:w="6940" w:type="dxa"/>
            <w:vAlign w:val="center"/>
          </w:tcPr>
          <w:p w14:paraId="1E0365F7" w14:textId="77777777" w:rsidR="002E2070" w:rsidRPr="00F232CA" w:rsidRDefault="002E2070" w:rsidP="00211AED">
            <w:pPr>
              <w:rPr>
                <w:rFonts w:ascii="Montserrat" w:hAnsi="Montserrat" w:cstheme="minorHAnsi"/>
                <w:b/>
                <w:bCs/>
                <w:sz w:val="20"/>
                <w:szCs w:val="20"/>
              </w:rPr>
            </w:pPr>
            <w:r w:rsidRPr="00F232CA">
              <w:rPr>
                <w:rFonts w:ascii="Montserrat" w:hAnsi="Montserrat" w:cstheme="minorHAnsi"/>
                <w:b/>
                <w:bCs/>
                <w:sz w:val="20"/>
                <w:szCs w:val="20"/>
              </w:rPr>
              <w:t>Zahtijevana značajka, tražena mogućnost</w:t>
            </w:r>
          </w:p>
        </w:tc>
        <w:tc>
          <w:tcPr>
            <w:tcW w:w="1369" w:type="dxa"/>
            <w:noWrap/>
            <w:vAlign w:val="center"/>
          </w:tcPr>
          <w:p w14:paraId="036B79E5" w14:textId="77777777" w:rsidR="002E2070" w:rsidRPr="00F232CA" w:rsidRDefault="002E2070" w:rsidP="00211AED">
            <w:pPr>
              <w:rPr>
                <w:rFonts w:ascii="Montserrat" w:hAnsi="Montserrat" w:cstheme="minorHAnsi"/>
                <w:b/>
                <w:bCs/>
                <w:sz w:val="20"/>
                <w:szCs w:val="20"/>
              </w:rPr>
            </w:pPr>
            <w:r w:rsidRPr="00F232CA">
              <w:rPr>
                <w:rFonts w:ascii="Montserrat" w:hAnsi="Montserrat" w:cstheme="minorHAnsi"/>
                <w:b/>
                <w:bCs/>
                <w:sz w:val="20"/>
                <w:szCs w:val="20"/>
              </w:rPr>
              <w:t>DA/NE</w:t>
            </w:r>
          </w:p>
        </w:tc>
      </w:tr>
      <w:tr w:rsidR="001F595A" w:rsidRPr="00F232CA" w14:paraId="6F9E07FD" w14:textId="77777777" w:rsidTr="00670367">
        <w:trPr>
          <w:cantSplit/>
          <w:jc w:val="center"/>
        </w:trPr>
        <w:tc>
          <w:tcPr>
            <w:tcW w:w="658" w:type="dxa"/>
            <w:tcBorders>
              <w:right w:val="nil"/>
            </w:tcBorders>
            <w:shd w:val="clear" w:color="auto" w:fill="D9D9D9"/>
            <w:noWrap/>
            <w:vAlign w:val="center"/>
          </w:tcPr>
          <w:p w14:paraId="428D1DAF" w14:textId="77777777" w:rsidR="002E2070" w:rsidRPr="00F232CA" w:rsidRDefault="002E2070" w:rsidP="00211AED">
            <w:pPr>
              <w:jc w:val="center"/>
              <w:rPr>
                <w:rFonts w:ascii="Montserrat" w:hAnsi="Montserrat" w:cstheme="minorHAnsi"/>
                <w:b/>
                <w:sz w:val="20"/>
                <w:szCs w:val="20"/>
              </w:rPr>
            </w:pPr>
          </w:p>
        </w:tc>
        <w:tc>
          <w:tcPr>
            <w:tcW w:w="6940" w:type="dxa"/>
            <w:tcBorders>
              <w:left w:val="nil"/>
              <w:right w:val="nil"/>
            </w:tcBorders>
            <w:shd w:val="clear" w:color="auto" w:fill="D9D9D9"/>
            <w:vAlign w:val="center"/>
          </w:tcPr>
          <w:p w14:paraId="3AB89C7D" w14:textId="77777777" w:rsidR="002E2070" w:rsidRPr="00F232CA" w:rsidRDefault="002E2070" w:rsidP="00211AED">
            <w:pPr>
              <w:rPr>
                <w:rFonts w:ascii="Montserrat" w:hAnsi="Montserrat" w:cstheme="minorHAnsi"/>
                <w:b/>
                <w:sz w:val="20"/>
                <w:szCs w:val="20"/>
              </w:rPr>
            </w:pPr>
            <w:r w:rsidRPr="00F232CA">
              <w:rPr>
                <w:rFonts w:ascii="Montserrat" w:hAnsi="Montserrat" w:cstheme="minorHAnsi"/>
                <w:b/>
                <w:sz w:val="20"/>
                <w:szCs w:val="20"/>
              </w:rPr>
              <w:t>Tehničke mogućnosti</w:t>
            </w:r>
          </w:p>
        </w:tc>
        <w:tc>
          <w:tcPr>
            <w:tcW w:w="1369" w:type="dxa"/>
            <w:tcBorders>
              <w:left w:val="nil"/>
            </w:tcBorders>
            <w:shd w:val="clear" w:color="auto" w:fill="D9D9D9"/>
            <w:noWrap/>
            <w:vAlign w:val="center"/>
          </w:tcPr>
          <w:p w14:paraId="5758400D" w14:textId="77777777" w:rsidR="002E2070" w:rsidRPr="00F232CA" w:rsidRDefault="002E2070" w:rsidP="00211AED">
            <w:pPr>
              <w:rPr>
                <w:rFonts w:ascii="Montserrat" w:hAnsi="Montserrat" w:cstheme="minorHAnsi"/>
                <w:b/>
                <w:sz w:val="20"/>
                <w:szCs w:val="20"/>
              </w:rPr>
            </w:pPr>
          </w:p>
        </w:tc>
      </w:tr>
      <w:tr w:rsidR="001F595A" w:rsidRPr="00F232CA" w14:paraId="0B5D98A5" w14:textId="77777777" w:rsidTr="00670367">
        <w:trPr>
          <w:cantSplit/>
          <w:jc w:val="center"/>
        </w:trPr>
        <w:tc>
          <w:tcPr>
            <w:tcW w:w="658" w:type="dxa"/>
            <w:noWrap/>
            <w:vAlign w:val="center"/>
          </w:tcPr>
          <w:p w14:paraId="1CA569E0"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w:t>
            </w:r>
          </w:p>
        </w:tc>
        <w:tc>
          <w:tcPr>
            <w:tcW w:w="6940" w:type="dxa"/>
            <w:vAlign w:val="center"/>
          </w:tcPr>
          <w:p w14:paraId="10DB7EAF"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Omogućeno prolazno biranje, odnosno direktno pozivanje brojeva unutar centrale bez posredovanja operatera</w:t>
            </w:r>
          </w:p>
        </w:tc>
        <w:tc>
          <w:tcPr>
            <w:tcW w:w="1369" w:type="dxa"/>
            <w:noWrap/>
            <w:vAlign w:val="center"/>
          </w:tcPr>
          <w:p w14:paraId="4F97BDEA" w14:textId="77777777" w:rsidR="002E2070" w:rsidRPr="00F232CA" w:rsidRDefault="002E2070" w:rsidP="00211AED">
            <w:pPr>
              <w:rPr>
                <w:rFonts w:ascii="Montserrat" w:hAnsi="Montserrat" w:cstheme="minorHAnsi"/>
                <w:sz w:val="20"/>
                <w:szCs w:val="20"/>
              </w:rPr>
            </w:pPr>
          </w:p>
        </w:tc>
      </w:tr>
      <w:tr w:rsidR="001F595A" w:rsidRPr="00F232CA" w14:paraId="760C2979" w14:textId="77777777" w:rsidTr="00670367">
        <w:trPr>
          <w:cantSplit/>
          <w:jc w:val="center"/>
        </w:trPr>
        <w:tc>
          <w:tcPr>
            <w:tcW w:w="658" w:type="dxa"/>
            <w:noWrap/>
            <w:vAlign w:val="center"/>
          </w:tcPr>
          <w:p w14:paraId="20B5B53B"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2</w:t>
            </w:r>
          </w:p>
        </w:tc>
        <w:tc>
          <w:tcPr>
            <w:tcW w:w="6940" w:type="dxa"/>
            <w:vAlign w:val="center"/>
          </w:tcPr>
          <w:p w14:paraId="75F65041"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Pristup na Internet preko optičkog voda. Mogućnost povećanja brzine pristupa bez dodatnog ulaganja u infrastrukturu i korisničku opremu</w:t>
            </w:r>
          </w:p>
        </w:tc>
        <w:tc>
          <w:tcPr>
            <w:tcW w:w="1369" w:type="dxa"/>
            <w:noWrap/>
            <w:vAlign w:val="center"/>
          </w:tcPr>
          <w:p w14:paraId="0571B3D2" w14:textId="77777777" w:rsidR="002E2070" w:rsidRPr="00F232CA" w:rsidRDefault="002E2070" w:rsidP="00211AED">
            <w:pPr>
              <w:rPr>
                <w:rFonts w:ascii="Montserrat" w:hAnsi="Montserrat" w:cstheme="minorHAnsi"/>
                <w:sz w:val="20"/>
                <w:szCs w:val="20"/>
              </w:rPr>
            </w:pPr>
          </w:p>
        </w:tc>
      </w:tr>
      <w:tr w:rsidR="001F595A" w:rsidRPr="00F232CA" w14:paraId="29DB1EBE" w14:textId="77777777" w:rsidTr="00670367">
        <w:trPr>
          <w:cantSplit/>
          <w:jc w:val="center"/>
        </w:trPr>
        <w:tc>
          <w:tcPr>
            <w:tcW w:w="658" w:type="dxa"/>
            <w:noWrap/>
            <w:vAlign w:val="center"/>
          </w:tcPr>
          <w:p w14:paraId="4B9FEAE9" w14:textId="77777777" w:rsidR="002E2070" w:rsidRPr="00F232CA" w:rsidRDefault="00E62DB9" w:rsidP="00EC3BA2">
            <w:pPr>
              <w:jc w:val="center"/>
              <w:rPr>
                <w:rFonts w:ascii="Montserrat" w:hAnsi="Montserrat" w:cstheme="minorHAnsi"/>
                <w:sz w:val="20"/>
                <w:szCs w:val="20"/>
              </w:rPr>
            </w:pPr>
            <w:r w:rsidRPr="00F232CA">
              <w:rPr>
                <w:rFonts w:ascii="Montserrat" w:hAnsi="Montserrat" w:cstheme="minorHAnsi"/>
                <w:sz w:val="20"/>
                <w:szCs w:val="20"/>
              </w:rPr>
              <w:t>3</w:t>
            </w:r>
          </w:p>
        </w:tc>
        <w:tc>
          <w:tcPr>
            <w:tcW w:w="6940" w:type="dxa"/>
            <w:vAlign w:val="center"/>
          </w:tcPr>
          <w:p w14:paraId="5103D279"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Pružanje usluge prema svim nepokretnim  i pokretnim mrežama</w:t>
            </w:r>
          </w:p>
        </w:tc>
        <w:tc>
          <w:tcPr>
            <w:tcW w:w="1369" w:type="dxa"/>
            <w:noWrap/>
            <w:vAlign w:val="center"/>
          </w:tcPr>
          <w:p w14:paraId="1AAE4007" w14:textId="77777777" w:rsidR="002E2070" w:rsidRPr="00F232CA" w:rsidRDefault="002E2070" w:rsidP="00211AED">
            <w:pPr>
              <w:rPr>
                <w:rFonts w:ascii="Montserrat" w:hAnsi="Montserrat" w:cstheme="minorHAnsi"/>
                <w:sz w:val="20"/>
                <w:szCs w:val="20"/>
              </w:rPr>
            </w:pPr>
          </w:p>
        </w:tc>
      </w:tr>
      <w:tr w:rsidR="001F595A" w:rsidRPr="00F232CA" w14:paraId="01DA4312" w14:textId="77777777" w:rsidTr="00670367">
        <w:trPr>
          <w:cantSplit/>
          <w:jc w:val="center"/>
        </w:trPr>
        <w:tc>
          <w:tcPr>
            <w:tcW w:w="658" w:type="dxa"/>
            <w:noWrap/>
            <w:vAlign w:val="center"/>
          </w:tcPr>
          <w:p w14:paraId="56371C77" w14:textId="77777777" w:rsidR="002E2070" w:rsidRPr="00F232CA" w:rsidRDefault="00E62DB9" w:rsidP="00EC3BA2">
            <w:pPr>
              <w:jc w:val="center"/>
              <w:rPr>
                <w:rFonts w:ascii="Montserrat" w:hAnsi="Montserrat" w:cstheme="minorHAnsi"/>
                <w:sz w:val="20"/>
                <w:szCs w:val="20"/>
              </w:rPr>
            </w:pPr>
            <w:r w:rsidRPr="00F232CA">
              <w:rPr>
                <w:rFonts w:ascii="Montserrat" w:hAnsi="Montserrat" w:cstheme="minorHAnsi"/>
                <w:sz w:val="20"/>
                <w:szCs w:val="20"/>
              </w:rPr>
              <w:t>4</w:t>
            </w:r>
          </w:p>
        </w:tc>
        <w:tc>
          <w:tcPr>
            <w:tcW w:w="6940" w:type="dxa"/>
            <w:vAlign w:val="center"/>
          </w:tcPr>
          <w:p w14:paraId="1B4BD8F9"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Pružanje usluge  međunarodnog telefonskog prometa</w:t>
            </w:r>
          </w:p>
        </w:tc>
        <w:tc>
          <w:tcPr>
            <w:tcW w:w="1369" w:type="dxa"/>
            <w:noWrap/>
            <w:vAlign w:val="center"/>
          </w:tcPr>
          <w:p w14:paraId="47CF96D5" w14:textId="77777777" w:rsidR="002E2070" w:rsidRPr="00F232CA" w:rsidRDefault="002E2070" w:rsidP="00211AED">
            <w:pPr>
              <w:rPr>
                <w:rFonts w:ascii="Montserrat" w:hAnsi="Montserrat" w:cstheme="minorHAnsi"/>
                <w:sz w:val="20"/>
                <w:szCs w:val="20"/>
              </w:rPr>
            </w:pPr>
          </w:p>
        </w:tc>
      </w:tr>
      <w:tr w:rsidR="001F595A" w:rsidRPr="00F232CA" w14:paraId="2DC180FA" w14:textId="77777777" w:rsidTr="00670367">
        <w:trPr>
          <w:cantSplit/>
          <w:jc w:val="center"/>
        </w:trPr>
        <w:tc>
          <w:tcPr>
            <w:tcW w:w="658" w:type="dxa"/>
            <w:noWrap/>
            <w:vAlign w:val="center"/>
          </w:tcPr>
          <w:p w14:paraId="2D4BCD47" w14:textId="77777777" w:rsidR="002E2070" w:rsidRPr="00F232CA" w:rsidRDefault="00E62DB9" w:rsidP="00E62DB9">
            <w:pPr>
              <w:jc w:val="center"/>
              <w:rPr>
                <w:rFonts w:ascii="Montserrat" w:hAnsi="Montserrat" w:cstheme="minorHAnsi"/>
                <w:sz w:val="20"/>
                <w:szCs w:val="20"/>
              </w:rPr>
            </w:pPr>
            <w:r w:rsidRPr="00F232CA">
              <w:rPr>
                <w:rFonts w:ascii="Montserrat" w:hAnsi="Montserrat" w:cstheme="minorHAnsi"/>
                <w:sz w:val="20"/>
                <w:szCs w:val="20"/>
              </w:rPr>
              <w:t>5</w:t>
            </w:r>
          </w:p>
        </w:tc>
        <w:tc>
          <w:tcPr>
            <w:tcW w:w="6940" w:type="dxa"/>
            <w:vAlign w:val="center"/>
          </w:tcPr>
          <w:p w14:paraId="500ED810"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Mogućnost zabrane poziva prema inozemstvu.</w:t>
            </w:r>
          </w:p>
        </w:tc>
        <w:tc>
          <w:tcPr>
            <w:tcW w:w="1369" w:type="dxa"/>
            <w:noWrap/>
            <w:vAlign w:val="center"/>
          </w:tcPr>
          <w:p w14:paraId="6483C24A"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096C7B12" w14:textId="77777777" w:rsidTr="00B32BF3">
        <w:trPr>
          <w:cantSplit/>
          <w:jc w:val="center"/>
        </w:trPr>
        <w:tc>
          <w:tcPr>
            <w:tcW w:w="658" w:type="dxa"/>
            <w:noWrap/>
            <w:vAlign w:val="center"/>
          </w:tcPr>
          <w:p w14:paraId="737DC677" w14:textId="77777777" w:rsidR="002E2070" w:rsidRPr="00F232CA" w:rsidRDefault="002E2070" w:rsidP="00B32BF3">
            <w:pPr>
              <w:jc w:val="center"/>
              <w:rPr>
                <w:rFonts w:ascii="Montserrat" w:hAnsi="Montserrat" w:cstheme="minorHAnsi"/>
                <w:sz w:val="20"/>
                <w:szCs w:val="20"/>
              </w:rPr>
            </w:pPr>
            <w:r w:rsidRPr="00F232CA">
              <w:rPr>
                <w:rFonts w:ascii="Montserrat" w:hAnsi="Montserrat" w:cstheme="minorHAnsi"/>
                <w:sz w:val="20"/>
                <w:szCs w:val="20"/>
              </w:rPr>
              <w:t>6</w:t>
            </w:r>
          </w:p>
        </w:tc>
        <w:tc>
          <w:tcPr>
            <w:tcW w:w="6940" w:type="dxa"/>
            <w:vAlign w:val="center"/>
          </w:tcPr>
          <w:p w14:paraId="3B33C6A8" w14:textId="77777777" w:rsidR="002E2070" w:rsidRPr="00F232CA" w:rsidRDefault="002E2070" w:rsidP="002561AC">
            <w:pPr>
              <w:pStyle w:val="NoSpacing3"/>
              <w:rPr>
                <w:rFonts w:ascii="Montserrat" w:hAnsi="Montserrat" w:cstheme="minorHAnsi"/>
                <w:sz w:val="20"/>
                <w:szCs w:val="20"/>
              </w:rPr>
            </w:pPr>
            <w:r w:rsidRPr="00F232CA">
              <w:rPr>
                <w:rFonts w:ascii="Montserrat" w:hAnsi="Montserrat" w:cstheme="minorHAnsi"/>
                <w:sz w:val="20"/>
                <w:szCs w:val="20"/>
              </w:rPr>
              <w:t>Ponuditelj će osigurati nepromjenljivost brojeva koji se korist</w:t>
            </w:r>
            <w:r w:rsidR="002561AC" w:rsidRPr="00F232CA">
              <w:rPr>
                <w:rFonts w:ascii="Montserrat" w:hAnsi="Montserrat" w:cstheme="minorHAnsi"/>
                <w:sz w:val="20"/>
                <w:szCs w:val="20"/>
              </w:rPr>
              <w:t xml:space="preserve">e u trenutku sklapanja ugovora </w:t>
            </w:r>
          </w:p>
        </w:tc>
        <w:tc>
          <w:tcPr>
            <w:tcW w:w="1369" w:type="dxa"/>
            <w:noWrap/>
            <w:vAlign w:val="center"/>
          </w:tcPr>
          <w:p w14:paraId="4C58E596" w14:textId="77777777" w:rsidR="002E2070" w:rsidRPr="00F232CA" w:rsidRDefault="002E2070" w:rsidP="00B32BF3">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3C9F1A9E" w14:textId="77777777" w:rsidTr="00670367">
        <w:trPr>
          <w:cantSplit/>
          <w:jc w:val="center"/>
        </w:trPr>
        <w:tc>
          <w:tcPr>
            <w:tcW w:w="658" w:type="dxa"/>
            <w:tcBorders>
              <w:right w:val="nil"/>
            </w:tcBorders>
            <w:shd w:val="clear" w:color="auto" w:fill="D9D9D9"/>
            <w:noWrap/>
            <w:vAlign w:val="center"/>
          </w:tcPr>
          <w:p w14:paraId="21BA1145" w14:textId="77777777" w:rsidR="002E2070" w:rsidRPr="00F232CA" w:rsidRDefault="002E2070" w:rsidP="00211AED">
            <w:pPr>
              <w:jc w:val="center"/>
              <w:rPr>
                <w:rFonts w:ascii="Montserrat" w:hAnsi="Montserrat" w:cstheme="minorHAnsi"/>
                <w:b/>
                <w:sz w:val="20"/>
                <w:szCs w:val="20"/>
              </w:rPr>
            </w:pPr>
          </w:p>
        </w:tc>
        <w:tc>
          <w:tcPr>
            <w:tcW w:w="6940" w:type="dxa"/>
            <w:tcBorders>
              <w:left w:val="nil"/>
              <w:right w:val="nil"/>
            </w:tcBorders>
            <w:shd w:val="clear" w:color="auto" w:fill="D9D9D9"/>
            <w:vAlign w:val="center"/>
          </w:tcPr>
          <w:p w14:paraId="7A355297" w14:textId="77777777" w:rsidR="002E2070" w:rsidRPr="00F232CA" w:rsidRDefault="002E2070" w:rsidP="00211AED">
            <w:pPr>
              <w:rPr>
                <w:rFonts w:ascii="Montserrat" w:hAnsi="Montserrat" w:cstheme="minorHAnsi"/>
                <w:b/>
                <w:sz w:val="20"/>
                <w:szCs w:val="20"/>
              </w:rPr>
            </w:pPr>
            <w:r w:rsidRPr="00F232CA">
              <w:rPr>
                <w:rFonts w:ascii="Montserrat" w:hAnsi="Montserrat" w:cstheme="minorHAnsi"/>
                <w:b/>
                <w:sz w:val="20"/>
                <w:szCs w:val="20"/>
              </w:rPr>
              <w:t>Odražavanje i nadzor</w:t>
            </w:r>
          </w:p>
        </w:tc>
        <w:tc>
          <w:tcPr>
            <w:tcW w:w="1369" w:type="dxa"/>
            <w:tcBorders>
              <w:left w:val="nil"/>
            </w:tcBorders>
            <w:shd w:val="clear" w:color="auto" w:fill="D9D9D9"/>
            <w:noWrap/>
            <w:vAlign w:val="center"/>
          </w:tcPr>
          <w:p w14:paraId="6AAE527B" w14:textId="77777777" w:rsidR="002E2070" w:rsidRPr="00F232CA" w:rsidRDefault="002E2070" w:rsidP="00211AED">
            <w:pPr>
              <w:rPr>
                <w:rFonts w:ascii="Montserrat" w:hAnsi="Montserrat" w:cstheme="minorHAnsi"/>
                <w:b/>
                <w:sz w:val="20"/>
                <w:szCs w:val="20"/>
              </w:rPr>
            </w:pPr>
          </w:p>
        </w:tc>
      </w:tr>
      <w:tr w:rsidR="001F595A" w:rsidRPr="00F232CA" w14:paraId="0E4133F3" w14:textId="77777777" w:rsidTr="00670367">
        <w:trPr>
          <w:cantSplit/>
          <w:jc w:val="center"/>
        </w:trPr>
        <w:tc>
          <w:tcPr>
            <w:tcW w:w="658" w:type="dxa"/>
            <w:noWrap/>
            <w:vAlign w:val="center"/>
          </w:tcPr>
          <w:p w14:paraId="3ECCE262" w14:textId="77777777" w:rsidR="002E2070" w:rsidRPr="00F232CA" w:rsidRDefault="00E62DB9" w:rsidP="00E62DB9">
            <w:pPr>
              <w:jc w:val="center"/>
              <w:rPr>
                <w:rFonts w:ascii="Montserrat" w:hAnsi="Montserrat" w:cstheme="minorHAnsi"/>
                <w:sz w:val="20"/>
                <w:szCs w:val="20"/>
              </w:rPr>
            </w:pPr>
            <w:r w:rsidRPr="00F232CA">
              <w:rPr>
                <w:rFonts w:ascii="Montserrat" w:hAnsi="Montserrat" w:cstheme="minorHAnsi"/>
                <w:sz w:val="20"/>
                <w:szCs w:val="20"/>
              </w:rPr>
              <w:t>7</w:t>
            </w:r>
          </w:p>
        </w:tc>
        <w:tc>
          <w:tcPr>
            <w:tcW w:w="6940" w:type="dxa"/>
            <w:vAlign w:val="center"/>
          </w:tcPr>
          <w:p w14:paraId="5515B247"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Ponuditelj ima dvije kontakt osobe za svu potrebnu podršku i informacije Korisniku :  Vlastiti stalni agent i njegova zamjena te organizirana zamjena u slučaju zauzetosti ili spriječenosti istih</w:t>
            </w:r>
          </w:p>
        </w:tc>
        <w:tc>
          <w:tcPr>
            <w:tcW w:w="1369" w:type="dxa"/>
            <w:noWrap/>
            <w:vAlign w:val="center"/>
          </w:tcPr>
          <w:p w14:paraId="3C651E1E" w14:textId="77777777" w:rsidR="002E2070" w:rsidRPr="00F232CA" w:rsidRDefault="002E2070" w:rsidP="00211AED">
            <w:pPr>
              <w:rPr>
                <w:rFonts w:ascii="Montserrat" w:hAnsi="Montserrat" w:cstheme="minorHAnsi"/>
                <w:sz w:val="20"/>
                <w:szCs w:val="20"/>
              </w:rPr>
            </w:pPr>
          </w:p>
        </w:tc>
      </w:tr>
      <w:tr w:rsidR="001F595A" w:rsidRPr="00F232CA" w14:paraId="37804CBC" w14:textId="77777777" w:rsidTr="00670367">
        <w:trPr>
          <w:cantSplit/>
          <w:jc w:val="center"/>
        </w:trPr>
        <w:tc>
          <w:tcPr>
            <w:tcW w:w="658" w:type="dxa"/>
            <w:noWrap/>
            <w:vAlign w:val="center"/>
          </w:tcPr>
          <w:p w14:paraId="7672BCF4" w14:textId="77777777" w:rsidR="002E2070" w:rsidRPr="00F232CA" w:rsidRDefault="00E62DB9" w:rsidP="00E62DB9">
            <w:pPr>
              <w:jc w:val="center"/>
              <w:rPr>
                <w:rFonts w:ascii="Montserrat" w:hAnsi="Montserrat" w:cstheme="minorHAnsi"/>
                <w:sz w:val="20"/>
                <w:szCs w:val="20"/>
              </w:rPr>
            </w:pPr>
            <w:r w:rsidRPr="00F232CA">
              <w:rPr>
                <w:rFonts w:ascii="Montserrat" w:hAnsi="Montserrat" w:cstheme="minorHAnsi"/>
                <w:sz w:val="20"/>
                <w:szCs w:val="20"/>
              </w:rPr>
              <w:t>8</w:t>
            </w:r>
          </w:p>
        </w:tc>
        <w:tc>
          <w:tcPr>
            <w:tcW w:w="6940" w:type="dxa"/>
            <w:vAlign w:val="center"/>
          </w:tcPr>
          <w:p w14:paraId="2AC7C804"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xml:space="preserve">Ponuditelj ima korisničku službu za prijavu </w:t>
            </w:r>
            <w:proofErr w:type="spellStart"/>
            <w:r w:rsidRPr="00F232CA">
              <w:rPr>
                <w:rFonts w:ascii="Montserrat" w:hAnsi="Montserrat" w:cstheme="minorHAnsi"/>
                <w:sz w:val="20"/>
                <w:szCs w:val="20"/>
              </w:rPr>
              <w:t>kvara,smetnji</w:t>
            </w:r>
            <w:proofErr w:type="spellEnd"/>
            <w:r w:rsidRPr="00F232CA">
              <w:rPr>
                <w:rFonts w:ascii="Montserrat" w:hAnsi="Montserrat" w:cstheme="minorHAnsi"/>
                <w:sz w:val="20"/>
                <w:szCs w:val="20"/>
              </w:rPr>
              <w:t xml:space="preserve"> i ostalih problema na telefonski broj i na e-poštu i to 24 sata dnevno, 7 dana tjedno, 365 dana u godini.</w:t>
            </w:r>
          </w:p>
        </w:tc>
        <w:tc>
          <w:tcPr>
            <w:tcW w:w="1369" w:type="dxa"/>
            <w:noWrap/>
            <w:vAlign w:val="center"/>
          </w:tcPr>
          <w:p w14:paraId="4D51002B" w14:textId="77777777" w:rsidR="002E2070" w:rsidRPr="00F232CA" w:rsidRDefault="002E2070" w:rsidP="00211AED">
            <w:pPr>
              <w:rPr>
                <w:rFonts w:ascii="Montserrat" w:hAnsi="Montserrat" w:cstheme="minorHAnsi"/>
                <w:sz w:val="20"/>
                <w:szCs w:val="20"/>
              </w:rPr>
            </w:pPr>
          </w:p>
        </w:tc>
      </w:tr>
      <w:tr w:rsidR="001F595A" w:rsidRPr="00F232CA" w14:paraId="38DCB14F" w14:textId="77777777" w:rsidTr="00670367">
        <w:trPr>
          <w:cantSplit/>
          <w:jc w:val="center"/>
        </w:trPr>
        <w:tc>
          <w:tcPr>
            <w:tcW w:w="658" w:type="dxa"/>
            <w:noWrap/>
            <w:vAlign w:val="center"/>
          </w:tcPr>
          <w:p w14:paraId="500C9D57" w14:textId="77777777" w:rsidR="002E2070" w:rsidRPr="00F232CA" w:rsidRDefault="00E62DB9" w:rsidP="00E62DB9">
            <w:pPr>
              <w:jc w:val="center"/>
              <w:rPr>
                <w:rFonts w:ascii="Montserrat" w:hAnsi="Montserrat" w:cstheme="minorHAnsi"/>
                <w:sz w:val="20"/>
                <w:szCs w:val="20"/>
              </w:rPr>
            </w:pPr>
            <w:r w:rsidRPr="00F232CA">
              <w:rPr>
                <w:rFonts w:ascii="Montserrat" w:hAnsi="Montserrat" w:cstheme="minorHAnsi"/>
                <w:sz w:val="20"/>
                <w:szCs w:val="20"/>
              </w:rPr>
              <w:t>9</w:t>
            </w:r>
          </w:p>
        </w:tc>
        <w:tc>
          <w:tcPr>
            <w:tcW w:w="6940" w:type="dxa"/>
            <w:vAlign w:val="center"/>
          </w:tcPr>
          <w:p w14:paraId="0EFCF2AB"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Ponuditelj ima osiguranu stručna i tehnička podršku 24 sata na dan, 7 dana tjedno, 365 dana u godini (uključujući nedjelje, praznike i blagdane)</w:t>
            </w:r>
          </w:p>
        </w:tc>
        <w:tc>
          <w:tcPr>
            <w:tcW w:w="1369" w:type="dxa"/>
            <w:noWrap/>
            <w:vAlign w:val="center"/>
          </w:tcPr>
          <w:p w14:paraId="18F6385B"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39970C33" w14:textId="77777777" w:rsidTr="00670367">
        <w:trPr>
          <w:cantSplit/>
          <w:jc w:val="center"/>
        </w:trPr>
        <w:tc>
          <w:tcPr>
            <w:tcW w:w="658" w:type="dxa"/>
            <w:noWrap/>
            <w:vAlign w:val="center"/>
          </w:tcPr>
          <w:p w14:paraId="058AEAA9" w14:textId="77777777" w:rsidR="002E2070" w:rsidRPr="00F232CA" w:rsidRDefault="00E62DB9" w:rsidP="00E62DB9">
            <w:pPr>
              <w:jc w:val="center"/>
              <w:rPr>
                <w:rFonts w:ascii="Montserrat" w:hAnsi="Montserrat" w:cstheme="minorHAnsi"/>
                <w:sz w:val="20"/>
                <w:szCs w:val="20"/>
              </w:rPr>
            </w:pPr>
            <w:r w:rsidRPr="00F232CA">
              <w:rPr>
                <w:rFonts w:ascii="Montserrat" w:hAnsi="Montserrat" w:cstheme="minorHAnsi"/>
                <w:sz w:val="20"/>
                <w:szCs w:val="20"/>
              </w:rPr>
              <w:t>10</w:t>
            </w:r>
          </w:p>
        </w:tc>
        <w:tc>
          <w:tcPr>
            <w:tcW w:w="6940" w:type="dxa"/>
            <w:vAlign w:val="center"/>
          </w:tcPr>
          <w:p w14:paraId="3D590965"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 slučaju radova na TK mreži i opremi, koji će prouzročiti prekide u radu naručenih usluga,  ponuditelj obavještava naručitelja minimalno tri dana unaprijed</w:t>
            </w:r>
          </w:p>
        </w:tc>
        <w:tc>
          <w:tcPr>
            <w:tcW w:w="1369" w:type="dxa"/>
            <w:noWrap/>
            <w:vAlign w:val="center"/>
          </w:tcPr>
          <w:p w14:paraId="1BCA43C8" w14:textId="77777777" w:rsidR="002E2070" w:rsidRPr="00F232CA" w:rsidRDefault="002E2070" w:rsidP="00211AED">
            <w:pPr>
              <w:rPr>
                <w:rFonts w:ascii="Montserrat" w:hAnsi="Montserrat" w:cstheme="minorHAnsi"/>
                <w:sz w:val="20"/>
                <w:szCs w:val="20"/>
              </w:rPr>
            </w:pPr>
          </w:p>
        </w:tc>
      </w:tr>
      <w:tr w:rsidR="001F595A" w:rsidRPr="00F232CA" w14:paraId="2E2C16D9" w14:textId="77777777" w:rsidTr="00670367">
        <w:trPr>
          <w:cantSplit/>
          <w:jc w:val="center"/>
        </w:trPr>
        <w:tc>
          <w:tcPr>
            <w:tcW w:w="658" w:type="dxa"/>
            <w:noWrap/>
            <w:vAlign w:val="center"/>
          </w:tcPr>
          <w:p w14:paraId="72BBD15F"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11</w:t>
            </w:r>
          </w:p>
        </w:tc>
        <w:tc>
          <w:tcPr>
            <w:tcW w:w="6940" w:type="dxa"/>
            <w:vAlign w:val="center"/>
          </w:tcPr>
          <w:p w14:paraId="2A5C2957"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Svojim sustavom za nadzor Ponuditelj osigurava mjerenje funkcionalnosti isporučene usluge te nadzor i otklon pogrešaka</w:t>
            </w:r>
          </w:p>
        </w:tc>
        <w:tc>
          <w:tcPr>
            <w:tcW w:w="1369" w:type="dxa"/>
            <w:noWrap/>
            <w:vAlign w:val="center"/>
          </w:tcPr>
          <w:p w14:paraId="2CAAC3F3" w14:textId="77777777" w:rsidR="002E2070" w:rsidRPr="00F232CA" w:rsidRDefault="002E2070" w:rsidP="00211AED">
            <w:pPr>
              <w:rPr>
                <w:rFonts w:ascii="Montserrat" w:hAnsi="Montserrat" w:cstheme="minorHAnsi"/>
                <w:sz w:val="20"/>
                <w:szCs w:val="20"/>
              </w:rPr>
            </w:pPr>
          </w:p>
        </w:tc>
      </w:tr>
      <w:tr w:rsidR="001F595A" w:rsidRPr="00F232CA" w14:paraId="5A2F9028" w14:textId="77777777" w:rsidTr="00670367">
        <w:trPr>
          <w:cantSplit/>
          <w:jc w:val="center"/>
        </w:trPr>
        <w:tc>
          <w:tcPr>
            <w:tcW w:w="658" w:type="dxa"/>
            <w:tcBorders>
              <w:right w:val="nil"/>
            </w:tcBorders>
            <w:shd w:val="clear" w:color="auto" w:fill="D9D9D9"/>
            <w:noWrap/>
            <w:vAlign w:val="center"/>
          </w:tcPr>
          <w:p w14:paraId="6C7546F1" w14:textId="77777777" w:rsidR="002E2070" w:rsidRPr="00F232CA" w:rsidRDefault="002E2070" w:rsidP="00211AED">
            <w:pPr>
              <w:jc w:val="center"/>
              <w:rPr>
                <w:rFonts w:ascii="Montserrat" w:hAnsi="Montserrat" w:cstheme="minorHAnsi"/>
                <w:b/>
                <w:sz w:val="20"/>
                <w:szCs w:val="20"/>
              </w:rPr>
            </w:pPr>
          </w:p>
        </w:tc>
        <w:tc>
          <w:tcPr>
            <w:tcW w:w="6940" w:type="dxa"/>
            <w:tcBorders>
              <w:left w:val="nil"/>
              <w:right w:val="nil"/>
            </w:tcBorders>
            <w:shd w:val="clear" w:color="auto" w:fill="D9D9D9"/>
            <w:vAlign w:val="center"/>
          </w:tcPr>
          <w:p w14:paraId="6A2F69A9" w14:textId="77777777" w:rsidR="002E2070" w:rsidRPr="00F232CA" w:rsidRDefault="002E2070" w:rsidP="00211AED">
            <w:pPr>
              <w:rPr>
                <w:rFonts w:ascii="Montserrat" w:hAnsi="Montserrat" w:cstheme="minorHAnsi"/>
                <w:b/>
                <w:sz w:val="20"/>
                <w:szCs w:val="20"/>
              </w:rPr>
            </w:pPr>
            <w:r w:rsidRPr="00F232CA">
              <w:rPr>
                <w:rFonts w:ascii="Montserrat" w:hAnsi="Montserrat" w:cstheme="minorHAnsi"/>
                <w:b/>
                <w:sz w:val="20"/>
                <w:szCs w:val="20"/>
              </w:rPr>
              <w:t>Obračun i cijena</w:t>
            </w:r>
          </w:p>
        </w:tc>
        <w:tc>
          <w:tcPr>
            <w:tcW w:w="1369" w:type="dxa"/>
            <w:tcBorders>
              <w:left w:val="nil"/>
            </w:tcBorders>
            <w:shd w:val="clear" w:color="auto" w:fill="D9D9D9"/>
            <w:noWrap/>
            <w:vAlign w:val="center"/>
          </w:tcPr>
          <w:p w14:paraId="37F557A1" w14:textId="77777777" w:rsidR="002E2070" w:rsidRPr="00F232CA" w:rsidRDefault="002E2070" w:rsidP="00211AED">
            <w:pPr>
              <w:rPr>
                <w:rFonts w:ascii="Montserrat" w:hAnsi="Montserrat" w:cstheme="minorHAnsi"/>
                <w:b/>
                <w:sz w:val="20"/>
                <w:szCs w:val="20"/>
              </w:rPr>
            </w:pPr>
          </w:p>
        </w:tc>
      </w:tr>
      <w:tr w:rsidR="001F595A" w:rsidRPr="00F232CA" w14:paraId="5167F7D1" w14:textId="77777777" w:rsidTr="00670367">
        <w:trPr>
          <w:cantSplit/>
          <w:jc w:val="center"/>
        </w:trPr>
        <w:tc>
          <w:tcPr>
            <w:tcW w:w="658" w:type="dxa"/>
            <w:noWrap/>
            <w:vAlign w:val="center"/>
          </w:tcPr>
          <w:p w14:paraId="6DBA321C"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12</w:t>
            </w:r>
          </w:p>
        </w:tc>
        <w:tc>
          <w:tcPr>
            <w:tcW w:w="6940" w:type="dxa"/>
            <w:vAlign w:val="center"/>
          </w:tcPr>
          <w:p w14:paraId="1B214560"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 cijenu usluge uključena je sva potrebna oprema, instalacija, konfiguracija i održavanje iste</w:t>
            </w:r>
          </w:p>
        </w:tc>
        <w:tc>
          <w:tcPr>
            <w:tcW w:w="1369" w:type="dxa"/>
            <w:noWrap/>
            <w:vAlign w:val="center"/>
          </w:tcPr>
          <w:p w14:paraId="666F283F" w14:textId="77777777" w:rsidR="002E2070" w:rsidRPr="00F232CA" w:rsidRDefault="002E2070" w:rsidP="00211AED">
            <w:pPr>
              <w:rPr>
                <w:rFonts w:ascii="Montserrat" w:hAnsi="Montserrat" w:cstheme="minorHAnsi"/>
                <w:sz w:val="20"/>
                <w:szCs w:val="20"/>
              </w:rPr>
            </w:pPr>
          </w:p>
        </w:tc>
      </w:tr>
      <w:tr w:rsidR="001F595A" w:rsidRPr="00F232CA" w14:paraId="51209E47" w14:textId="77777777" w:rsidTr="00670367">
        <w:trPr>
          <w:cantSplit/>
          <w:jc w:val="center"/>
        </w:trPr>
        <w:tc>
          <w:tcPr>
            <w:tcW w:w="658" w:type="dxa"/>
            <w:noWrap/>
            <w:vAlign w:val="center"/>
          </w:tcPr>
          <w:p w14:paraId="1C9ADB3A"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13</w:t>
            </w:r>
          </w:p>
        </w:tc>
        <w:tc>
          <w:tcPr>
            <w:tcW w:w="6940" w:type="dxa"/>
            <w:vAlign w:val="center"/>
          </w:tcPr>
          <w:p w14:paraId="7BD912CA" w14:textId="77777777" w:rsidR="002E2070" w:rsidRPr="00F232CA" w:rsidRDefault="002E2070" w:rsidP="00211AED">
            <w:pPr>
              <w:pStyle w:val="NoSpacing3"/>
              <w:rPr>
                <w:rFonts w:ascii="Montserrat" w:hAnsi="Montserrat" w:cstheme="minorHAnsi"/>
                <w:sz w:val="20"/>
                <w:szCs w:val="20"/>
              </w:rPr>
            </w:pPr>
            <w:r w:rsidRPr="00F232CA">
              <w:rPr>
                <w:rFonts w:ascii="Montserrat" w:hAnsi="Montserrat" w:cstheme="minorHAnsi"/>
                <w:sz w:val="20"/>
                <w:szCs w:val="20"/>
              </w:rPr>
              <w:t>Obračunska jedinica za govorne usluge u nacionalnom i međunarodnom prometu je 1 sekunda, od početka uspostave poziva</w:t>
            </w:r>
          </w:p>
        </w:tc>
        <w:tc>
          <w:tcPr>
            <w:tcW w:w="1369" w:type="dxa"/>
            <w:noWrap/>
            <w:vAlign w:val="center"/>
          </w:tcPr>
          <w:p w14:paraId="51B2BD9A"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25114891" w14:textId="77777777" w:rsidTr="00670367">
        <w:trPr>
          <w:cantSplit/>
          <w:jc w:val="center"/>
        </w:trPr>
        <w:tc>
          <w:tcPr>
            <w:tcW w:w="658" w:type="dxa"/>
            <w:noWrap/>
            <w:vAlign w:val="center"/>
          </w:tcPr>
          <w:p w14:paraId="6B64E1C2"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14</w:t>
            </w:r>
          </w:p>
        </w:tc>
        <w:tc>
          <w:tcPr>
            <w:tcW w:w="6940" w:type="dxa"/>
            <w:vAlign w:val="center"/>
          </w:tcPr>
          <w:p w14:paraId="1835B2C2"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Dostava računa, specifikacija potrošnje i informacija o prometu u elektroničkom obliku kao PDF zapis.</w:t>
            </w:r>
          </w:p>
        </w:tc>
        <w:tc>
          <w:tcPr>
            <w:tcW w:w="1369" w:type="dxa"/>
            <w:noWrap/>
            <w:vAlign w:val="center"/>
          </w:tcPr>
          <w:p w14:paraId="5F1789E0"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02543787" w14:textId="77777777" w:rsidTr="00670367">
        <w:trPr>
          <w:cantSplit/>
          <w:jc w:val="center"/>
        </w:trPr>
        <w:tc>
          <w:tcPr>
            <w:tcW w:w="658" w:type="dxa"/>
            <w:noWrap/>
            <w:vAlign w:val="center"/>
          </w:tcPr>
          <w:p w14:paraId="2319B5A0"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lastRenderedPageBreak/>
              <w:t>15</w:t>
            </w:r>
          </w:p>
        </w:tc>
        <w:tc>
          <w:tcPr>
            <w:tcW w:w="6940" w:type="dxa"/>
            <w:vAlign w:val="center"/>
          </w:tcPr>
          <w:p w14:paraId="2C597186" w14:textId="77777777" w:rsidR="002E2070" w:rsidRPr="00F232CA" w:rsidRDefault="002E2070" w:rsidP="00211AED">
            <w:pPr>
              <w:pStyle w:val="NoSpacing3"/>
              <w:rPr>
                <w:rFonts w:ascii="Montserrat" w:hAnsi="Montserrat" w:cstheme="minorHAnsi"/>
                <w:sz w:val="20"/>
                <w:szCs w:val="20"/>
              </w:rPr>
            </w:pPr>
            <w:r w:rsidRPr="00F232CA">
              <w:rPr>
                <w:rFonts w:ascii="Montserrat" w:hAnsi="Montserrat" w:cstheme="minorHAnsi"/>
                <w:sz w:val="20"/>
                <w:szCs w:val="20"/>
              </w:rPr>
              <w:t>Isporučitelj će ispostaviti jedan zajednički račun za obje Naručiteljeve lokacije</w:t>
            </w:r>
          </w:p>
        </w:tc>
        <w:tc>
          <w:tcPr>
            <w:tcW w:w="1369" w:type="dxa"/>
            <w:noWrap/>
            <w:vAlign w:val="center"/>
          </w:tcPr>
          <w:p w14:paraId="7E64F692"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1C0C937B" w14:textId="77777777" w:rsidTr="00670367">
        <w:trPr>
          <w:cantSplit/>
          <w:jc w:val="center"/>
        </w:trPr>
        <w:tc>
          <w:tcPr>
            <w:tcW w:w="658" w:type="dxa"/>
            <w:noWrap/>
            <w:vAlign w:val="center"/>
          </w:tcPr>
          <w:p w14:paraId="73E2EC83"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16</w:t>
            </w:r>
          </w:p>
        </w:tc>
        <w:tc>
          <w:tcPr>
            <w:tcW w:w="6940" w:type="dxa"/>
            <w:vAlign w:val="center"/>
          </w:tcPr>
          <w:p w14:paraId="63985FD1" w14:textId="77777777" w:rsidR="002E2070" w:rsidRPr="00F232CA" w:rsidRDefault="002E2070" w:rsidP="00211AED">
            <w:pPr>
              <w:pStyle w:val="NoSpacing3"/>
              <w:rPr>
                <w:rFonts w:ascii="Montserrat" w:hAnsi="Montserrat" w:cstheme="minorHAnsi"/>
                <w:sz w:val="20"/>
                <w:szCs w:val="20"/>
              </w:rPr>
            </w:pPr>
            <w:r w:rsidRPr="00F232CA">
              <w:rPr>
                <w:rFonts w:ascii="Montserrat" w:hAnsi="Montserrat" w:cstheme="minorHAnsi"/>
                <w:sz w:val="20"/>
                <w:szCs w:val="20"/>
              </w:rPr>
              <w:t>Implementacija usluga traženih u dokumentaciji neće iziskivati dodatne troškove i ulaganja u opremu od strane Naručitelja</w:t>
            </w:r>
          </w:p>
        </w:tc>
        <w:tc>
          <w:tcPr>
            <w:tcW w:w="1369" w:type="dxa"/>
            <w:noWrap/>
            <w:vAlign w:val="center"/>
          </w:tcPr>
          <w:p w14:paraId="67A0BA00"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4698E46C" w14:textId="77777777" w:rsidTr="00670367">
        <w:trPr>
          <w:cantSplit/>
          <w:jc w:val="center"/>
        </w:trPr>
        <w:tc>
          <w:tcPr>
            <w:tcW w:w="658" w:type="dxa"/>
            <w:noWrap/>
            <w:vAlign w:val="center"/>
          </w:tcPr>
          <w:p w14:paraId="2982845E"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17</w:t>
            </w:r>
          </w:p>
        </w:tc>
        <w:tc>
          <w:tcPr>
            <w:tcW w:w="6940" w:type="dxa"/>
            <w:vAlign w:val="center"/>
          </w:tcPr>
          <w:p w14:paraId="0F1CC3D9" w14:textId="77777777" w:rsidR="002E2070" w:rsidRPr="00F232CA" w:rsidRDefault="002E2070" w:rsidP="00211AED">
            <w:pPr>
              <w:pStyle w:val="NoSpacing3"/>
              <w:rPr>
                <w:rFonts w:ascii="Montserrat" w:hAnsi="Montserrat" w:cstheme="minorHAnsi"/>
                <w:sz w:val="20"/>
                <w:szCs w:val="20"/>
              </w:rPr>
            </w:pPr>
            <w:r w:rsidRPr="00F232CA">
              <w:rPr>
                <w:rFonts w:ascii="Montserrat" w:hAnsi="Montserrat" w:cstheme="minorHAnsi"/>
                <w:sz w:val="20"/>
                <w:szCs w:val="20"/>
              </w:rPr>
              <w:t>Mjesečna naknada uključuje osiguranje i održavanje opreme</w:t>
            </w:r>
          </w:p>
        </w:tc>
        <w:tc>
          <w:tcPr>
            <w:tcW w:w="1369" w:type="dxa"/>
            <w:noWrap/>
            <w:vAlign w:val="center"/>
          </w:tcPr>
          <w:p w14:paraId="5D920A10"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6B93996E" w14:textId="77777777" w:rsidTr="00670367">
        <w:trPr>
          <w:cantSplit/>
          <w:jc w:val="center"/>
        </w:trPr>
        <w:tc>
          <w:tcPr>
            <w:tcW w:w="658" w:type="dxa"/>
            <w:noWrap/>
            <w:vAlign w:val="center"/>
          </w:tcPr>
          <w:p w14:paraId="727FF08D"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18</w:t>
            </w:r>
          </w:p>
        </w:tc>
        <w:tc>
          <w:tcPr>
            <w:tcW w:w="6940" w:type="dxa"/>
            <w:vAlign w:val="center"/>
          </w:tcPr>
          <w:p w14:paraId="313C51F3"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Upravljanje uslugama i nadzor troškova putem Interneta i web sučelja.</w:t>
            </w:r>
          </w:p>
        </w:tc>
        <w:tc>
          <w:tcPr>
            <w:tcW w:w="1369" w:type="dxa"/>
            <w:noWrap/>
            <w:vAlign w:val="center"/>
          </w:tcPr>
          <w:p w14:paraId="7220B383"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09BD5D16" w14:textId="77777777" w:rsidTr="00670367">
        <w:trPr>
          <w:cantSplit/>
          <w:jc w:val="center"/>
        </w:trPr>
        <w:tc>
          <w:tcPr>
            <w:tcW w:w="658" w:type="dxa"/>
            <w:noWrap/>
            <w:vAlign w:val="center"/>
          </w:tcPr>
          <w:p w14:paraId="18720015"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19</w:t>
            </w:r>
          </w:p>
        </w:tc>
        <w:tc>
          <w:tcPr>
            <w:tcW w:w="6940" w:type="dxa"/>
            <w:vAlign w:val="center"/>
          </w:tcPr>
          <w:p w14:paraId="6879E77D"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xml:space="preserve">Obavijest o cijeni poziva za potrebe </w:t>
            </w:r>
            <w:proofErr w:type="spellStart"/>
            <w:r w:rsidRPr="00F232CA">
              <w:rPr>
                <w:rFonts w:ascii="Montserrat" w:hAnsi="Montserrat" w:cstheme="minorHAnsi"/>
                <w:sz w:val="20"/>
                <w:szCs w:val="20"/>
              </w:rPr>
              <w:t>tarifiranja</w:t>
            </w:r>
            <w:proofErr w:type="spellEnd"/>
          </w:p>
        </w:tc>
        <w:tc>
          <w:tcPr>
            <w:tcW w:w="1369" w:type="dxa"/>
            <w:noWrap/>
            <w:vAlign w:val="center"/>
          </w:tcPr>
          <w:p w14:paraId="27B299A7" w14:textId="77777777" w:rsidR="002E2070" w:rsidRPr="00F232CA" w:rsidRDefault="002E2070" w:rsidP="00211AED">
            <w:pPr>
              <w:rPr>
                <w:rFonts w:ascii="Montserrat" w:hAnsi="Montserrat" w:cstheme="minorHAnsi"/>
                <w:sz w:val="20"/>
                <w:szCs w:val="20"/>
              </w:rPr>
            </w:pPr>
          </w:p>
        </w:tc>
      </w:tr>
      <w:tr w:rsidR="001F595A" w:rsidRPr="00F232CA" w14:paraId="7EB64989" w14:textId="77777777" w:rsidTr="00670367">
        <w:trPr>
          <w:cantSplit/>
          <w:jc w:val="center"/>
        </w:trPr>
        <w:tc>
          <w:tcPr>
            <w:tcW w:w="658" w:type="dxa"/>
            <w:tcBorders>
              <w:right w:val="nil"/>
            </w:tcBorders>
            <w:shd w:val="clear" w:color="auto" w:fill="D9D9D9"/>
            <w:noWrap/>
            <w:vAlign w:val="center"/>
          </w:tcPr>
          <w:p w14:paraId="40A8B80F" w14:textId="77777777" w:rsidR="002E2070" w:rsidRPr="00F232CA" w:rsidRDefault="002E2070" w:rsidP="00211AED">
            <w:pPr>
              <w:jc w:val="center"/>
              <w:rPr>
                <w:rFonts w:ascii="Montserrat" w:hAnsi="Montserrat" w:cstheme="minorHAnsi"/>
                <w:b/>
                <w:sz w:val="20"/>
                <w:szCs w:val="20"/>
              </w:rPr>
            </w:pPr>
          </w:p>
        </w:tc>
        <w:tc>
          <w:tcPr>
            <w:tcW w:w="6940" w:type="dxa"/>
            <w:tcBorders>
              <w:left w:val="nil"/>
              <w:right w:val="nil"/>
            </w:tcBorders>
            <w:shd w:val="clear" w:color="auto" w:fill="D9D9D9"/>
            <w:vAlign w:val="center"/>
          </w:tcPr>
          <w:p w14:paraId="23A9F197" w14:textId="77777777" w:rsidR="002E2070" w:rsidRPr="00F232CA" w:rsidRDefault="002E2070" w:rsidP="00211AED">
            <w:pPr>
              <w:rPr>
                <w:rFonts w:ascii="Montserrat" w:hAnsi="Montserrat" w:cstheme="minorHAnsi"/>
                <w:b/>
                <w:sz w:val="20"/>
                <w:szCs w:val="20"/>
              </w:rPr>
            </w:pPr>
            <w:r w:rsidRPr="00F232CA">
              <w:rPr>
                <w:rFonts w:ascii="Montserrat" w:hAnsi="Montserrat" w:cstheme="minorHAnsi"/>
                <w:b/>
                <w:sz w:val="20"/>
                <w:szCs w:val="20"/>
              </w:rPr>
              <w:t>Rokovi</w:t>
            </w:r>
          </w:p>
        </w:tc>
        <w:tc>
          <w:tcPr>
            <w:tcW w:w="1369" w:type="dxa"/>
            <w:tcBorders>
              <w:left w:val="nil"/>
            </w:tcBorders>
            <w:shd w:val="clear" w:color="auto" w:fill="D9D9D9"/>
            <w:noWrap/>
            <w:vAlign w:val="center"/>
          </w:tcPr>
          <w:p w14:paraId="49A5F509" w14:textId="77777777" w:rsidR="002E2070" w:rsidRPr="00F232CA" w:rsidRDefault="002E2070" w:rsidP="00211AED">
            <w:pPr>
              <w:rPr>
                <w:rFonts w:ascii="Montserrat" w:hAnsi="Montserrat" w:cstheme="minorHAnsi"/>
                <w:b/>
                <w:sz w:val="20"/>
                <w:szCs w:val="20"/>
              </w:rPr>
            </w:pPr>
          </w:p>
        </w:tc>
      </w:tr>
      <w:tr w:rsidR="001F595A" w:rsidRPr="00F232CA" w14:paraId="7B3CB93D" w14:textId="77777777" w:rsidTr="00670367">
        <w:trPr>
          <w:cantSplit/>
          <w:jc w:val="center"/>
        </w:trPr>
        <w:tc>
          <w:tcPr>
            <w:tcW w:w="658" w:type="dxa"/>
            <w:noWrap/>
            <w:vAlign w:val="center"/>
          </w:tcPr>
          <w:p w14:paraId="323002DC"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20</w:t>
            </w:r>
          </w:p>
        </w:tc>
        <w:tc>
          <w:tcPr>
            <w:tcW w:w="6940" w:type="dxa"/>
            <w:vAlign w:val="center"/>
          </w:tcPr>
          <w:p w14:paraId="76EA6F96"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Uslugu prijenosa govora u fiksnoj mreži može se bezuvjetno realizirati najkasnije u roku od 30 dana od dana potpisa ugovora za sve lokacije</w:t>
            </w:r>
          </w:p>
        </w:tc>
        <w:tc>
          <w:tcPr>
            <w:tcW w:w="1369" w:type="dxa"/>
            <w:noWrap/>
            <w:vAlign w:val="center"/>
          </w:tcPr>
          <w:p w14:paraId="1AC7BA24"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7DEC66BB" w14:textId="77777777" w:rsidTr="00670367">
        <w:trPr>
          <w:cantSplit/>
          <w:jc w:val="center"/>
        </w:trPr>
        <w:tc>
          <w:tcPr>
            <w:tcW w:w="658" w:type="dxa"/>
            <w:noWrap/>
            <w:vAlign w:val="center"/>
          </w:tcPr>
          <w:p w14:paraId="639B41E8"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21</w:t>
            </w:r>
          </w:p>
        </w:tc>
        <w:tc>
          <w:tcPr>
            <w:tcW w:w="6940" w:type="dxa"/>
            <w:vAlign w:val="center"/>
          </w:tcPr>
          <w:p w14:paraId="563C5F16"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Uslugu prijenosa govora u fiksnoj mreži može se bezuvjetno realizirati s prekidom usluge manjim od 4 sata od trenutka isključenja s postojeće mreže po pojedinom priključku tj. kanalu.</w:t>
            </w:r>
          </w:p>
        </w:tc>
        <w:tc>
          <w:tcPr>
            <w:tcW w:w="1369" w:type="dxa"/>
            <w:noWrap/>
            <w:vAlign w:val="center"/>
          </w:tcPr>
          <w:p w14:paraId="6518A7DB" w14:textId="77777777" w:rsidR="002E2070" w:rsidRPr="00F232CA" w:rsidRDefault="002E2070" w:rsidP="00211AED">
            <w:pPr>
              <w:rPr>
                <w:rFonts w:ascii="Montserrat" w:hAnsi="Montserrat" w:cstheme="minorHAnsi"/>
                <w:sz w:val="20"/>
                <w:szCs w:val="20"/>
              </w:rPr>
            </w:pPr>
          </w:p>
        </w:tc>
      </w:tr>
    </w:tbl>
    <w:p w14:paraId="712DFC88" w14:textId="77777777" w:rsidR="002E2070" w:rsidRPr="00F232CA" w:rsidRDefault="002E2070" w:rsidP="00E62DB9">
      <w:pPr>
        <w:rPr>
          <w:rFonts w:ascii="Montserrat" w:hAnsi="Montserrat" w:cstheme="minorHAnsi"/>
          <w:b/>
          <w:sz w:val="20"/>
          <w:szCs w:val="20"/>
        </w:rPr>
      </w:pPr>
    </w:p>
    <w:p w14:paraId="0C3DDD21" w14:textId="77777777" w:rsidR="002E2070" w:rsidRPr="00F232CA" w:rsidRDefault="002E2070" w:rsidP="00211AED">
      <w:pPr>
        <w:pStyle w:val="NoSpacing3"/>
        <w:rPr>
          <w:rFonts w:ascii="Montserrat" w:hAnsi="Montserrat" w:cstheme="minorHAnsi"/>
          <w:sz w:val="20"/>
          <w:szCs w:val="20"/>
          <w:u w:val="single"/>
        </w:rPr>
      </w:pPr>
      <w:r w:rsidRPr="00F232CA">
        <w:rPr>
          <w:rFonts w:ascii="Montserrat" w:hAnsi="Montserrat" w:cstheme="minorHAnsi"/>
          <w:sz w:val="20"/>
          <w:szCs w:val="20"/>
          <w:u w:val="single"/>
        </w:rPr>
        <w:t>Napomena</w:t>
      </w:r>
    </w:p>
    <w:p w14:paraId="3C58E7DF" w14:textId="77777777" w:rsidR="002E2070" w:rsidRPr="00F232CA" w:rsidRDefault="002E2070" w:rsidP="00670367">
      <w:pPr>
        <w:pStyle w:val="NoSpacing3"/>
        <w:numPr>
          <w:ilvl w:val="0"/>
          <w:numId w:val="21"/>
        </w:numPr>
        <w:jc w:val="both"/>
        <w:rPr>
          <w:rFonts w:ascii="Montserrat" w:hAnsi="Montserrat" w:cstheme="minorHAnsi"/>
          <w:sz w:val="20"/>
          <w:szCs w:val="20"/>
        </w:rPr>
      </w:pPr>
      <w:r w:rsidRPr="00F232CA">
        <w:rPr>
          <w:rFonts w:ascii="Montserrat" w:hAnsi="Montserrat" w:cstheme="minorHAnsi"/>
          <w:sz w:val="20"/>
          <w:szCs w:val="20"/>
        </w:rPr>
        <w:t xml:space="preserve">Odgovori navedeni u Listi suglasnosti moraju se poštivati do kraja i kroz sve vrijeme trajanja potpisanog ugovora. </w:t>
      </w:r>
    </w:p>
    <w:p w14:paraId="39C42849" w14:textId="77777777" w:rsidR="002E2070" w:rsidRPr="00F232CA" w:rsidRDefault="002E2070" w:rsidP="00670367">
      <w:pPr>
        <w:pStyle w:val="NoSpacing3"/>
        <w:numPr>
          <w:ilvl w:val="0"/>
          <w:numId w:val="21"/>
        </w:numPr>
        <w:jc w:val="both"/>
        <w:rPr>
          <w:rFonts w:ascii="Montserrat" w:hAnsi="Montserrat" w:cstheme="minorHAnsi"/>
          <w:sz w:val="20"/>
          <w:szCs w:val="20"/>
        </w:rPr>
      </w:pPr>
      <w:r w:rsidRPr="00F232CA">
        <w:rPr>
          <w:rFonts w:ascii="Montserrat" w:hAnsi="Montserrat" w:cstheme="minorHAnsi"/>
          <w:sz w:val="20"/>
          <w:szCs w:val="20"/>
        </w:rPr>
        <w:t>Ukoliko se dogodi da nakon potpisa ugovora sa odabranim Ponuditeljem tijekom trajanja ugovora, dokaže da ponuđene odgovore iz Liste suglasnosti ponuditelj ne ispunjava ili nije u mogućnosti izvršiti, naručitelj zadržava pravo naplate iz jamstva za uredno ispunjenje ugovora, jednostranog raskida ugovora o Javnoj nabavi bez otkaznog roka, kao i mogućnost bezuvjetnog isključenja iz danjih nabava.</w:t>
      </w:r>
    </w:p>
    <w:p w14:paraId="354A3CEE" w14:textId="77777777" w:rsidR="002E2070" w:rsidRPr="00F232CA" w:rsidRDefault="002E2070" w:rsidP="00670367">
      <w:pPr>
        <w:pStyle w:val="ListParagraph"/>
        <w:numPr>
          <w:ilvl w:val="0"/>
          <w:numId w:val="21"/>
        </w:numPr>
        <w:rPr>
          <w:rFonts w:ascii="Montserrat" w:hAnsi="Montserrat" w:cstheme="minorHAnsi"/>
        </w:rPr>
      </w:pPr>
      <w:r w:rsidRPr="00F232CA">
        <w:rPr>
          <w:rFonts w:ascii="Montserrat" w:hAnsi="Montserrat" w:cstheme="minorHAnsi"/>
        </w:rPr>
        <w:t>Ponuditelj svojim potpisom garantira ispunjenje traženi uvjeta iz ovog opisa usluga.</w:t>
      </w:r>
    </w:p>
    <w:p w14:paraId="7C104A14" w14:textId="77777777" w:rsidR="002E2070" w:rsidRPr="00F232CA" w:rsidRDefault="002E2070" w:rsidP="00211AED">
      <w:pPr>
        <w:rPr>
          <w:rFonts w:ascii="Montserrat" w:hAnsi="Montserrat" w:cstheme="minorHAnsi"/>
          <w:sz w:val="20"/>
          <w:szCs w:val="20"/>
        </w:rPr>
      </w:pPr>
    </w:p>
    <w:p w14:paraId="17F6D662" w14:textId="77777777" w:rsidR="002E2070" w:rsidRPr="00F232CA" w:rsidRDefault="002E2070" w:rsidP="00BE369A">
      <w:pPr>
        <w:pStyle w:val="ListParagraph"/>
        <w:rPr>
          <w:rFonts w:ascii="Montserrat" w:hAnsi="Montserrat" w:cstheme="minorHAnsi"/>
        </w:rPr>
      </w:pPr>
    </w:p>
    <w:p w14:paraId="738B1D7A" w14:textId="77777777" w:rsidR="002E2070" w:rsidRPr="00F232CA" w:rsidRDefault="002E2070" w:rsidP="00BE369A">
      <w:pPr>
        <w:pStyle w:val="Standard"/>
        <w:ind w:left="4248" w:firstLine="708"/>
        <w:rPr>
          <w:rFonts w:ascii="Montserrat" w:hAnsi="Montserrat" w:cstheme="minorHAnsi"/>
          <w:sz w:val="20"/>
          <w:szCs w:val="20"/>
        </w:rPr>
      </w:pPr>
    </w:p>
    <w:tbl>
      <w:tblPr>
        <w:tblW w:w="0" w:type="auto"/>
        <w:jc w:val="center"/>
        <w:tblBorders>
          <w:top w:val="single" w:sz="4" w:space="0" w:color="auto"/>
        </w:tblBorders>
        <w:tblLook w:val="00A0" w:firstRow="1" w:lastRow="0" w:firstColumn="1" w:lastColumn="0" w:noHBand="0" w:noVBand="0"/>
      </w:tblPr>
      <w:tblGrid>
        <w:gridCol w:w="3219"/>
        <w:gridCol w:w="2107"/>
        <w:gridCol w:w="3421"/>
      </w:tblGrid>
      <w:tr w:rsidR="001F595A" w:rsidRPr="00F232CA" w14:paraId="1A1DCE19" w14:textId="77777777" w:rsidTr="00873B01">
        <w:trPr>
          <w:jc w:val="center"/>
        </w:trPr>
        <w:tc>
          <w:tcPr>
            <w:tcW w:w="3219" w:type="dxa"/>
            <w:tcBorders>
              <w:top w:val="single" w:sz="4" w:space="0" w:color="auto"/>
            </w:tcBorders>
          </w:tcPr>
          <w:p w14:paraId="3AF6D425" w14:textId="77777777" w:rsidR="002E2070" w:rsidRPr="00F232CA" w:rsidRDefault="002E2070" w:rsidP="00873B01">
            <w:pPr>
              <w:widowControl w:val="0"/>
              <w:autoSpaceDE w:val="0"/>
              <w:autoSpaceDN w:val="0"/>
              <w:adjustRightInd w:val="0"/>
              <w:jc w:val="center"/>
              <w:rPr>
                <w:rFonts w:ascii="Montserrat" w:hAnsi="Montserrat" w:cstheme="minorHAnsi"/>
                <w:sz w:val="20"/>
                <w:szCs w:val="20"/>
              </w:rPr>
            </w:pPr>
            <w:r w:rsidRPr="00F232CA">
              <w:rPr>
                <w:rFonts w:ascii="Montserrat" w:hAnsi="Montserrat" w:cstheme="minorHAnsi"/>
                <w:i/>
                <w:iCs/>
                <w:sz w:val="20"/>
                <w:szCs w:val="20"/>
              </w:rPr>
              <w:t>(mjesto i datum)</w:t>
            </w:r>
          </w:p>
        </w:tc>
        <w:tc>
          <w:tcPr>
            <w:tcW w:w="2107" w:type="dxa"/>
            <w:tcBorders>
              <w:top w:val="nil"/>
            </w:tcBorders>
          </w:tcPr>
          <w:p w14:paraId="2A356EFA" w14:textId="77777777" w:rsidR="002E2070" w:rsidRPr="00F232CA" w:rsidRDefault="002E2070" w:rsidP="00873B01">
            <w:pPr>
              <w:widowControl w:val="0"/>
              <w:autoSpaceDE w:val="0"/>
              <w:autoSpaceDN w:val="0"/>
              <w:adjustRightInd w:val="0"/>
              <w:jc w:val="center"/>
              <w:rPr>
                <w:rFonts w:ascii="Montserrat" w:hAnsi="Montserrat" w:cstheme="minorHAnsi"/>
                <w:sz w:val="20"/>
                <w:szCs w:val="20"/>
              </w:rPr>
            </w:pPr>
            <w:r w:rsidRPr="00F232CA">
              <w:rPr>
                <w:rFonts w:ascii="Montserrat" w:hAnsi="Montserrat" w:cstheme="minorHAnsi"/>
                <w:i/>
                <w:iCs/>
                <w:sz w:val="20"/>
                <w:szCs w:val="20"/>
              </w:rPr>
              <w:t>(pečat)</w:t>
            </w:r>
          </w:p>
        </w:tc>
        <w:tc>
          <w:tcPr>
            <w:tcW w:w="3421" w:type="dxa"/>
            <w:tcBorders>
              <w:top w:val="single" w:sz="4" w:space="0" w:color="auto"/>
            </w:tcBorders>
          </w:tcPr>
          <w:p w14:paraId="5EEF36FF" w14:textId="77777777" w:rsidR="002E2070" w:rsidRPr="00F232CA" w:rsidRDefault="002E2070" w:rsidP="00873B01">
            <w:pPr>
              <w:widowControl w:val="0"/>
              <w:autoSpaceDE w:val="0"/>
              <w:autoSpaceDN w:val="0"/>
              <w:adjustRightInd w:val="0"/>
              <w:ind w:right="-131"/>
              <w:jc w:val="center"/>
              <w:rPr>
                <w:rFonts w:ascii="Montserrat" w:hAnsi="Montserrat" w:cstheme="minorHAnsi"/>
                <w:sz w:val="20"/>
                <w:szCs w:val="20"/>
              </w:rPr>
            </w:pPr>
            <w:r w:rsidRPr="00F232CA">
              <w:rPr>
                <w:rFonts w:ascii="Montserrat" w:hAnsi="Montserrat" w:cstheme="minorHAnsi"/>
                <w:i/>
                <w:iCs/>
                <w:sz w:val="20"/>
                <w:szCs w:val="20"/>
              </w:rPr>
              <w:t>(potpis ovlaštene osobe Ponuditelja)</w:t>
            </w:r>
          </w:p>
        </w:tc>
      </w:tr>
    </w:tbl>
    <w:p w14:paraId="0478596C" w14:textId="77777777" w:rsidR="002E2070" w:rsidRPr="00F232CA" w:rsidRDefault="002E2070" w:rsidP="00BE369A">
      <w:pPr>
        <w:pStyle w:val="BodyText"/>
        <w:spacing w:after="0"/>
        <w:ind w:left="4963" w:hanging="1"/>
        <w:jc w:val="center"/>
        <w:rPr>
          <w:rFonts w:ascii="Montserrat" w:hAnsi="Montserrat" w:cstheme="minorHAnsi"/>
          <w:sz w:val="20"/>
          <w:szCs w:val="20"/>
        </w:rPr>
      </w:pPr>
      <w:r w:rsidRPr="00F232CA">
        <w:rPr>
          <w:rFonts w:ascii="Montserrat" w:hAnsi="Montserrat" w:cstheme="minorHAnsi"/>
          <w:sz w:val="20"/>
          <w:szCs w:val="20"/>
        </w:rPr>
        <w:tab/>
      </w:r>
    </w:p>
    <w:p w14:paraId="180B2A87" w14:textId="77777777" w:rsidR="002E2070" w:rsidRPr="00F232CA" w:rsidRDefault="002E2070" w:rsidP="00211AED">
      <w:pPr>
        <w:rPr>
          <w:rFonts w:ascii="Montserrat" w:hAnsi="Montserrat" w:cstheme="minorHAnsi"/>
          <w:sz w:val="20"/>
          <w:szCs w:val="20"/>
        </w:rPr>
      </w:pPr>
    </w:p>
    <w:p w14:paraId="7F6B298C" w14:textId="77777777" w:rsidR="002E2070" w:rsidRPr="00F232CA" w:rsidRDefault="002E2070" w:rsidP="00211AED">
      <w:pPr>
        <w:rPr>
          <w:rFonts w:ascii="Montserrat" w:hAnsi="Montserrat" w:cstheme="minorHAnsi"/>
          <w:sz w:val="20"/>
          <w:szCs w:val="20"/>
        </w:rPr>
      </w:pPr>
    </w:p>
    <w:p w14:paraId="4D25DC04" w14:textId="77777777" w:rsidR="002E2070" w:rsidRPr="00F232CA" w:rsidRDefault="002E2070" w:rsidP="00211AED">
      <w:pPr>
        <w:rPr>
          <w:rFonts w:ascii="Montserrat" w:hAnsi="Montserrat" w:cstheme="minorHAnsi"/>
          <w:sz w:val="20"/>
          <w:szCs w:val="20"/>
        </w:rPr>
      </w:pPr>
    </w:p>
    <w:p w14:paraId="40765E8B" w14:textId="77777777" w:rsidR="005A0810" w:rsidRPr="00F232CA" w:rsidRDefault="005A0810" w:rsidP="00211AED">
      <w:pPr>
        <w:rPr>
          <w:rFonts w:ascii="Montserrat" w:hAnsi="Montserrat" w:cstheme="minorHAnsi"/>
          <w:sz w:val="20"/>
          <w:szCs w:val="20"/>
        </w:rPr>
      </w:pPr>
    </w:p>
    <w:p w14:paraId="1815D337" w14:textId="77777777" w:rsidR="005A0810" w:rsidRPr="00F232CA" w:rsidRDefault="005A0810" w:rsidP="00211AED">
      <w:pPr>
        <w:rPr>
          <w:rFonts w:ascii="Montserrat" w:hAnsi="Montserrat" w:cstheme="minorHAnsi"/>
          <w:sz w:val="20"/>
          <w:szCs w:val="20"/>
        </w:rPr>
      </w:pPr>
    </w:p>
    <w:p w14:paraId="18549ADB" w14:textId="77777777" w:rsidR="005A0810" w:rsidRPr="00F232CA" w:rsidRDefault="005A0810" w:rsidP="00211AED">
      <w:pPr>
        <w:rPr>
          <w:rFonts w:ascii="Montserrat" w:hAnsi="Montserrat" w:cstheme="minorHAnsi"/>
          <w:sz w:val="20"/>
          <w:szCs w:val="20"/>
        </w:rPr>
      </w:pPr>
    </w:p>
    <w:p w14:paraId="00C58E0B" w14:textId="77777777" w:rsidR="005A0810" w:rsidRPr="00F232CA" w:rsidRDefault="005A0810" w:rsidP="00211AED">
      <w:pPr>
        <w:rPr>
          <w:rFonts w:ascii="Montserrat" w:hAnsi="Montserrat" w:cstheme="minorHAnsi"/>
          <w:sz w:val="20"/>
          <w:szCs w:val="20"/>
        </w:rPr>
      </w:pPr>
    </w:p>
    <w:p w14:paraId="35E6DE3D" w14:textId="77777777" w:rsidR="005A0810" w:rsidRPr="00F232CA" w:rsidRDefault="005A0810" w:rsidP="00211AED">
      <w:pPr>
        <w:rPr>
          <w:rFonts w:ascii="Montserrat" w:hAnsi="Montserrat" w:cstheme="minorHAnsi"/>
          <w:sz w:val="20"/>
          <w:szCs w:val="20"/>
        </w:rPr>
      </w:pPr>
    </w:p>
    <w:p w14:paraId="74E8A45F" w14:textId="77777777" w:rsidR="005A0810" w:rsidRPr="00F232CA" w:rsidRDefault="005A0810" w:rsidP="00211AED">
      <w:pPr>
        <w:rPr>
          <w:rFonts w:ascii="Montserrat" w:hAnsi="Montserrat" w:cstheme="minorHAnsi"/>
          <w:color w:val="C00000"/>
          <w:sz w:val="20"/>
          <w:szCs w:val="20"/>
        </w:rPr>
      </w:pPr>
    </w:p>
    <w:p w14:paraId="1BF6D07E" w14:textId="77777777" w:rsidR="005A0810" w:rsidRPr="00F232CA" w:rsidRDefault="005A0810" w:rsidP="00211AED">
      <w:pPr>
        <w:rPr>
          <w:rFonts w:ascii="Montserrat" w:hAnsi="Montserrat" w:cstheme="minorHAnsi"/>
          <w:color w:val="C00000"/>
          <w:sz w:val="20"/>
          <w:szCs w:val="20"/>
        </w:rPr>
      </w:pPr>
    </w:p>
    <w:p w14:paraId="66A92E8A" w14:textId="77777777" w:rsidR="005A0810" w:rsidRPr="00F232CA" w:rsidRDefault="005A0810" w:rsidP="00211AED">
      <w:pPr>
        <w:rPr>
          <w:rFonts w:ascii="Montserrat" w:hAnsi="Montserrat" w:cstheme="minorHAnsi"/>
          <w:color w:val="C00000"/>
          <w:sz w:val="20"/>
          <w:szCs w:val="20"/>
        </w:rPr>
      </w:pPr>
    </w:p>
    <w:p w14:paraId="036B49E4" w14:textId="77777777" w:rsidR="005A0810" w:rsidRPr="00F232CA" w:rsidRDefault="005A0810" w:rsidP="00211AED">
      <w:pPr>
        <w:rPr>
          <w:rFonts w:ascii="Montserrat" w:hAnsi="Montserrat" w:cstheme="minorHAnsi"/>
          <w:color w:val="C00000"/>
          <w:sz w:val="20"/>
          <w:szCs w:val="20"/>
        </w:rPr>
      </w:pPr>
    </w:p>
    <w:p w14:paraId="45FE5691" w14:textId="77777777" w:rsidR="005A0810" w:rsidRPr="00F232CA" w:rsidRDefault="005A0810" w:rsidP="00211AED">
      <w:pPr>
        <w:rPr>
          <w:rFonts w:ascii="Montserrat" w:hAnsi="Montserrat" w:cstheme="minorHAnsi"/>
          <w:color w:val="C00000"/>
          <w:sz w:val="20"/>
          <w:szCs w:val="20"/>
        </w:rPr>
      </w:pPr>
    </w:p>
    <w:p w14:paraId="494BCEFE" w14:textId="77777777" w:rsidR="005A0810" w:rsidRPr="00F232CA" w:rsidRDefault="005A0810" w:rsidP="00211AED">
      <w:pPr>
        <w:rPr>
          <w:rFonts w:ascii="Montserrat" w:hAnsi="Montserrat" w:cstheme="minorHAnsi"/>
          <w:color w:val="C00000"/>
          <w:sz w:val="20"/>
          <w:szCs w:val="20"/>
        </w:rPr>
      </w:pPr>
    </w:p>
    <w:p w14:paraId="7C50C9B3" w14:textId="77777777" w:rsidR="005A0810" w:rsidRPr="00F232CA" w:rsidRDefault="005A0810" w:rsidP="00211AED">
      <w:pPr>
        <w:rPr>
          <w:rFonts w:ascii="Montserrat" w:hAnsi="Montserrat" w:cstheme="minorHAnsi"/>
          <w:color w:val="C00000"/>
          <w:sz w:val="20"/>
          <w:szCs w:val="20"/>
        </w:rPr>
      </w:pPr>
    </w:p>
    <w:p w14:paraId="4256D9A7" w14:textId="77777777" w:rsidR="005A0810" w:rsidRPr="00F232CA" w:rsidRDefault="005A0810" w:rsidP="00211AED">
      <w:pPr>
        <w:rPr>
          <w:rFonts w:ascii="Montserrat" w:hAnsi="Montserrat" w:cstheme="minorHAnsi"/>
          <w:color w:val="C00000"/>
          <w:sz w:val="20"/>
          <w:szCs w:val="20"/>
        </w:rPr>
      </w:pPr>
    </w:p>
    <w:p w14:paraId="18E8BECD" w14:textId="77777777" w:rsidR="005A0810" w:rsidRPr="00F232CA" w:rsidRDefault="005A0810" w:rsidP="00211AED">
      <w:pPr>
        <w:rPr>
          <w:rFonts w:ascii="Montserrat" w:hAnsi="Montserrat" w:cstheme="minorHAnsi"/>
          <w:color w:val="C00000"/>
          <w:sz w:val="20"/>
          <w:szCs w:val="20"/>
        </w:rPr>
      </w:pPr>
    </w:p>
    <w:p w14:paraId="33EC7DDD" w14:textId="77777777" w:rsidR="005A0810" w:rsidRPr="00F232CA" w:rsidRDefault="005A0810" w:rsidP="00211AED">
      <w:pPr>
        <w:rPr>
          <w:rFonts w:ascii="Montserrat" w:hAnsi="Montserrat" w:cstheme="minorHAnsi"/>
          <w:color w:val="C00000"/>
          <w:sz w:val="20"/>
          <w:szCs w:val="20"/>
        </w:rPr>
      </w:pPr>
    </w:p>
    <w:p w14:paraId="12A55464" w14:textId="77777777" w:rsidR="005A0810" w:rsidRPr="00F232CA" w:rsidRDefault="005A0810" w:rsidP="00211AED">
      <w:pPr>
        <w:rPr>
          <w:rFonts w:ascii="Montserrat" w:hAnsi="Montserrat" w:cstheme="minorHAnsi"/>
          <w:color w:val="C00000"/>
          <w:sz w:val="20"/>
          <w:szCs w:val="20"/>
        </w:rPr>
      </w:pPr>
    </w:p>
    <w:p w14:paraId="6BA33048" w14:textId="77777777" w:rsidR="005A0810" w:rsidRPr="00F232CA" w:rsidRDefault="005A0810" w:rsidP="00211AED">
      <w:pPr>
        <w:rPr>
          <w:rFonts w:ascii="Montserrat" w:hAnsi="Montserrat" w:cstheme="minorHAnsi"/>
          <w:color w:val="C00000"/>
          <w:sz w:val="20"/>
          <w:szCs w:val="20"/>
        </w:rPr>
      </w:pPr>
    </w:p>
    <w:p w14:paraId="6E801D95" w14:textId="77777777" w:rsidR="005A0810" w:rsidRPr="00F232CA" w:rsidRDefault="005A0810" w:rsidP="00211AED">
      <w:pPr>
        <w:rPr>
          <w:rFonts w:ascii="Montserrat" w:hAnsi="Montserrat" w:cstheme="minorHAnsi"/>
          <w:color w:val="C00000"/>
          <w:sz w:val="20"/>
          <w:szCs w:val="20"/>
        </w:rPr>
      </w:pPr>
    </w:p>
    <w:p w14:paraId="43FBDED4" w14:textId="77777777" w:rsidR="002E2070" w:rsidRPr="00F232CA" w:rsidRDefault="002E2070" w:rsidP="00211AED">
      <w:pPr>
        <w:rPr>
          <w:rFonts w:ascii="Montserrat" w:hAnsi="Montserrat" w:cs="Calibri"/>
          <w:sz w:val="20"/>
          <w:szCs w:val="20"/>
        </w:rPr>
      </w:pPr>
    </w:p>
    <w:p w14:paraId="30A0550A" w14:textId="77777777" w:rsidR="002E2070" w:rsidRPr="00F232CA" w:rsidRDefault="002E2070" w:rsidP="005A0810">
      <w:pPr>
        <w:pStyle w:val="Heading1"/>
        <w:numPr>
          <w:ilvl w:val="0"/>
          <w:numId w:val="0"/>
        </w:numPr>
        <w:ind w:left="709" w:hanging="709"/>
        <w:rPr>
          <w:rFonts w:ascii="Montserrat" w:hAnsi="Montserrat" w:cstheme="minorHAnsi"/>
          <w:sz w:val="20"/>
          <w:szCs w:val="20"/>
        </w:rPr>
      </w:pPr>
      <w:bookmarkStart w:id="7" w:name="_Toc401323696"/>
      <w:r w:rsidRPr="00F232CA">
        <w:rPr>
          <w:rFonts w:ascii="Montserrat" w:hAnsi="Montserrat" w:cstheme="minorHAnsi"/>
          <w:sz w:val="20"/>
          <w:szCs w:val="20"/>
        </w:rPr>
        <w:lastRenderedPageBreak/>
        <w:t>POPIS LOKACIJA</w:t>
      </w:r>
      <w:bookmarkEnd w:id="7"/>
      <w:r w:rsidRPr="00F232CA">
        <w:rPr>
          <w:rFonts w:ascii="Montserrat" w:hAnsi="Montserrat" w:cstheme="minorHAnsi"/>
          <w:sz w:val="20"/>
          <w:szCs w:val="20"/>
        </w:rPr>
        <w:t xml:space="preserve"> </w:t>
      </w:r>
    </w:p>
    <w:p w14:paraId="11EB3B4D" w14:textId="77777777" w:rsidR="002E2070" w:rsidRPr="00F232CA" w:rsidRDefault="002E2070" w:rsidP="00211AED">
      <w:pPr>
        <w:rPr>
          <w:rFonts w:ascii="Montserrat" w:hAnsi="Montserrat" w:cstheme="minorHAnsi"/>
          <w:sz w:val="20"/>
          <w:szCs w:val="20"/>
        </w:rPr>
      </w:pPr>
    </w:p>
    <w:p w14:paraId="084EA436"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Usluge se isporučuju na slijedećim lokacijama:</w:t>
      </w:r>
    </w:p>
    <w:p w14:paraId="4BFE57AD" w14:textId="77777777" w:rsidR="002E2070" w:rsidRPr="00F232CA" w:rsidRDefault="002E2070" w:rsidP="00211AED">
      <w:pPr>
        <w:rPr>
          <w:rFonts w:ascii="Montserrat" w:hAnsi="Montserrat" w:cstheme="minorHAnsi"/>
          <w:sz w:val="20"/>
          <w:szCs w:val="20"/>
        </w:rPr>
      </w:pPr>
    </w:p>
    <w:tbl>
      <w:tblPr>
        <w:tblW w:w="9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0A0" w:firstRow="1" w:lastRow="0" w:firstColumn="1" w:lastColumn="0" w:noHBand="0" w:noVBand="0"/>
      </w:tblPr>
      <w:tblGrid>
        <w:gridCol w:w="5387"/>
        <w:gridCol w:w="3708"/>
      </w:tblGrid>
      <w:tr w:rsidR="001F595A" w:rsidRPr="00F232CA" w14:paraId="46B4D325" w14:textId="77777777" w:rsidTr="00D02CC7">
        <w:trPr>
          <w:trHeight w:val="273"/>
        </w:trPr>
        <w:tc>
          <w:tcPr>
            <w:tcW w:w="5387" w:type="dxa"/>
            <w:shd w:val="clear" w:color="auto" w:fill="BFBFBF"/>
            <w:tcMar>
              <w:top w:w="0" w:type="dxa"/>
              <w:left w:w="108" w:type="dxa"/>
              <w:bottom w:w="0" w:type="dxa"/>
              <w:right w:w="108" w:type="dxa"/>
            </w:tcMar>
            <w:vAlign w:val="center"/>
          </w:tcPr>
          <w:p w14:paraId="77765A31"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Usluga</w:t>
            </w:r>
          </w:p>
        </w:tc>
        <w:tc>
          <w:tcPr>
            <w:tcW w:w="3708" w:type="dxa"/>
            <w:shd w:val="clear" w:color="auto" w:fill="BFBFBF"/>
            <w:vAlign w:val="center"/>
          </w:tcPr>
          <w:p w14:paraId="126EFB8C"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Adresa instalacije</w:t>
            </w:r>
          </w:p>
        </w:tc>
      </w:tr>
      <w:tr w:rsidR="001F595A" w:rsidRPr="00F232CA" w14:paraId="39F822B4" w14:textId="77777777" w:rsidTr="00D02CC7">
        <w:trPr>
          <w:trHeight w:val="300"/>
        </w:trPr>
        <w:tc>
          <w:tcPr>
            <w:tcW w:w="5387" w:type="dxa"/>
            <w:noWrap/>
            <w:tcMar>
              <w:top w:w="0" w:type="dxa"/>
              <w:left w:w="108" w:type="dxa"/>
              <w:bottom w:w="0" w:type="dxa"/>
              <w:right w:w="108" w:type="dxa"/>
            </w:tcMar>
            <w:vAlign w:val="center"/>
          </w:tcPr>
          <w:p w14:paraId="22150F81" w14:textId="77777777" w:rsidR="002E2070" w:rsidRPr="00F232CA" w:rsidRDefault="005D4258" w:rsidP="00211AED">
            <w:pPr>
              <w:rPr>
                <w:rFonts w:ascii="Montserrat" w:hAnsi="Montserrat" w:cstheme="minorHAnsi"/>
                <w:sz w:val="20"/>
                <w:szCs w:val="20"/>
              </w:rPr>
            </w:pPr>
            <w:r>
              <w:rPr>
                <w:rFonts w:ascii="Montserrat" w:hAnsi="Montserrat" w:cstheme="minorHAnsi"/>
                <w:sz w:val="20"/>
                <w:szCs w:val="20"/>
              </w:rPr>
              <w:t>19</w:t>
            </w:r>
            <w:r w:rsidR="00F07950" w:rsidRPr="00F232CA">
              <w:rPr>
                <w:rFonts w:ascii="Montserrat" w:hAnsi="Montserrat" w:cstheme="minorHAnsi"/>
                <w:sz w:val="20"/>
                <w:szCs w:val="20"/>
              </w:rPr>
              <w:t xml:space="preserve"> telefonskih kanala</w:t>
            </w:r>
            <w:r w:rsidR="002312F8" w:rsidRPr="00F232CA">
              <w:rPr>
                <w:rFonts w:ascii="Montserrat" w:hAnsi="Montserrat" w:cstheme="minorHAnsi"/>
                <w:sz w:val="20"/>
                <w:szCs w:val="20"/>
              </w:rPr>
              <w:t>*</w:t>
            </w:r>
          </w:p>
        </w:tc>
        <w:tc>
          <w:tcPr>
            <w:tcW w:w="3708" w:type="dxa"/>
            <w:vAlign w:val="center"/>
          </w:tcPr>
          <w:p w14:paraId="1D009245" w14:textId="77777777" w:rsidR="002E2070" w:rsidRPr="00F232CA" w:rsidRDefault="00F07950" w:rsidP="00670367">
            <w:pPr>
              <w:rPr>
                <w:rFonts w:ascii="Montserrat" w:hAnsi="Montserrat" w:cstheme="minorHAnsi"/>
                <w:sz w:val="20"/>
                <w:szCs w:val="20"/>
              </w:rPr>
            </w:pPr>
            <w:r w:rsidRPr="00F232CA">
              <w:rPr>
                <w:rFonts w:ascii="Montserrat" w:hAnsi="Montserrat" w:cstheme="minorHAnsi"/>
                <w:sz w:val="20"/>
                <w:szCs w:val="20"/>
              </w:rPr>
              <w:t>Jagićeva 31</w:t>
            </w:r>
          </w:p>
        </w:tc>
      </w:tr>
      <w:tr w:rsidR="001F595A" w:rsidRPr="00F232CA" w14:paraId="29FA70CA" w14:textId="77777777" w:rsidTr="00D02CC7">
        <w:trPr>
          <w:trHeight w:val="300"/>
        </w:trPr>
        <w:tc>
          <w:tcPr>
            <w:tcW w:w="5387" w:type="dxa"/>
            <w:noWrap/>
            <w:tcMar>
              <w:top w:w="0" w:type="dxa"/>
              <w:left w:w="108" w:type="dxa"/>
              <w:bottom w:w="0" w:type="dxa"/>
              <w:right w:w="108" w:type="dxa"/>
            </w:tcMar>
            <w:vAlign w:val="center"/>
          </w:tcPr>
          <w:p w14:paraId="7F5831B9" w14:textId="149F5548" w:rsidR="00F07950" w:rsidRPr="00F232CA" w:rsidRDefault="00F07950" w:rsidP="00077F8F">
            <w:pPr>
              <w:rPr>
                <w:rFonts w:ascii="Montserrat" w:hAnsi="Montserrat" w:cstheme="minorHAnsi"/>
                <w:sz w:val="20"/>
                <w:szCs w:val="20"/>
              </w:rPr>
            </w:pPr>
            <w:r w:rsidRPr="00F232CA">
              <w:rPr>
                <w:rFonts w:ascii="Montserrat" w:eastAsia="Times New Roman" w:hAnsi="Montserrat" w:cstheme="minorHAnsi"/>
                <w:sz w:val="20"/>
                <w:szCs w:val="20"/>
                <w:lang w:eastAsia="hr-HR"/>
              </w:rPr>
              <w:t xml:space="preserve">Internet pristup putem optike, brzina </w:t>
            </w:r>
            <w:r w:rsidR="00E231B1">
              <w:rPr>
                <w:rFonts w:ascii="Montserrat" w:eastAsia="Times New Roman" w:hAnsi="Montserrat" w:cstheme="minorHAnsi"/>
                <w:sz w:val="20"/>
                <w:szCs w:val="20"/>
                <w:lang w:eastAsia="hr-HR"/>
              </w:rPr>
              <w:t xml:space="preserve">minimalno </w:t>
            </w:r>
            <w:r w:rsidR="00AC7084">
              <w:rPr>
                <w:rFonts w:ascii="Montserrat" w:eastAsia="Times New Roman" w:hAnsi="Montserrat" w:cstheme="minorHAnsi"/>
                <w:sz w:val="20"/>
                <w:szCs w:val="20"/>
                <w:lang w:eastAsia="hr-HR"/>
              </w:rPr>
              <w:t>2</w:t>
            </w:r>
            <w:r w:rsidR="00077F8F">
              <w:rPr>
                <w:rFonts w:ascii="Montserrat" w:eastAsia="Times New Roman" w:hAnsi="Montserrat" w:cstheme="minorHAnsi"/>
                <w:sz w:val="20"/>
                <w:szCs w:val="20"/>
                <w:lang w:eastAsia="hr-HR"/>
              </w:rPr>
              <w:t>00/</w:t>
            </w:r>
            <w:r w:rsidR="00AC7084">
              <w:rPr>
                <w:rFonts w:ascii="Montserrat" w:eastAsia="Times New Roman" w:hAnsi="Montserrat" w:cstheme="minorHAnsi"/>
                <w:sz w:val="20"/>
                <w:szCs w:val="20"/>
                <w:lang w:eastAsia="hr-HR"/>
              </w:rPr>
              <w:t>2</w:t>
            </w:r>
            <w:r w:rsidR="00077F8F">
              <w:rPr>
                <w:rFonts w:ascii="Montserrat" w:eastAsia="Times New Roman" w:hAnsi="Montserrat" w:cstheme="minorHAnsi"/>
                <w:sz w:val="20"/>
                <w:szCs w:val="20"/>
                <w:lang w:eastAsia="hr-HR"/>
              </w:rPr>
              <w:t>00</w:t>
            </w:r>
            <w:r w:rsidRPr="00F232CA">
              <w:rPr>
                <w:rFonts w:ascii="Montserrat" w:eastAsia="Times New Roman" w:hAnsi="Montserrat" w:cstheme="minorHAnsi"/>
                <w:sz w:val="20"/>
                <w:szCs w:val="20"/>
                <w:lang w:eastAsia="hr-HR"/>
              </w:rPr>
              <w:t xml:space="preserve"> Mbps (flat rate) s </w:t>
            </w:r>
            <w:r w:rsidR="003C54DE">
              <w:rPr>
                <w:rFonts w:ascii="Montserrat" w:eastAsia="Times New Roman" w:hAnsi="Montserrat" w:cstheme="minorHAnsi"/>
                <w:sz w:val="20"/>
                <w:szCs w:val="20"/>
                <w:lang w:eastAsia="hr-HR"/>
              </w:rPr>
              <w:t>uključenih</w:t>
            </w:r>
            <w:r w:rsidR="003C54DE" w:rsidRPr="00F232CA">
              <w:rPr>
                <w:rFonts w:ascii="Montserrat" w:eastAsia="Times New Roman" w:hAnsi="Montserrat" w:cstheme="minorHAnsi"/>
                <w:sz w:val="20"/>
                <w:szCs w:val="20"/>
                <w:lang w:eastAsia="hr-HR"/>
              </w:rPr>
              <w:t xml:space="preserve"> </w:t>
            </w:r>
            <w:r w:rsidR="003C54DE">
              <w:rPr>
                <w:rFonts w:ascii="Montserrat" w:eastAsia="Times New Roman" w:hAnsi="Montserrat" w:cstheme="minorHAnsi"/>
                <w:sz w:val="20"/>
                <w:szCs w:val="20"/>
                <w:lang w:eastAsia="hr-HR"/>
              </w:rPr>
              <w:t>šest fiksnih IP adresa</w:t>
            </w:r>
          </w:p>
        </w:tc>
        <w:tc>
          <w:tcPr>
            <w:tcW w:w="3708" w:type="dxa"/>
            <w:vAlign w:val="center"/>
          </w:tcPr>
          <w:p w14:paraId="75787A58" w14:textId="77777777" w:rsidR="00F07950" w:rsidRPr="00F232CA" w:rsidRDefault="00F07950" w:rsidP="00670367">
            <w:pPr>
              <w:rPr>
                <w:rFonts w:ascii="Montserrat" w:hAnsi="Montserrat" w:cstheme="minorHAnsi"/>
                <w:sz w:val="20"/>
                <w:szCs w:val="20"/>
              </w:rPr>
            </w:pPr>
            <w:r w:rsidRPr="00F232CA">
              <w:rPr>
                <w:rFonts w:ascii="Montserrat" w:hAnsi="Montserrat" w:cstheme="minorHAnsi"/>
                <w:sz w:val="20"/>
                <w:szCs w:val="20"/>
              </w:rPr>
              <w:t>Jagićeva 31</w:t>
            </w:r>
          </w:p>
        </w:tc>
      </w:tr>
      <w:tr w:rsidR="001F595A" w:rsidRPr="00F232CA" w14:paraId="2925E14F" w14:textId="77777777" w:rsidTr="00D02CC7">
        <w:trPr>
          <w:trHeight w:val="300"/>
        </w:trPr>
        <w:tc>
          <w:tcPr>
            <w:tcW w:w="5387" w:type="dxa"/>
            <w:noWrap/>
            <w:tcMar>
              <w:top w:w="0" w:type="dxa"/>
              <w:left w:w="108" w:type="dxa"/>
              <w:bottom w:w="0" w:type="dxa"/>
              <w:right w:w="108" w:type="dxa"/>
            </w:tcMar>
            <w:vAlign w:val="center"/>
          </w:tcPr>
          <w:p w14:paraId="07C5C1BD" w14:textId="77777777" w:rsidR="00F07950" w:rsidRPr="00F232CA" w:rsidRDefault="00647AD4" w:rsidP="00211AED">
            <w:pPr>
              <w:rPr>
                <w:rFonts w:ascii="Montserrat" w:hAnsi="Montserrat" w:cstheme="minorHAnsi"/>
                <w:sz w:val="20"/>
                <w:szCs w:val="20"/>
              </w:rPr>
            </w:pPr>
            <w:r>
              <w:rPr>
                <w:rFonts w:ascii="Montserrat" w:hAnsi="Montserrat" w:cstheme="minorHAnsi"/>
                <w:sz w:val="20"/>
                <w:szCs w:val="20"/>
              </w:rPr>
              <w:t>6</w:t>
            </w:r>
            <w:r w:rsidR="00CA1769">
              <w:rPr>
                <w:rFonts w:ascii="Montserrat" w:hAnsi="Montserrat" w:cstheme="minorHAnsi"/>
                <w:sz w:val="20"/>
                <w:szCs w:val="20"/>
              </w:rPr>
              <w:t xml:space="preserve"> telefonskih</w:t>
            </w:r>
            <w:r w:rsidR="00F07950" w:rsidRPr="00F232CA">
              <w:rPr>
                <w:rFonts w:ascii="Montserrat" w:hAnsi="Montserrat" w:cstheme="minorHAnsi"/>
                <w:sz w:val="20"/>
                <w:szCs w:val="20"/>
              </w:rPr>
              <w:t xml:space="preserve"> kanala</w:t>
            </w:r>
            <w:r w:rsidR="000D3C1A" w:rsidRPr="00F232CA">
              <w:rPr>
                <w:rFonts w:ascii="Montserrat" w:hAnsi="Montserrat" w:cstheme="minorHAnsi"/>
                <w:sz w:val="20"/>
                <w:szCs w:val="20"/>
              </w:rPr>
              <w:t xml:space="preserve"> (</w:t>
            </w:r>
            <w:proofErr w:type="spellStart"/>
            <w:r w:rsidR="000D3C1A" w:rsidRPr="00F232CA">
              <w:rPr>
                <w:rFonts w:ascii="Montserrat" w:hAnsi="Montserrat" w:cstheme="minorHAnsi"/>
                <w:sz w:val="20"/>
                <w:szCs w:val="20"/>
              </w:rPr>
              <w:t>centrex</w:t>
            </w:r>
            <w:proofErr w:type="spellEnd"/>
            <w:r w:rsidR="000D3C1A" w:rsidRPr="00F232CA">
              <w:rPr>
                <w:rFonts w:ascii="Montserrat" w:hAnsi="Montserrat" w:cstheme="minorHAnsi"/>
                <w:sz w:val="20"/>
                <w:szCs w:val="20"/>
              </w:rPr>
              <w:t>)</w:t>
            </w:r>
          </w:p>
        </w:tc>
        <w:tc>
          <w:tcPr>
            <w:tcW w:w="3708" w:type="dxa"/>
            <w:vAlign w:val="center"/>
          </w:tcPr>
          <w:p w14:paraId="48A626A8" w14:textId="77777777" w:rsidR="00F07950" w:rsidRPr="00F232CA" w:rsidRDefault="00C51F3F" w:rsidP="00670367">
            <w:pPr>
              <w:rPr>
                <w:rFonts w:ascii="Montserrat" w:hAnsi="Montserrat" w:cstheme="minorHAnsi"/>
                <w:sz w:val="20"/>
                <w:szCs w:val="20"/>
              </w:rPr>
            </w:pPr>
            <w:r w:rsidRPr="00F232CA">
              <w:rPr>
                <w:rFonts w:ascii="Montserrat" w:hAnsi="Montserrat" w:cstheme="minorHAnsi"/>
                <w:sz w:val="20"/>
                <w:szCs w:val="20"/>
              </w:rPr>
              <w:t>Ilica 109</w:t>
            </w:r>
          </w:p>
        </w:tc>
      </w:tr>
      <w:tr w:rsidR="001F595A" w:rsidRPr="00F232CA" w14:paraId="3D819D9E" w14:textId="77777777" w:rsidTr="00D02CC7">
        <w:trPr>
          <w:trHeight w:val="300"/>
        </w:trPr>
        <w:tc>
          <w:tcPr>
            <w:tcW w:w="5387" w:type="dxa"/>
            <w:noWrap/>
            <w:tcMar>
              <w:top w:w="0" w:type="dxa"/>
              <w:left w:w="108" w:type="dxa"/>
              <w:bottom w:w="0" w:type="dxa"/>
              <w:right w:w="108" w:type="dxa"/>
            </w:tcMar>
            <w:vAlign w:val="center"/>
          </w:tcPr>
          <w:p w14:paraId="2D416B38" w14:textId="163F9E5A" w:rsidR="002E2070" w:rsidRPr="00F232CA" w:rsidRDefault="00F07950" w:rsidP="003C54DE">
            <w:pPr>
              <w:rPr>
                <w:rFonts w:ascii="Montserrat" w:hAnsi="Montserrat" w:cstheme="minorHAnsi"/>
                <w:sz w:val="20"/>
                <w:szCs w:val="20"/>
              </w:rPr>
            </w:pPr>
            <w:r w:rsidRPr="00F232CA">
              <w:rPr>
                <w:rFonts w:ascii="Montserrat" w:eastAsia="Times New Roman" w:hAnsi="Montserrat" w:cstheme="minorHAnsi"/>
                <w:sz w:val="20"/>
                <w:szCs w:val="20"/>
                <w:lang w:eastAsia="hr-HR"/>
              </w:rPr>
              <w:t>Interne</w:t>
            </w:r>
            <w:r w:rsidR="00AD3F16">
              <w:rPr>
                <w:rFonts w:ascii="Montserrat" w:eastAsia="Times New Roman" w:hAnsi="Montserrat" w:cstheme="minorHAnsi"/>
                <w:sz w:val="20"/>
                <w:szCs w:val="20"/>
                <w:lang w:eastAsia="hr-HR"/>
              </w:rPr>
              <w:t xml:space="preserve">t pristup putem optike, brzina </w:t>
            </w:r>
            <w:proofErr w:type="spellStart"/>
            <w:r w:rsidR="00AD3F16">
              <w:rPr>
                <w:rFonts w:ascii="Montserrat" w:eastAsia="Times New Roman" w:hAnsi="Montserrat" w:cstheme="minorHAnsi"/>
                <w:sz w:val="20"/>
                <w:szCs w:val="20"/>
                <w:lang w:eastAsia="hr-HR"/>
              </w:rPr>
              <w:t>miniamlno</w:t>
            </w:r>
            <w:proofErr w:type="spellEnd"/>
            <w:r w:rsidR="00AD3F16">
              <w:rPr>
                <w:rFonts w:ascii="Montserrat" w:eastAsia="Times New Roman" w:hAnsi="Montserrat" w:cstheme="minorHAnsi"/>
                <w:sz w:val="20"/>
                <w:szCs w:val="20"/>
                <w:lang w:eastAsia="hr-HR"/>
              </w:rPr>
              <w:t xml:space="preserve"> </w:t>
            </w:r>
            <w:r w:rsidR="00AC7084">
              <w:rPr>
                <w:rFonts w:ascii="Montserrat" w:eastAsia="Times New Roman" w:hAnsi="Montserrat" w:cstheme="minorHAnsi"/>
                <w:sz w:val="20"/>
                <w:szCs w:val="20"/>
                <w:lang w:eastAsia="hr-HR"/>
              </w:rPr>
              <w:t>5</w:t>
            </w:r>
            <w:r w:rsidRPr="00F232CA">
              <w:rPr>
                <w:rFonts w:ascii="Montserrat" w:eastAsia="Times New Roman" w:hAnsi="Montserrat" w:cstheme="minorHAnsi"/>
                <w:sz w:val="20"/>
                <w:szCs w:val="20"/>
                <w:lang w:eastAsia="hr-HR"/>
              </w:rPr>
              <w:t>0/</w:t>
            </w:r>
            <w:r w:rsidR="00AC7084">
              <w:rPr>
                <w:rFonts w:ascii="Montserrat" w:eastAsia="Times New Roman" w:hAnsi="Montserrat" w:cstheme="minorHAnsi"/>
                <w:sz w:val="20"/>
                <w:szCs w:val="20"/>
                <w:lang w:eastAsia="hr-HR"/>
              </w:rPr>
              <w:t>2</w:t>
            </w:r>
            <w:r w:rsidRPr="00F232CA">
              <w:rPr>
                <w:rFonts w:ascii="Montserrat" w:eastAsia="Times New Roman" w:hAnsi="Montserrat" w:cstheme="minorHAnsi"/>
                <w:sz w:val="20"/>
                <w:szCs w:val="20"/>
                <w:lang w:eastAsia="hr-HR"/>
              </w:rPr>
              <w:t>0 Mbps(flat rate)</w:t>
            </w:r>
          </w:p>
        </w:tc>
        <w:tc>
          <w:tcPr>
            <w:tcW w:w="3708" w:type="dxa"/>
            <w:vAlign w:val="center"/>
          </w:tcPr>
          <w:p w14:paraId="41BAFCD0" w14:textId="77777777" w:rsidR="002E2070" w:rsidRPr="00F232CA" w:rsidRDefault="00C51F3F" w:rsidP="00670367">
            <w:pPr>
              <w:rPr>
                <w:rFonts w:ascii="Montserrat" w:hAnsi="Montserrat" w:cstheme="minorHAnsi"/>
                <w:sz w:val="20"/>
                <w:szCs w:val="20"/>
              </w:rPr>
            </w:pPr>
            <w:r w:rsidRPr="00F232CA">
              <w:rPr>
                <w:rFonts w:ascii="Montserrat" w:hAnsi="Montserrat" w:cstheme="minorHAnsi"/>
                <w:sz w:val="20"/>
                <w:szCs w:val="20"/>
              </w:rPr>
              <w:t>Ilica 109</w:t>
            </w:r>
          </w:p>
        </w:tc>
      </w:tr>
    </w:tbl>
    <w:p w14:paraId="30887903" w14:textId="77777777" w:rsidR="002E2070" w:rsidRPr="00F232CA" w:rsidRDefault="002E2070" w:rsidP="00211AED">
      <w:pPr>
        <w:rPr>
          <w:rFonts w:ascii="Montserrat" w:hAnsi="Montserrat" w:cstheme="minorHAnsi"/>
          <w:snapToGrid w:val="0"/>
          <w:sz w:val="20"/>
          <w:szCs w:val="20"/>
        </w:rPr>
      </w:pPr>
    </w:p>
    <w:p w14:paraId="7E972DEB" w14:textId="77777777" w:rsidR="002E2070" w:rsidRPr="00F232CA" w:rsidRDefault="002E2070" w:rsidP="00211AED">
      <w:pPr>
        <w:rPr>
          <w:rFonts w:ascii="Montserrat" w:hAnsi="Montserrat" w:cstheme="minorHAnsi"/>
          <w:snapToGrid w:val="0"/>
          <w:sz w:val="20"/>
          <w:szCs w:val="20"/>
        </w:rPr>
      </w:pPr>
    </w:p>
    <w:p w14:paraId="08C99BAB" w14:textId="77777777" w:rsidR="002E2070" w:rsidRPr="00F232CA" w:rsidRDefault="002312F8" w:rsidP="00F74C7A">
      <w:pPr>
        <w:rPr>
          <w:rFonts w:ascii="Montserrat" w:hAnsi="Montserrat" w:cs="Calibri"/>
          <w:sz w:val="20"/>
          <w:szCs w:val="20"/>
          <w:lang w:eastAsia="hr-HR"/>
        </w:rPr>
      </w:pPr>
      <w:r w:rsidRPr="00F232CA">
        <w:rPr>
          <w:rFonts w:ascii="Montserrat" w:hAnsi="Montserrat" w:cstheme="minorHAnsi"/>
          <w:b/>
          <w:bCs/>
          <w:sz w:val="20"/>
          <w:szCs w:val="20"/>
        </w:rPr>
        <w:t>*</w:t>
      </w:r>
      <w:r w:rsidR="00C8547F" w:rsidRPr="00F232CA">
        <w:rPr>
          <w:rFonts w:ascii="Montserrat" w:hAnsi="Montserrat" w:cstheme="minorHAnsi"/>
          <w:b/>
          <w:bCs/>
          <w:sz w:val="20"/>
          <w:szCs w:val="20"/>
        </w:rPr>
        <w:t xml:space="preserve">Interno spojeni na telefonsku centralu </w:t>
      </w:r>
      <w:proofErr w:type="spellStart"/>
      <w:r w:rsidR="00C8547F" w:rsidRPr="00F232CA">
        <w:rPr>
          <w:rFonts w:ascii="Montserrat" w:hAnsi="Montserrat" w:cstheme="minorHAnsi"/>
          <w:b/>
          <w:bCs/>
          <w:sz w:val="20"/>
          <w:szCs w:val="20"/>
        </w:rPr>
        <w:t>Panasonic</w:t>
      </w:r>
      <w:proofErr w:type="spellEnd"/>
      <w:r w:rsidR="00C8547F" w:rsidRPr="00F232CA">
        <w:rPr>
          <w:rFonts w:ascii="Montserrat" w:hAnsi="Montserrat" w:cstheme="minorHAnsi"/>
          <w:b/>
          <w:bCs/>
          <w:sz w:val="20"/>
          <w:szCs w:val="20"/>
        </w:rPr>
        <w:t xml:space="preserve"> TDA</w:t>
      </w:r>
      <w:r w:rsidRPr="00F232CA">
        <w:rPr>
          <w:rFonts w:ascii="Montserrat" w:hAnsi="Montserrat" w:cstheme="minorHAnsi"/>
          <w:b/>
          <w:bCs/>
          <w:sz w:val="20"/>
          <w:szCs w:val="20"/>
        </w:rPr>
        <w:t>15</w:t>
      </w:r>
      <w:r w:rsidR="00BB4FCA" w:rsidRPr="00F232CA">
        <w:rPr>
          <w:rFonts w:ascii="Montserrat" w:hAnsi="Montserrat" w:cstheme="minorHAnsi"/>
          <w:b/>
          <w:bCs/>
          <w:sz w:val="20"/>
          <w:szCs w:val="20"/>
        </w:rPr>
        <w:t>, prema vani se koriste dvije nu</w:t>
      </w:r>
      <w:r w:rsidR="00893AB2" w:rsidRPr="00F232CA">
        <w:rPr>
          <w:rFonts w:ascii="Montserrat" w:hAnsi="Montserrat" w:cstheme="minorHAnsi"/>
          <w:b/>
          <w:bCs/>
          <w:sz w:val="20"/>
          <w:szCs w:val="20"/>
        </w:rPr>
        <w:t>merirane linije,</w:t>
      </w:r>
      <w:r w:rsidR="00BB4FCA" w:rsidRPr="00F232CA">
        <w:rPr>
          <w:rFonts w:ascii="Montserrat" w:hAnsi="Montserrat" w:cstheme="minorHAnsi"/>
          <w:b/>
          <w:bCs/>
          <w:sz w:val="20"/>
          <w:szCs w:val="20"/>
        </w:rPr>
        <w:t xml:space="preserve"> dvije linije za fax</w:t>
      </w:r>
      <w:r w:rsidR="00893AB2" w:rsidRPr="00F232CA">
        <w:rPr>
          <w:rFonts w:ascii="Montserrat" w:hAnsi="Montserrat" w:cstheme="minorHAnsi"/>
          <w:b/>
          <w:bCs/>
          <w:sz w:val="20"/>
          <w:szCs w:val="20"/>
        </w:rPr>
        <w:t xml:space="preserve"> i jedna linija za potrebe vatrodojave</w:t>
      </w:r>
      <w:r w:rsidR="002E2070" w:rsidRPr="00F232CA">
        <w:rPr>
          <w:rFonts w:ascii="Montserrat" w:hAnsi="Montserrat" w:cs="Calibri"/>
          <w:b/>
          <w:bCs/>
          <w:sz w:val="20"/>
          <w:szCs w:val="20"/>
        </w:rPr>
        <w:br w:type="page"/>
      </w:r>
    </w:p>
    <w:p w14:paraId="39659602" w14:textId="77777777" w:rsidR="002E2070" w:rsidRPr="00F232CA" w:rsidRDefault="002E2070" w:rsidP="005A0810">
      <w:pPr>
        <w:pStyle w:val="Heading1"/>
        <w:numPr>
          <w:ilvl w:val="0"/>
          <w:numId w:val="0"/>
        </w:numPr>
        <w:ind w:left="709" w:hanging="709"/>
        <w:rPr>
          <w:rFonts w:ascii="Montserrat" w:hAnsi="Montserrat" w:cstheme="minorHAnsi"/>
          <w:sz w:val="20"/>
          <w:szCs w:val="20"/>
        </w:rPr>
      </w:pPr>
      <w:bookmarkStart w:id="8" w:name="_Toc401323697"/>
      <w:r w:rsidRPr="00F232CA">
        <w:rPr>
          <w:rFonts w:ascii="Montserrat" w:hAnsi="Montserrat" w:cstheme="minorHAnsi"/>
          <w:sz w:val="20"/>
          <w:szCs w:val="20"/>
        </w:rPr>
        <w:lastRenderedPageBreak/>
        <w:t>TROŠKOVNIK</w:t>
      </w:r>
      <w:bookmarkEnd w:id="8"/>
    </w:p>
    <w:p w14:paraId="0938AEFC" w14:textId="77777777" w:rsidR="002E2070" w:rsidRPr="00F232CA" w:rsidRDefault="002E2070" w:rsidP="00211AED">
      <w:pPr>
        <w:rPr>
          <w:rFonts w:ascii="Montserrat" w:hAnsi="Montserrat" w:cstheme="minorHAnsi"/>
          <w:sz w:val="20"/>
          <w:szCs w:val="20"/>
        </w:rPr>
      </w:pPr>
    </w:p>
    <w:p w14:paraId="5E9DAE5F" w14:textId="77777777" w:rsidR="002E2070" w:rsidRPr="00F232CA" w:rsidRDefault="002E2070" w:rsidP="00211AED">
      <w:pPr>
        <w:jc w:val="both"/>
        <w:rPr>
          <w:rFonts w:ascii="Montserrat" w:hAnsi="Montserrat" w:cstheme="minorHAnsi"/>
          <w:sz w:val="20"/>
          <w:szCs w:val="20"/>
        </w:rPr>
      </w:pPr>
      <w:r w:rsidRPr="00F232CA">
        <w:rPr>
          <w:rFonts w:ascii="Montserrat" w:hAnsi="Montserrat" w:cstheme="minorHAnsi"/>
          <w:sz w:val="20"/>
          <w:szCs w:val="20"/>
        </w:rPr>
        <w:t>Ponuditelj nudi cijene Predmeta nabave putem ovog Troškovnika, te je obvezan nuditi, odnosno ispuniti sve stavke Troškovnika. Nije prihvatljivo precrtavanje ili korigiranje zadane stavke Troškovnika.</w:t>
      </w:r>
    </w:p>
    <w:p w14:paraId="62374E86" w14:textId="77777777" w:rsidR="002E2070" w:rsidRPr="00F232CA" w:rsidRDefault="002E2070" w:rsidP="00B27AF1">
      <w:pPr>
        <w:pStyle w:val="Heading2"/>
        <w:numPr>
          <w:ilvl w:val="1"/>
          <w:numId w:val="25"/>
        </w:numPr>
        <w:rPr>
          <w:rFonts w:ascii="Montserrat" w:hAnsi="Montserrat" w:cstheme="minorHAnsi"/>
          <w:sz w:val="20"/>
          <w:szCs w:val="20"/>
        </w:rPr>
      </w:pPr>
      <w:r w:rsidRPr="00F232CA">
        <w:rPr>
          <w:rFonts w:ascii="Montserrat" w:hAnsi="Montserrat" w:cstheme="minorHAnsi"/>
          <w:sz w:val="20"/>
          <w:szCs w:val="20"/>
        </w:rPr>
        <w:t>Priključna pristojba (jednokratno)</w:t>
      </w:r>
    </w:p>
    <w:tbl>
      <w:tblPr>
        <w:tblpPr w:leftFromText="180" w:rightFromText="180" w:bottomFromText="160" w:vertAnchor="text" w:horzAnchor="margin" w:tblpY="230"/>
        <w:tblW w:w="8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993"/>
        <w:gridCol w:w="4101"/>
        <w:gridCol w:w="2087"/>
      </w:tblGrid>
      <w:tr w:rsidR="00B85BD5" w:rsidRPr="00F232CA" w14:paraId="35F10457" w14:textId="77777777" w:rsidTr="00EA6359">
        <w:trPr>
          <w:trHeight w:val="374"/>
        </w:trPr>
        <w:tc>
          <w:tcPr>
            <w:tcW w:w="1129" w:type="dxa"/>
            <w:tcBorders>
              <w:top w:val="single" w:sz="4" w:space="0" w:color="auto"/>
              <w:left w:val="single" w:sz="4" w:space="0" w:color="auto"/>
              <w:bottom w:val="single" w:sz="4" w:space="0" w:color="auto"/>
              <w:right w:val="single" w:sz="4" w:space="0" w:color="auto"/>
            </w:tcBorders>
            <w:vAlign w:val="center"/>
            <w:hideMark/>
          </w:tcPr>
          <w:p w14:paraId="7ECC469D" w14:textId="77777777" w:rsidR="00B85BD5" w:rsidRPr="00F232CA" w:rsidRDefault="00B85BD5" w:rsidP="00051E1D">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Mjesto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BDF05D" w14:textId="77777777" w:rsidR="00B85BD5" w:rsidRPr="00F232CA" w:rsidRDefault="00B85BD5" w:rsidP="00051E1D">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Ulica </w:t>
            </w:r>
          </w:p>
        </w:tc>
        <w:tc>
          <w:tcPr>
            <w:tcW w:w="4101" w:type="dxa"/>
            <w:tcBorders>
              <w:top w:val="single" w:sz="4" w:space="0" w:color="auto"/>
              <w:left w:val="single" w:sz="4" w:space="0" w:color="auto"/>
              <w:bottom w:val="single" w:sz="4" w:space="0" w:color="auto"/>
              <w:right w:val="single" w:sz="4" w:space="0" w:color="auto"/>
            </w:tcBorders>
            <w:vAlign w:val="center"/>
            <w:hideMark/>
          </w:tcPr>
          <w:p w14:paraId="7ABB1F63" w14:textId="77777777" w:rsidR="00B85BD5" w:rsidRPr="00F232CA" w:rsidRDefault="00B85BD5" w:rsidP="00051E1D">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Usluga </w:t>
            </w:r>
          </w:p>
        </w:tc>
        <w:tc>
          <w:tcPr>
            <w:tcW w:w="2087" w:type="dxa"/>
            <w:tcBorders>
              <w:top w:val="single" w:sz="4" w:space="0" w:color="auto"/>
              <w:left w:val="single" w:sz="4" w:space="0" w:color="auto"/>
              <w:bottom w:val="single" w:sz="4" w:space="0" w:color="auto"/>
              <w:right w:val="single" w:sz="4" w:space="0" w:color="auto"/>
            </w:tcBorders>
            <w:vAlign w:val="center"/>
            <w:hideMark/>
          </w:tcPr>
          <w:p w14:paraId="77AFFFB0" w14:textId="77777777" w:rsidR="00B85BD5" w:rsidRPr="00F232CA" w:rsidRDefault="00B85BD5" w:rsidP="00051E1D">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Priključna pristojba</w:t>
            </w:r>
          </w:p>
        </w:tc>
      </w:tr>
      <w:tr w:rsidR="00B85BD5" w:rsidRPr="00F232CA" w14:paraId="7BD426FC" w14:textId="77777777" w:rsidTr="00EA6359">
        <w:trPr>
          <w:trHeight w:val="277"/>
        </w:trPr>
        <w:tc>
          <w:tcPr>
            <w:tcW w:w="1129" w:type="dxa"/>
            <w:tcBorders>
              <w:top w:val="single" w:sz="4" w:space="0" w:color="auto"/>
              <w:left w:val="single" w:sz="4" w:space="0" w:color="auto"/>
              <w:bottom w:val="single" w:sz="4" w:space="0" w:color="auto"/>
              <w:right w:val="single" w:sz="4" w:space="0" w:color="auto"/>
            </w:tcBorders>
            <w:vAlign w:val="center"/>
            <w:hideMark/>
          </w:tcPr>
          <w:p w14:paraId="7A404BC1" w14:textId="77777777" w:rsidR="00B85BD5" w:rsidRPr="00F232CA" w:rsidRDefault="00B85BD5" w:rsidP="00051E1D">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A71644" w14:textId="77777777" w:rsidR="00B85BD5" w:rsidRPr="00F232CA" w:rsidRDefault="00B85BD5" w:rsidP="00051E1D">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Jagićeva 31 </w:t>
            </w:r>
          </w:p>
        </w:tc>
        <w:tc>
          <w:tcPr>
            <w:tcW w:w="4101" w:type="dxa"/>
            <w:tcBorders>
              <w:top w:val="single" w:sz="4" w:space="0" w:color="auto"/>
              <w:left w:val="single" w:sz="4" w:space="0" w:color="auto"/>
              <w:bottom w:val="single" w:sz="4" w:space="0" w:color="auto"/>
              <w:right w:val="single" w:sz="4" w:space="0" w:color="auto"/>
            </w:tcBorders>
            <w:vAlign w:val="center"/>
            <w:hideMark/>
          </w:tcPr>
          <w:p w14:paraId="180DD897" w14:textId="30D408F9" w:rsidR="00B85BD5" w:rsidRPr="00F232CA" w:rsidRDefault="00B85BD5" w:rsidP="00051E1D">
            <w:pP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Interne</w:t>
            </w:r>
            <w:r w:rsidR="00DC46CA">
              <w:rPr>
                <w:rFonts w:ascii="Montserrat" w:eastAsia="Times New Roman" w:hAnsi="Montserrat" w:cstheme="minorHAnsi"/>
                <w:sz w:val="20"/>
                <w:szCs w:val="20"/>
                <w:lang w:eastAsia="hr-HR"/>
              </w:rPr>
              <w:t xml:space="preserve">t pristup putem optike, brzina </w:t>
            </w:r>
            <w:r w:rsidR="006A06C9">
              <w:rPr>
                <w:rFonts w:ascii="Montserrat" w:eastAsia="Times New Roman" w:hAnsi="Montserrat" w:cstheme="minorHAnsi"/>
                <w:sz w:val="20"/>
                <w:szCs w:val="20"/>
                <w:lang w:eastAsia="hr-HR"/>
              </w:rPr>
              <w:t>2</w:t>
            </w:r>
            <w:r w:rsidR="00DC46CA">
              <w:rPr>
                <w:rFonts w:ascii="Montserrat" w:eastAsia="Times New Roman" w:hAnsi="Montserrat" w:cstheme="minorHAnsi"/>
                <w:sz w:val="20"/>
                <w:szCs w:val="20"/>
                <w:lang w:eastAsia="hr-HR"/>
              </w:rPr>
              <w:t>00/</w:t>
            </w:r>
            <w:r w:rsidR="006A06C9">
              <w:rPr>
                <w:rFonts w:ascii="Montserrat" w:eastAsia="Times New Roman" w:hAnsi="Montserrat" w:cstheme="minorHAnsi"/>
                <w:sz w:val="20"/>
                <w:szCs w:val="20"/>
                <w:lang w:eastAsia="hr-HR"/>
              </w:rPr>
              <w:t>2</w:t>
            </w:r>
            <w:r w:rsidR="00DC46CA">
              <w:rPr>
                <w:rFonts w:ascii="Montserrat" w:eastAsia="Times New Roman" w:hAnsi="Montserrat" w:cstheme="minorHAnsi"/>
                <w:sz w:val="20"/>
                <w:szCs w:val="20"/>
                <w:lang w:eastAsia="hr-HR"/>
              </w:rPr>
              <w:t>0</w:t>
            </w:r>
            <w:r w:rsidRPr="00F232CA">
              <w:rPr>
                <w:rFonts w:ascii="Montserrat" w:eastAsia="Times New Roman" w:hAnsi="Montserrat" w:cstheme="minorHAnsi"/>
                <w:sz w:val="20"/>
                <w:szCs w:val="20"/>
                <w:lang w:eastAsia="hr-HR"/>
              </w:rPr>
              <w:t xml:space="preserve">0 Mbps (flat rate) s </w:t>
            </w:r>
            <w:r w:rsidR="003C54DE">
              <w:rPr>
                <w:rFonts w:ascii="Montserrat" w:eastAsia="Times New Roman" w:hAnsi="Montserrat" w:cstheme="minorHAnsi"/>
                <w:sz w:val="20"/>
                <w:szCs w:val="20"/>
                <w:lang w:eastAsia="hr-HR"/>
              </w:rPr>
              <w:t xml:space="preserve"> uključenih</w:t>
            </w:r>
            <w:r w:rsidR="003C54DE" w:rsidRPr="00F232CA">
              <w:rPr>
                <w:rFonts w:ascii="Montserrat" w:eastAsia="Times New Roman" w:hAnsi="Montserrat" w:cstheme="minorHAnsi"/>
                <w:sz w:val="20"/>
                <w:szCs w:val="20"/>
                <w:lang w:eastAsia="hr-HR"/>
              </w:rPr>
              <w:t xml:space="preserve"> </w:t>
            </w:r>
            <w:r w:rsidR="003C54DE">
              <w:rPr>
                <w:rFonts w:ascii="Montserrat" w:eastAsia="Times New Roman" w:hAnsi="Montserrat" w:cstheme="minorHAnsi"/>
                <w:sz w:val="20"/>
                <w:szCs w:val="20"/>
                <w:lang w:eastAsia="hr-HR"/>
              </w:rPr>
              <w:t>šest fiksnih IP adresa</w:t>
            </w:r>
          </w:p>
        </w:tc>
        <w:tc>
          <w:tcPr>
            <w:tcW w:w="2087" w:type="dxa"/>
            <w:tcBorders>
              <w:top w:val="single" w:sz="4" w:space="0" w:color="auto"/>
              <w:left w:val="single" w:sz="4" w:space="0" w:color="auto"/>
              <w:bottom w:val="single" w:sz="4" w:space="0" w:color="auto"/>
              <w:right w:val="single" w:sz="4" w:space="0" w:color="auto"/>
            </w:tcBorders>
            <w:vAlign w:val="center"/>
            <w:hideMark/>
          </w:tcPr>
          <w:p w14:paraId="663AE0EF" w14:textId="77777777" w:rsidR="00B85BD5" w:rsidRPr="00F232CA" w:rsidRDefault="00B85BD5" w:rsidP="00051E1D">
            <w:pPr>
              <w:rPr>
                <w:rFonts w:ascii="Montserrat" w:eastAsia="Times New Roman" w:hAnsi="Montserrat" w:cstheme="minorHAnsi"/>
                <w:sz w:val="20"/>
                <w:szCs w:val="20"/>
                <w:lang w:eastAsia="hr-HR"/>
              </w:rPr>
            </w:pPr>
          </w:p>
        </w:tc>
      </w:tr>
      <w:tr w:rsidR="00B85BD5" w:rsidRPr="00F232CA" w14:paraId="09097707" w14:textId="77777777" w:rsidTr="00EA6359">
        <w:trPr>
          <w:trHeight w:val="277"/>
        </w:trPr>
        <w:tc>
          <w:tcPr>
            <w:tcW w:w="1129" w:type="dxa"/>
            <w:tcBorders>
              <w:top w:val="single" w:sz="4" w:space="0" w:color="auto"/>
              <w:left w:val="single" w:sz="4" w:space="0" w:color="auto"/>
              <w:bottom w:val="single" w:sz="4" w:space="0" w:color="auto"/>
              <w:right w:val="single" w:sz="4" w:space="0" w:color="auto"/>
            </w:tcBorders>
            <w:vAlign w:val="center"/>
            <w:hideMark/>
          </w:tcPr>
          <w:p w14:paraId="14E87C8C" w14:textId="77777777" w:rsidR="00B85BD5" w:rsidRPr="00F232CA" w:rsidRDefault="00B85BD5" w:rsidP="00051E1D">
            <w:pP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Zagreb</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FEC906" w14:textId="77777777" w:rsidR="00B85BD5" w:rsidRPr="00F232CA" w:rsidRDefault="00B85BD5" w:rsidP="00051E1D">
            <w:pP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Ilica 109</w:t>
            </w:r>
          </w:p>
        </w:tc>
        <w:tc>
          <w:tcPr>
            <w:tcW w:w="4101" w:type="dxa"/>
            <w:tcBorders>
              <w:top w:val="single" w:sz="4" w:space="0" w:color="auto"/>
              <w:left w:val="single" w:sz="4" w:space="0" w:color="auto"/>
              <w:bottom w:val="single" w:sz="4" w:space="0" w:color="auto"/>
              <w:right w:val="single" w:sz="4" w:space="0" w:color="auto"/>
            </w:tcBorders>
            <w:vAlign w:val="center"/>
            <w:hideMark/>
          </w:tcPr>
          <w:p w14:paraId="0A72AD92" w14:textId="2050E6DE" w:rsidR="00B85BD5" w:rsidRPr="00F232CA" w:rsidRDefault="00B85BD5" w:rsidP="00051E1D">
            <w:pP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 xml:space="preserve">Internet pristup putem optike, </w:t>
            </w:r>
            <w:r w:rsidR="00C408AB">
              <w:rPr>
                <w:rFonts w:ascii="Montserrat" w:eastAsia="Times New Roman" w:hAnsi="Montserrat" w:cstheme="minorHAnsi"/>
                <w:sz w:val="20"/>
                <w:szCs w:val="20"/>
                <w:lang w:eastAsia="hr-HR"/>
              </w:rPr>
              <w:t xml:space="preserve">brzina </w:t>
            </w:r>
            <w:r w:rsidR="006A06C9">
              <w:rPr>
                <w:rFonts w:ascii="Montserrat" w:eastAsia="Times New Roman" w:hAnsi="Montserrat" w:cstheme="minorHAnsi"/>
                <w:sz w:val="20"/>
                <w:szCs w:val="20"/>
                <w:lang w:eastAsia="hr-HR"/>
              </w:rPr>
              <w:t>5</w:t>
            </w:r>
            <w:r w:rsidR="00C408AB">
              <w:rPr>
                <w:rFonts w:ascii="Montserrat" w:eastAsia="Times New Roman" w:hAnsi="Montserrat" w:cstheme="minorHAnsi"/>
                <w:sz w:val="20"/>
                <w:szCs w:val="20"/>
                <w:lang w:eastAsia="hr-HR"/>
              </w:rPr>
              <w:t>0/</w:t>
            </w:r>
            <w:r w:rsidR="006A06C9">
              <w:rPr>
                <w:rFonts w:ascii="Montserrat" w:eastAsia="Times New Roman" w:hAnsi="Montserrat" w:cstheme="minorHAnsi"/>
                <w:sz w:val="20"/>
                <w:szCs w:val="20"/>
                <w:lang w:eastAsia="hr-HR"/>
              </w:rPr>
              <w:t>2</w:t>
            </w:r>
            <w:r w:rsidRPr="00F232CA">
              <w:rPr>
                <w:rFonts w:ascii="Montserrat" w:eastAsia="Times New Roman" w:hAnsi="Montserrat" w:cstheme="minorHAnsi"/>
                <w:sz w:val="20"/>
                <w:szCs w:val="20"/>
                <w:lang w:eastAsia="hr-HR"/>
              </w:rPr>
              <w:t>0 Mbps(flat rate)</w:t>
            </w:r>
          </w:p>
        </w:tc>
        <w:tc>
          <w:tcPr>
            <w:tcW w:w="2087" w:type="dxa"/>
            <w:tcBorders>
              <w:top w:val="single" w:sz="4" w:space="0" w:color="auto"/>
              <w:left w:val="single" w:sz="4" w:space="0" w:color="auto"/>
              <w:bottom w:val="single" w:sz="4" w:space="0" w:color="auto"/>
              <w:right w:val="single" w:sz="4" w:space="0" w:color="auto"/>
            </w:tcBorders>
            <w:vAlign w:val="center"/>
          </w:tcPr>
          <w:p w14:paraId="6C796AF7" w14:textId="77777777" w:rsidR="00B85BD5" w:rsidRPr="00F232CA" w:rsidRDefault="00B85BD5" w:rsidP="00051E1D">
            <w:pPr>
              <w:rPr>
                <w:rFonts w:ascii="Montserrat" w:eastAsia="Times New Roman" w:hAnsi="Montserrat" w:cstheme="minorHAnsi"/>
                <w:sz w:val="20"/>
                <w:szCs w:val="20"/>
                <w:lang w:eastAsia="hr-HR"/>
              </w:rPr>
            </w:pPr>
          </w:p>
        </w:tc>
      </w:tr>
    </w:tbl>
    <w:p w14:paraId="4B27ED3B" w14:textId="77777777" w:rsidR="00B85BD5" w:rsidRPr="00F232CA" w:rsidRDefault="00B85BD5" w:rsidP="00B85BD5">
      <w:pPr>
        <w:rPr>
          <w:rFonts w:ascii="Montserrat" w:hAnsi="Montserrat"/>
          <w:sz w:val="20"/>
          <w:szCs w:val="20"/>
          <w:lang w:eastAsia="hr-HR"/>
        </w:rPr>
      </w:pPr>
    </w:p>
    <w:p w14:paraId="55C4D848" w14:textId="77777777" w:rsidR="00B85BD5" w:rsidRPr="00F232CA" w:rsidRDefault="00B85BD5" w:rsidP="00B85BD5">
      <w:pPr>
        <w:rPr>
          <w:rFonts w:ascii="Montserrat" w:hAnsi="Montserrat"/>
          <w:sz w:val="20"/>
          <w:szCs w:val="20"/>
          <w:lang w:eastAsia="hr-HR"/>
        </w:rPr>
      </w:pPr>
    </w:p>
    <w:p w14:paraId="7BAA38EA" w14:textId="77777777" w:rsidR="00B85BD5" w:rsidRPr="00F232CA" w:rsidRDefault="00B85BD5" w:rsidP="00B85BD5">
      <w:pPr>
        <w:rPr>
          <w:rFonts w:ascii="Montserrat" w:hAnsi="Montserrat"/>
          <w:sz w:val="20"/>
          <w:szCs w:val="20"/>
          <w:lang w:eastAsia="hr-HR"/>
        </w:rPr>
      </w:pPr>
    </w:p>
    <w:p w14:paraId="4C566563" w14:textId="77777777" w:rsidR="00B85BD5" w:rsidRPr="00F232CA" w:rsidRDefault="00B85BD5" w:rsidP="00B85BD5">
      <w:pPr>
        <w:rPr>
          <w:rFonts w:ascii="Montserrat" w:hAnsi="Montserrat"/>
          <w:sz w:val="20"/>
          <w:szCs w:val="20"/>
          <w:lang w:eastAsia="hr-HR"/>
        </w:rPr>
      </w:pPr>
    </w:p>
    <w:p w14:paraId="297C74E3" w14:textId="77777777" w:rsidR="00B85BD5" w:rsidRPr="00F232CA" w:rsidRDefault="00B85BD5" w:rsidP="00B85BD5">
      <w:pPr>
        <w:rPr>
          <w:rFonts w:ascii="Montserrat" w:hAnsi="Montserrat"/>
          <w:sz w:val="20"/>
          <w:szCs w:val="20"/>
          <w:lang w:eastAsia="hr-HR"/>
        </w:rPr>
      </w:pPr>
    </w:p>
    <w:p w14:paraId="269CEDDA" w14:textId="77777777" w:rsidR="00B85BD5" w:rsidRPr="00F232CA" w:rsidRDefault="00B85BD5" w:rsidP="00B85BD5">
      <w:pPr>
        <w:rPr>
          <w:rFonts w:ascii="Montserrat" w:hAnsi="Montserrat"/>
          <w:sz w:val="20"/>
          <w:szCs w:val="20"/>
          <w:lang w:eastAsia="hr-HR"/>
        </w:rPr>
      </w:pPr>
    </w:p>
    <w:tbl>
      <w:tblPr>
        <w:tblpPr w:leftFromText="180" w:rightFromText="180" w:bottomFromText="160" w:vertAnchor="text" w:horzAnchor="margin" w:tblpY="707"/>
        <w:tblW w:w="5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1134"/>
        <w:gridCol w:w="1840"/>
        <w:gridCol w:w="1558"/>
      </w:tblGrid>
      <w:tr w:rsidR="00B85BD5" w:rsidRPr="00F232CA" w14:paraId="145F05C3" w14:textId="77777777" w:rsidTr="00EE2003">
        <w:tc>
          <w:tcPr>
            <w:tcW w:w="988" w:type="dxa"/>
            <w:tcBorders>
              <w:top w:val="single" w:sz="4" w:space="0" w:color="auto"/>
              <w:left w:val="single" w:sz="4" w:space="0" w:color="auto"/>
              <w:bottom w:val="single" w:sz="4" w:space="0" w:color="auto"/>
              <w:right w:val="single" w:sz="4" w:space="0" w:color="auto"/>
            </w:tcBorders>
            <w:vAlign w:val="center"/>
            <w:hideMark/>
          </w:tcPr>
          <w:p w14:paraId="6D5D7F50" w14:textId="77777777" w:rsidR="00B85BD5" w:rsidRPr="00F232CA" w:rsidRDefault="00B85BD5" w:rsidP="00EE2003">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Mjesto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EA05F7" w14:textId="77777777" w:rsidR="00B85BD5" w:rsidRPr="00F232CA" w:rsidRDefault="00B85BD5" w:rsidP="00EE2003">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Ulica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AF3AFC5" w14:textId="77777777" w:rsidR="00B85BD5" w:rsidRPr="00F232CA" w:rsidRDefault="00B85BD5" w:rsidP="00EE2003">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Broj telefonskih kanala</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1AAE6A5" w14:textId="77777777" w:rsidR="00B85BD5" w:rsidRPr="00F232CA" w:rsidRDefault="00B85BD5" w:rsidP="00EE2003">
            <w:pPr>
              <w:rPr>
                <w:rFonts w:ascii="Montserrat" w:eastAsia="Times New Roman" w:hAnsi="Montserrat" w:cstheme="minorHAnsi"/>
                <w:sz w:val="20"/>
                <w:szCs w:val="20"/>
                <w:lang w:eastAsia="hr-HR"/>
              </w:rPr>
            </w:pPr>
            <w:r w:rsidRPr="00F232CA">
              <w:rPr>
                <w:rFonts w:ascii="Montserrat" w:eastAsia="Times New Roman" w:hAnsi="Montserrat" w:cstheme="minorHAnsi"/>
                <w:b/>
                <w:sz w:val="20"/>
                <w:szCs w:val="20"/>
                <w:lang w:eastAsia="hr-HR"/>
              </w:rPr>
              <w:t>Priključne pristojbe</w:t>
            </w:r>
          </w:p>
        </w:tc>
      </w:tr>
      <w:tr w:rsidR="00B85BD5" w:rsidRPr="00F232CA" w14:paraId="034B8A68" w14:textId="77777777" w:rsidTr="00EE2003">
        <w:tc>
          <w:tcPr>
            <w:tcW w:w="988" w:type="dxa"/>
            <w:tcBorders>
              <w:top w:val="single" w:sz="4" w:space="0" w:color="auto"/>
              <w:left w:val="single" w:sz="4" w:space="0" w:color="auto"/>
              <w:bottom w:val="single" w:sz="4" w:space="0" w:color="auto"/>
              <w:right w:val="single" w:sz="4" w:space="0" w:color="auto"/>
            </w:tcBorders>
            <w:vAlign w:val="center"/>
            <w:hideMark/>
          </w:tcPr>
          <w:p w14:paraId="1C6CB7B3" w14:textId="77777777" w:rsidR="00B85BD5" w:rsidRPr="00F232CA" w:rsidRDefault="00B85BD5" w:rsidP="00EE2003">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D01ECE" w14:textId="77777777" w:rsidR="00B85BD5" w:rsidRPr="00F232CA" w:rsidRDefault="00B85BD5" w:rsidP="00EE2003">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Jagićeva 31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83A70F7" w14:textId="77777777" w:rsidR="00B85BD5" w:rsidRPr="00F232CA" w:rsidRDefault="005D4258" w:rsidP="00EE2003">
            <w:pPr>
              <w:jc w:val="center"/>
              <w:rPr>
                <w:rFonts w:ascii="Montserrat" w:eastAsia="Times New Roman" w:hAnsi="Montserrat" w:cstheme="minorHAnsi"/>
                <w:sz w:val="20"/>
                <w:szCs w:val="20"/>
                <w:lang w:eastAsia="hr-HR"/>
              </w:rPr>
            </w:pPr>
            <w:r>
              <w:rPr>
                <w:rFonts w:ascii="Montserrat" w:eastAsia="Times New Roman" w:hAnsi="Montserrat" w:cstheme="minorHAnsi"/>
                <w:i/>
                <w:iCs/>
                <w:sz w:val="20"/>
                <w:szCs w:val="20"/>
                <w:lang w:eastAsia="hr-HR"/>
              </w:rPr>
              <w:t>19</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50CB368" w14:textId="77777777" w:rsidR="00B85BD5" w:rsidRPr="00F232CA" w:rsidRDefault="00B85BD5" w:rsidP="00EE2003">
            <w:pPr>
              <w:rPr>
                <w:rFonts w:ascii="Montserrat" w:eastAsia="Times New Roman" w:hAnsi="Montserrat" w:cstheme="minorHAnsi"/>
                <w:sz w:val="20"/>
                <w:szCs w:val="20"/>
                <w:lang w:eastAsia="hr-HR"/>
              </w:rPr>
            </w:pPr>
          </w:p>
        </w:tc>
      </w:tr>
      <w:tr w:rsidR="00B85BD5" w:rsidRPr="00F232CA" w14:paraId="352A3BDC" w14:textId="77777777" w:rsidTr="00EE2003">
        <w:tc>
          <w:tcPr>
            <w:tcW w:w="988" w:type="dxa"/>
            <w:tcBorders>
              <w:top w:val="single" w:sz="4" w:space="0" w:color="auto"/>
              <w:left w:val="single" w:sz="4" w:space="0" w:color="auto"/>
              <w:bottom w:val="single" w:sz="4" w:space="0" w:color="auto"/>
              <w:right w:val="single" w:sz="4" w:space="0" w:color="auto"/>
            </w:tcBorders>
            <w:vAlign w:val="center"/>
            <w:hideMark/>
          </w:tcPr>
          <w:p w14:paraId="0409615F" w14:textId="77777777" w:rsidR="00B85BD5" w:rsidRPr="00F232CA" w:rsidRDefault="00B85BD5" w:rsidP="00EE2003">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E925B8" w14:textId="77777777" w:rsidR="00B85BD5" w:rsidRPr="00F232CA" w:rsidRDefault="00B85BD5" w:rsidP="00EE2003">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Ilica 109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958FB1E" w14:textId="77777777" w:rsidR="00B85BD5" w:rsidRPr="00F232CA" w:rsidRDefault="00C408AB" w:rsidP="00485AE1">
            <w:pPr>
              <w:jc w:val="center"/>
              <w:rPr>
                <w:rFonts w:ascii="Montserrat" w:eastAsia="Times New Roman" w:hAnsi="Montserrat" w:cstheme="minorHAnsi"/>
                <w:sz w:val="20"/>
                <w:szCs w:val="20"/>
                <w:lang w:eastAsia="hr-HR"/>
              </w:rPr>
            </w:pPr>
            <w:r>
              <w:rPr>
                <w:rFonts w:ascii="Montserrat" w:eastAsia="Times New Roman" w:hAnsi="Montserrat" w:cstheme="minorHAnsi"/>
                <w:i/>
                <w:iCs/>
                <w:sz w:val="20"/>
                <w:szCs w:val="20"/>
                <w:lang w:eastAsia="hr-HR"/>
              </w:rPr>
              <w:t>6</w:t>
            </w:r>
            <w:r w:rsidR="00485AE1">
              <w:rPr>
                <w:rFonts w:ascii="Montserrat" w:eastAsia="Times New Roman" w:hAnsi="Montserrat" w:cstheme="minorHAnsi"/>
                <w:i/>
                <w:iCs/>
                <w:sz w:val="20"/>
                <w:szCs w:val="20"/>
                <w:lang w:eastAsia="hr-HR"/>
              </w:rPr>
              <w:t xml:space="preserve">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5A6A590" w14:textId="77777777" w:rsidR="00B85BD5" w:rsidRPr="00F232CA" w:rsidRDefault="00B85BD5" w:rsidP="00EE2003">
            <w:pPr>
              <w:rPr>
                <w:rFonts w:ascii="Montserrat" w:eastAsia="Times New Roman" w:hAnsi="Montserrat" w:cstheme="minorHAnsi"/>
                <w:sz w:val="20"/>
                <w:szCs w:val="20"/>
                <w:lang w:eastAsia="hr-HR"/>
              </w:rPr>
            </w:pPr>
          </w:p>
        </w:tc>
      </w:tr>
    </w:tbl>
    <w:p w14:paraId="304749C1" w14:textId="77777777" w:rsidR="00B85BD5" w:rsidRPr="00F232CA" w:rsidRDefault="00B85BD5" w:rsidP="00B85BD5">
      <w:pPr>
        <w:rPr>
          <w:rFonts w:ascii="Montserrat" w:hAnsi="Montserrat"/>
          <w:sz w:val="20"/>
          <w:szCs w:val="20"/>
          <w:lang w:eastAsia="hr-HR"/>
        </w:rPr>
      </w:pPr>
    </w:p>
    <w:p w14:paraId="39E53AFE" w14:textId="77777777" w:rsidR="00B85BD5" w:rsidRPr="00F232CA" w:rsidRDefault="00B85BD5" w:rsidP="00B85BD5">
      <w:pPr>
        <w:rPr>
          <w:rFonts w:ascii="Montserrat" w:hAnsi="Montserrat"/>
          <w:sz w:val="20"/>
          <w:szCs w:val="20"/>
          <w:lang w:eastAsia="hr-HR"/>
        </w:rPr>
      </w:pPr>
    </w:p>
    <w:p w14:paraId="2A14FFDC" w14:textId="77777777" w:rsidR="00B85BD5" w:rsidRPr="00F232CA" w:rsidRDefault="00B85BD5" w:rsidP="00B85BD5">
      <w:pPr>
        <w:rPr>
          <w:rFonts w:ascii="Montserrat" w:hAnsi="Montserrat"/>
          <w:sz w:val="20"/>
          <w:szCs w:val="20"/>
          <w:lang w:eastAsia="hr-HR"/>
        </w:rPr>
      </w:pPr>
    </w:p>
    <w:p w14:paraId="02A86FBF" w14:textId="77777777" w:rsidR="00B85BD5" w:rsidRPr="00F232CA" w:rsidRDefault="00B85BD5" w:rsidP="00B85BD5">
      <w:pPr>
        <w:rPr>
          <w:rFonts w:ascii="Montserrat" w:hAnsi="Montserrat"/>
          <w:sz w:val="20"/>
          <w:szCs w:val="20"/>
          <w:lang w:eastAsia="hr-HR"/>
        </w:rPr>
      </w:pPr>
    </w:p>
    <w:p w14:paraId="12D3972E" w14:textId="77777777" w:rsidR="00EE2003" w:rsidRPr="00F232CA" w:rsidRDefault="00EE2003" w:rsidP="00B85BD5">
      <w:pPr>
        <w:rPr>
          <w:rFonts w:ascii="Montserrat" w:hAnsi="Montserrat"/>
          <w:sz w:val="20"/>
          <w:szCs w:val="20"/>
          <w:lang w:eastAsia="hr-HR"/>
        </w:rPr>
      </w:pPr>
    </w:p>
    <w:p w14:paraId="5A5B7A4E" w14:textId="77777777" w:rsidR="00EE2003" w:rsidRPr="00F232CA" w:rsidRDefault="00EE2003" w:rsidP="00B85BD5">
      <w:pPr>
        <w:rPr>
          <w:rFonts w:ascii="Montserrat" w:hAnsi="Montserrat"/>
          <w:sz w:val="20"/>
          <w:szCs w:val="20"/>
          <w:lang w:eastAsia="hr-HR"/>
        </w:rPr>
      </w:pPr>
    </w:p>
    <w:p w14:paraId="026FF4D5" w14:textId="77777777" w:rsidR="00EE2003" w:rsidRPr="00F232CA" w:rsidRDefault="00EE2003" w:rsidP="00B85BD5">
      <w:pPr>
        <w:rPr>
          <w:rFonts w:ascii="Montserrat" w:hAnsi="Montserrat"/>
          <w:sz w:val="20"/>
          <w:szCs w:val="20"/>
          <w:lang w:eastAsia="hr-HR"/>
        </w:rPr>
      </w:pPr>
    </w:p>
    <w:p w14:paraId="1C103179" w14:textId="77777777" w:rsidR="00EE2003" w:rsidRPr="00F232CA" w:rsidRDefault="00EE2003" w:rsidP="00B85BD5">
      <w:pPr>
        <w:rPr>
          <w:rFonts w:ascii="Montserrat" w:hAnsi="Montserrat"/>
          <w:sz w:val="20"/>
          <w:szCs w:val="20"/>
          <w:lang w:eastAsia="hr-HR"/>
        </w:rPr>
      </w:pPr>
    </w:p>
    <w:p w14:paraId="3446BB3D" w14:textId="77777777" w:rsidR="00EE2003" w:rsidRPr="00F232CA" w:rsidRDefault="00EE2003" w:rsidP="00B85BD5">
      <w:pPr>
        <w:rPr>
          <w:rFonts w:ascii="Montserrat" w:hAnsi="Montserrat"/>
          <w:sz w:val="20"/>
          <w:szCs w:val="20"/>
          <w:lang w:eastAsia="hr-HR"/>
        </w:rPr>
      </w:pPr>
    </w:p>
    <w:p w14:paraId="1889DA32" w14:textId="77777777" w:rsidR="00B85BD5" w:rsidRPr="00F232CA" w:rsidRDefault="00B85BD5" w:rsidP="00B85BD5">
      <w:pPr>
        <w:pStyle w:val="Heading2"/>
        <w:numPr>
          <w:ilvl w:val="1"/>
          <w:numId w:val="25"/>
        </w:numPr>
        <w:rPr>
          <w:rFonts w:ascii="Montserrat" w:hAnsi="Montserrat" w:cstheme="minorHAnsi"/>
          <w:sz w:val="20"/>
          <w:szCs w:val="20"/>
        </w:rPr>
      </w:pPr>
      <w:r w:rsidRPr="00F232CA">
        <w:rPr>
          <w:rFonts w:ascii="Montserrat" w:hAnsi="Montserrat" w:cstheme="minorHAnsi"/>
          <w:sz w:val="20"/>
          <w:szCs w:val="20"/>
        </w:rPr>
        <w:t xml:space="preserve">Mjesečna naknada </w:t>
      </w:r>
    </w:p>
    <w:tbl>
      <w:tblPr>
        <w:tblpPr w:leftFromText="180" w:rightFromText="180" w:bottomFromText="160" w:vertAnchor="text" w:horzAnchor="margin" w:tblpY="12"/>
        <w:tblW w:w="9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850"/>
        <w:gridCol w:w="2835"/>
        <w:gridCol w:w="1843"/>
        <w:gridCol w:w="1063"/>
        <w:gridCol w:w="1521"/>
      </w:tblGrid>
      <w:tr w:rsidR="00855E25" w:rsidRPr="00F232CA" w14:paraId="6246C171" w14:textId="77777777" w:rsidTr="00EA6359">
        <w:trPr>
          <w:trHeight w:val="390"/>
        </w:trPr>
        <w:tc>
          <w:tcPr>
            <w:tcW w:w="988" w:type="dxa"/>
            <w:tcBorders>
              <w:top w:val="single" w:sz="4" w:space="0" w:color="auto"/>
              <w:left w:val="single" w:sz="4" w:space="0" w:color="auto"/>
              <w:bottom w:val="single" w:sz="4" w:space="0" w:color="auto"/>
              <w:right w:val="single" w:sz="4" w:space="0" w:color="auto"/>
            </w:tcBorders>
            <w:vAlign w:val="center"/>
            <w:hideMark/>
          </w:tcPr>
          <w:p w14:paraId="7B846B21" w14:textId="77777777" w:rsidR="00855E25" w:rsidRPr="00F232CA" w:rsidRDefault="00855E25" w:rsidP="00EE2003">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Mjesto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0ECF52" w14:textId="77777777" w:rsidR="00855E25" w:rsidRPr="00F232CA" w:rsidRDefault="00855E25" w:rsidP="00EE2003">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Ulica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D3439DB" w14:textId="77777777" w:rsidR="00855E25" w:rsidRPr="00F232CA" w:rsidRDefault="00855E25" w:rsidP="00EE2003">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Usluga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9C61D2" w14:textId="77777777" w:rsidR="00855E25" w:rsidRPr="00F232CA" w:rsidRDefault="00855E25" w:rsidP="00EE2003">
            <w:pPr>
              <w:rPr>
                <w:rFonts w:ascii="Montserrat" w:eastAsia="Times New Roman" w:hAnsi="Montserrat" w:cstheme="minorHAnsi"/>
                <w:sz w:val="20"/>
                <w:szCs w:val="20"/>
                <w:lang w:eastAsia="hr-HR"/>
              </w:rPr>
            </w:pPr>
            <w:r w:rsidRPr="00F232CA">
              <w:rPr>
                <w:rFonts w:ascii="Montserrat" w:hAnsi="Montserrat" w:cstheme="minorHAnsi"/>
                <w:b/>
                <w:bCs/>
                <w:sz w:val="20"/>
                <w:szCs w:val="20"/>
              </w:rPr>
              <w:t>JEDINIČNA CIJENA</w:t>
            </w:r>
            <w:r w:rsidRPr="00F232CA">
              <w:rPr>
                <w:rFonts w:ascii="Montserrat" w:hAnsi="Montserrat" w:cstheme="minorHAnsi"/>
                <w:b/>
                <w:bCs/>
                <w:sz w:val="20"/>
                <w:szCs w:val="20"/>
              </w:rPr>
              <w:br/>
              <w:t xml:space="preserve"> (bez PDV-a)</w:t>
            </w:r>
          </w:p>
        </w:tc>
        <w:tc>
          <w:tcPr>
            <w:tcW w:w="1063" w:type="dxa"/>
            <w:tcBorders>
              <w:top w:val="single" w:sz="4" w:space="0" w:color="auto"/>
              <w:left w:val="single" w:sz="4" w:space="0" w:color="auto"/>
              <w:bottom w:val="single" w:sz="4" w:space="0" w:color="auto"/>
              <w:right w:val="single" w:sz="4" w:space="0" w:color="auto"/>
            </w:tcBorders>
          </w:tcPr>
          <w:p w14:paraId="55619845" w14:textId="77777777" w:rsidR="00855E25" w:rsidRPr="00F232CA" w:rsidRDefault="00855E25" w:rsidP="00EE2003">
            <w:pPr>
              <w:rPr>
                <w:rFonts w:ascii="Montserrat" w:eastAsia="Times New Roman" w:hAnsi="Montserrat" w:cstheme="minorHAnsi"/>
                <w:b/>
                <w:bCs/>
                <w:i/>
                <w:iCs/>
                <w:sz w:val="20"/>
                <w:szCs w:val="20"/>
                <w:lang w:eastAsia="hr-HR"/>
              </w:rPr>
            </w:pPr>
            <w:r w:rsidRPr="00F232CA">
              <w:rPr>
                <w:rFonts w:ascii="Montserrat" w:eastAsia="Times New Roman" w:hAnsi="Montserrat" w:cstheme="minorHAnsi"/>
                <w:b/>
                <w:sz w:val="20"/>
                <w:szCs w:val="20"/>
                <w:lang w:eastAsia="hr-HR"/>
              </w:rPr>
              <w:t>Broj mjeseci</w:t>
            </w:r>
          </w:p>
        </w:tc>
        <w:tc>
          <w:tcPr>
            <w:tcW w:w="1521" w:type="dxa"/>
            <w:tcBorders>
              <w:top w:val="single" w:sz="4" w:space="0" w:color="auto"/>
              <w:left w:val="single" w:sz="4" w:space="0" w:color="auto"/>
              <w:bottom w:val="single" w:sz="4" w:space="0" w:color="auto"/>
              <w:right w:val="single" w:sz="4" w:space="0" w:color="auto"/>
            </w:tcBorders>
          </w:tcPr>
          <w:p w14:paraId="1C1B66E3" w14:textId="77777777" w:rsidR="00855E25" w:rsidRPr="00F232CA" w:rsidRDefault="00855E25" w:rsidP="00EE2003">
            <w:pPr>
              <w:rPr>
                <w:rFonts w:ascii="Montserrat" w:eastAsia="Times New Roman" w:hAnsi="Montserrat" w:cstheme="minorHAnsi"/>
                <w:b/>
                <w:bCs/>
                <w:i/>
                <w:iCs/>
                <w:sz w:val="20"/>
                <w:szCs w:val="20"/>
                <w:lang w:eastAsia="hr-HR"/>
              </w:rPr>
            </w:pPr>
            <w:r w:rsidRPr="00F232CA">
              <w:rPr>
                <w:rFonts w:ascii="Montserrat" w:eastAsia="Times New Roman" w:hAnsi="Montserrat" w:cstheme="minorHAnsi"/>
                <w:b/>
                <w:sz w:val="20"/>
                <w:szCs w:val="20"/>
                <w:lang w:eastAsia="hr-HR"/>
              </w:rPr>
              <w:t xml:space="preserve">Ukupno bez </w:t>
            </w:r>
            <w:proofErr w:type="spellStart"/>
            <w:r w:rsidRPr="00F232CA">
              <w:rPr>
                <w:rFonts w:ascii="Montserrat" w:eastAsia="Times New Roman" w:hAnsi="Montserrat" w:cstheme="minorHAnsi"/>
                <w:b/>
                <w:sz w:val="20"/>
                <w:szCs w:val="20"/>
                <w:lang w:eastAsia="hr-HR"/>
              </w:rPr>
              <w:t>PDVa</w:t>
            </w:r>
            <w:proofErr w:type="spellEnd"/>
            <w:r w:rsidR="0053435B" w:rsidRPr="00F232CA">
              <w:rPr>
                <w:rFonts w:ascii="Montserrat" w:eastAsia="Times New Roman" w:hAnsi="Montserrat" w:cstheme="minorHAnsi"/>
                <w:b/>
                <w:sz w:val="20"/>
                <w:szCs w:val="20"/>
                <w:lang w:eastAsia="hr-HR"/>
              </w:rPr>
              <w:t xml:space="preserve"> </w:t>
            </w:r>
          </w:p>
        </w:tc>
      </w:tr>
      <w:tr w:rsidR="00855E25" w:rsidRPr="00F232CA" w14:paraId="3AA741CA" w14:textId="77777777" w:rsidTr="00EA6359">
        <w:trPr>
          <w:trHeight w:val="288"/>
        </w:trPr>
        <w:tc>
          <w:tcPr>
            <w:tcW w:w="988" w:type="dxa"/>
            <w:tcBorders>
              <w:top w:val="single" w:sz="4" w:space="0" w:color="auto"/>
              <w:left w:val="single" w:sz="4" w:space="0" w:color="auto"/>
              <w:bottom w:val="single" w:sz="4" w:space="0" w:color="auto"/>
              <w:right w:val="single" w:sz="4" w:space="0" w:color="auto"/>
            </w:tcBorders>
            <w:vAlign w:val="center"/>
            <w:hideMark/>
          </w:tcPr>
          <w:p w14:paraId="4F7807FB" w14:textId="77777777" w:rsidR="00855E25" w:rsidRPr="00F232CA" w:rsidRDefault="00855E25" w:rsidP="00EE2003">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D712A8" w14:textId="77777777" w:rsidR="00855E25" w:rsidRPr="00F232CA" w:rsidRDefault="00855E25" w:rsidP="00EE2003">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Jagićeva 31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7F39524" w14:textId="54E89CF1" w:rsidR="00855E25" w:rsidRPr="00F232CA" w:rsidRDefault="00855E25" w:rsidP="001761AC">
            <w:pP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Internet</w:t>
            </w:r>
            <w:r w:rsidR="001761AC">
              <w:rPr>
                <w:rFonts w:ascii="Montserrat" w:eastAsia="Times New Roman" w:hAnsi="Montserrat" w:cstheme="minorHAnsi"/>
                <w:sz w:val="20"/>
                <w:szCs w:val="20"/>
                <w:lang w:eastAsia="hr-HR"/>
              </w:rPr>
              <w:t xml:space="preserve"> pristup putem optike, brzina </w:t>
            </w:r>
            <w:r w:rsidR="00AD4FF2">
              <w:rPr>
                <w:rFonts w:ascii="Montserrat" w:eastAsia="Times New Roman" w:hAnsi="Montserrat" w:cstheme="minorHAnsi"/>
                <w:sz w:val="20"/>
                <w:szCs w:val="20"/>
                <w:lang w:eastAsia="hr-HR"/>
              </w:rPr>
              <w:t>2</w:t>
            </w:r>
            <w:r w:rsidR="001761AC">
              <w:rPr>
                <w:rFonts w:ascii="Montserrat" w:eastAsia="Times New Roman" w:hAnsi="Montserrat" w:cstheme="minorHAnsi"/>
                <w:sz w:val="20"/>
                <w:szCs w:val="20"/>
                <w:lang w:eastAsia="hr-HR"/>
              </w:rPr>
              <w:t>00</w:t>
            </w:r>
            <w:r w:rsidRPr="00F232CA">
              <w:rPr>
                <w:rFonts w:ascii="Montserrat" w:eastAsia="Times New Roman" w:hAnsi="Montserrat" w:cstheme="minorHAnsi"/>
                <w:sz w:val="20"/>
                <w:szCs w:val="20"/>
                <w:lang w:eastAsia="hr-HR"/>
              </w:rPr>
              <w:t>/</w:t>
            </w:r>
            <w:r w:rsidR="00AD4FF2">
              <w:rPr>
                <w:rFonts w:ascii="Montserrat" w:eastAsia="Times New Roman" w:hAnsi="Montserrat" w:cstheme="minorHAnsi"/>
                <w:sz w:val="20"/>
                <w:szCs w:val="20"/>
                <w:lang w:eastAsia="hr-HR"/>
              </w:rPr>
              <w:t>2</w:t>
            </w:r>
            <w:r w:rsidR="001761AC">
              <w:rPr>
                <w:rFonts w:ascii="Montserrat" w:eastAsia="Times New Roman" w:hAnsi="Montserrat" w:cstheme="minorHAnsi"/>
                <w:sz w:val="20"/>
                <w:szCs w:val="20"/>
                <w:lang w:eastAsia="hr-HR"/>
              </w:rPr>
              <w:t>00</w:t>
            </w:r>
            <w:r w:rsidR="003C54DE">
              <w:rPr>
                <w:rFonts w:ascii="Montserrat" w:eastAsia="Times New Roman" w:hAnsi="Montserrat" w:cstheme="minorHAnsi"/>
                <w:sz w:val="20"/>
                <w:szCs w:val="20"/>
                <w:lang w:eastAsia="hr-HR"/>
              </w:rPr>
              <w:t xml:space="preserve"> Mbps (flat rate) s uključenih</w:t>
            </w:r>
            <w:r w:rsidRPr="00F232CA">
              <w:rPr>
                <w:rFonts w:ascii="Montserrat" w:eastAsia="Times New Roman" w:hAnsi="Montserrat" w:cstheme="minorHAnsi"/>
                <w:sz w:val="20"/>
                <w:szCs w:val="20"/>
                <w:lang w:eastAsia="hr-HR"/>
              </w:rPr>
              <w:t xml:space="preserve"> </w:t>
            </w:r>
            <w:r w:rsidR="003C54DE">
              <w:rPr>
                <w:rFonts w:ascii="Montserrat" w:eastAsia="Times New Roman" w:hAnsi="Montserrat" w:cstheme="minorHAnsi"/>
                <w:sz w:val="20"/>
                <w:szCs w:val="20"/>
                <w:lang w:eastAsia="hr-HR"/>
              </w:rPr>
              <w:t>šest fiksnih IP adresa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AD6551" w14:textId="77777777" w:rsidR="00855E25" w:rsidRPr="00F232CA" w:rsidRDefault="00855E25" w:rsidP="00EE2003">
            <w:pPr>
              <w:rPr>
                <w:rFonts w:ascii="Montserrat" w:eastAsia="Times New Roman" w:hAnsi="Montserrat" w:cstheme="minorHAnsi"/>
                <w:sz w:val="20"/>
                <w:szCs w:val="20"/>
                <w:lang w:eastAsia="hr-HR"/>
              </w:rPr>
            </w:pPr>
          </w:p>
        </w:tc>
        <w:tc>
          <w:tcPr>
            <w:tcW w:w="1063" w:type="dxa"/>
            <w:tcBorders>
              <w:top w:val="single" w:sz="4" w:space="0" w:color="auto"/>
              <w:left w:val="single" w:sz="4" w:space="0" w:color="auto"/>
              <w:bottom w:val="single" w:sz="4" w:space="0" w:color="auto"/>
              <w:right w:val="single" w:sz="4" w:space="0" w:color="auto"/>
            </w:tcBorders>
          </w:tcPr>
          <w:p w14:paraId="151482BC" w14:textId="77777777" w:rsidR="00855E25" w:rsidRPr="00F232CA" w:rsidRDefault="00855E25" w:rsidP="00855E25">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tc>
        <w:tc>
          <w:tcPr>
            <w:tcW w:w="1521" w:type="dxa"/>
            <w:tcBorders>
              <w:top w:val="single" w:sz="4" w:space="0" w:color="auto"/>
              <w:left w:val="single" w:sz="4" w:space="0" w:color="auto"/>
              <w:bottom w:val="single" w:sz="4" w:space="0" w:color="auto"/>
              <w:right w:val="single" w:sz="4" w:space="0" w:color="auto"/>
            </w:tcBorders>
          </w:tcPr>
          <w:p w14:paraId="4EE82383" w14:textId="77777777" w:rsidR="00855E25" w:rsidRPr="00F232CA" w:rsidRDefault="00855E25" w:rsidP="00EE2003">
            <w:pPr>
              <w:rPr>
                <w:rFonts w:ascii="Montserrat" w:eastAsia="Times New Roman" w:hAnsi="Montserrat" w:cstheme="minorHAnsi"/>
                <w:sz w:val="20"/>
                <w:szCs w:val="20"/>
                <w:lang w:eastAsia="hr-HR"/>
              </w:rPr>
            </w:pPr>
          </w:p>
        </w:tc>
      </w:tr>
      <w:tr w:rsidR="00855E25" w:rsidRPr="00F232CA" w14:paraId="32C79B8A" w14:textId="77777777" w:rsidTr="00EA6359">
        <w:trPr>
          <w:trHeight w:val="288"/>
        </w:trPr>
        <w:tc>
          <w:tcPr>
            <w:tcW w:w="988" w:type="dxa"/>
            <w:tcBorders>
              <w:top w:val="single" w:sz="4" w:space="0" w:color="auto"/>
              <w:left w:val="single" w:sz="4" w:space="0" w:color="auto"/>
              <w:bottom w:val="single" w:sz="4" w:space="0" w:color="auto"/>
              <w:right w:val="single" w:sz="4" w:space="0" w:color="auto"/>
            </w:tcBorders>
            <w:vAlign w:val="center"/>
            <w:hideMark/>
          </w:tcPr>
          <w:p w14:paraId="3D93BD1F" w14:textId="77777777" w:rsidR="00855E25" w:rsidRPr="00F232CA" w:rsidRDefault="00855E25" w:rsidP="00EE2003">
            <w:pP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Zagreb</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CB26D3" w14:textId="77777777" w:rsidR="00855E25" w:rsidRPr="00F232CA" w:rsidRDefault="00855E25" w:rsidP="00EE2003">
            <w:pP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Ilica 109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9D6150" w14:textId="4F643E53" w:rsidR="00855E25" w:rsidRPr="00F232CA" w:rsidRDefault="00855E25" w:rsidP="00F03C4D">
            <w:pP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Interne</w:t>
            </w:r>
            <w:r w:rsidR="00EA6359">
              <w:rPr>
                <w:rFonts w:ascii="Montserrat" w:eastAsia="Times New Roman" w:hAnsi="Montserrat" w:cstheme="minorHAnsi"/>
                <w:sz w:val="20"/>
                <w:szCs w:val="20"/>
                <w:lang w:eastAsia="hr-HR"/>
              </w:rPr>
              <w:t xml:space="preserve">t pristup putem optike, brzina </w:t>
            </w:r>
            <w:r w:rsidR="00AD4FF2">
              <w:rPr>
                <w:rFonts w:ascii="Montserrat" w:eastAsia="Times New Roman" w:hAnsi="Montserrat" w:cstheme="minorHAnsi"/>
                <w:sz w:val="20"/>
                <w:szCs w:val="20"/>
                <w:lang w:eastAsia="hr-HR"/>
              </w:rPr>
              <w:t>5</w:t>
            </w:r>
            <w:r w:rsidR="00F03C4D">
              <w:rPr>
                <w:rFonts w:ascii="Montserrat" w:eastAsia="Times New Roman" w:hAnsi="Montserrat" w:cstheme="minorHAnsi"/>
                <w:sz w:val="20"/>
                <w:szCs w:val="20"/>
                <w:lang w:eastAsia="hr-HR"/>
              </w:rPr>
              <w:t>0/</w:t>
            </w:r>
            <w:r w:rsidR="00AD4FF2">
              <w:rPr>
                <w:rFonts w:ascii="Montserrat" w:eastAsia="Times New Roman" w:hAnsi="Montserrat" w:cstheme="minorHAnsi"/>
                <w:sz w:val="20"/>
                <w:szCs w:val="20"/>
                <w:lang w:eastAsia="hr-HR"/>
              </w:rPr>
              <w:t>2</w:t>
            </w:r>
            <w:r w:rsidRPr="00F232CA">
              <w:rPr>
                <w:rFonts w:ascii="Montserrat" w:eastAsia="Times New Roman" w:hAnsi="Montserrat" w:cstheme="minorHAnsi"/>
                <w:sz w:val="20"/>
                <w:szCs w:val="20"/>
                <w:lang w:eastAsia="hr-HR"/>
              </w:rPr>
              <w:t>0 Mbps(flat rate)</w:t>
            </w:r>
          </w:p>
        </w:tc>
        <w:tc>
          <w:tcPr>
            <w:tcW w:w="1843" w:type="dxa"/>
            <w:tcBorders>
              <w:top w:val="single" w:sz="4" w:space="0" w:color="auto"/>
              <w:left w:val="single" w:sz="4" w:space="0" w:color="auto"/>
              <w:bottom w:val="single" w:sz="4" w:space="0" w:color="auto"/>
              <w:right w:val="single" w:sz="4" w:space="0" w:color="auto"/>
            </w:tcBorders>
            <w:vAlign w:val="center"/>
          </w:tcPr>
          <w:p w14:paraId="6BAB3325" w14:textId="77777777" w:rsidR="00855E25" w:rsidRPr="00F232CA" w:rsidRDefault="00855E25" w:rsidP="00EE2003">
            <w:pPr>
              <w:rPr>
                <w:rFonts w:ascii="Montserrat" w:eastAsia="Times New Roman" w:hAnsi="Montserrat" w:cstheme="minorHAnsi"/>
                <w:sz w:val="20"/>
                <w:szCs w:val="20"/>
                <w:lang w:eastAsia="hr-HR"/>
              </w:rPr>
            </w:pPr>
          </w:p>
        </w:tc>
        <w:tc>
          <w:tcPr>
            <w:tcW w:w="1063" w:type="dxa"/>
            <w:tcBorders>
              <w:top w:val="single" w:sz="4" w:space="0" w:color="auto"/>
              <w:left w:val="single" w:sz="4" w:space="0" w:color="auto"/>
              <w:bottom w:val="single" w:sz="4" w:space="0" w:color="auto"/>
              <w:right w:val="single" w:sz="4" w:space="0" w:color="auto"/>
            </w:tcBorders>
          </w:tcPr>
          <w:p w14:paraId="21D600AA" w14:textId="77777777" w:rsidR="00855E25" w:rsidRPr="00F232CA" w:rsidRDefault="00855E25" w:rsidP="00855E25">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tc>
        <w:tc>
          <w:tcPr>
            <w:tcW w:w="1521" w:type="dxa"/>
            <w:tcBorders>
              <w:top w:val="single" w:sz="4" w:space="0" w:color="auto"/>
              <w:left w:val="single" w:sz="4" w:space="0" w:color="auto"/>
              <w:bottom w:val="single" w:sz="4" w:space="0" w:color="auto"/>
              <w:right w:val="single" w:sz="4" w:space="0" w:color="auto"/>
            </w:tcBorders>
          </w:tcPr>
          <w:p w14:paraId="29E434BA" w14:textId="77777777" w:rsidR="00855E25" w:rsidRPr="00F232CA" w:rsidRDefault="00855E25" w:rsidP="00EE2003">
            <w:pPr>
              <w:rPr>
                <w:rFonts w:ascii="Montserrat" w:eastAsia="Times New Roman" w:hAnsi="Montserrat" w:cstheme="minorHAnsi"/>
                <w:sz w:val="20"/>
                <w:szCs w:val="20"/>
                <w:lang w:eastAsia="hr-HR"/>
              </w:rPr>
            </w:pPr>
          </w:p>
        </w:tc>
      </w:tr>
    </w:tbl>
    <w:p w14:paraId="2EA6BA0D" w14:textId="77777777" w:rsidR="00F07950" w:rsidRPr="00F232CA" w:rsidRDefault="00F07950" w:rsidP="00B85BD5">
      <w:pPr>
        <w:spacing w:after="160" w:line="256" w:lineRule="auto"/>
        <w:contextualSpacing/>
        <w:rPr>
          <w:rFonts w:ascii="Montserrat" w:hAnsi="Montserrat" w:cstheme="minorHAnsi"/>
          <w:sz w:val="20"/>
          <w:szCs w:val="20"/>
          <w:lang w:eastAsia="hr-HR"/>
        </w:rPr>
      </w:pPr>
    </w:p>
    <w:p w14:paraId="4D3C520C" w14:textId="77777777" w:rsidR="00F07950" w:rsidRPr="00F232CA" w:rsidRDefault="00F07950" w:rsidP="00F07950">
      <w:pPr>
        <w:rPr>
          <w:rFonts w:ascii="Montserrat" w:eastAsia="Times New Roman" w:hAnsi="Montserrat" w:cstheme="minorHAnsi"/>
          <w:sz w:val="20"/>
          <w:szCs w:val="20"/>
          <w:lang w:eastAsia="hr-HR"/>
        </w:rPr>
      </w:pPr>
    </w:p>
    <w:p w14:paraId="1E248196" w14:textId="77777777" w:rsidR="00F07950" w:rsidRPr="00F232CA" w:rsidRDefault="00F07950" w:rsidP="00F07950">
      <w:pPr>
        <w:rPr>
          <w:rFonts w:ascii="Montserrat" w:eastAsia="Times New Roman" w:hAnsi="Montserrat" w:cstheme="minorHAnsi"/>
          <w:sz w:val="20"/>
          <w:szCs w:val="20"/>
          <w:lang w:eastAsia="hr-HR"/>
        </w:rPr>
      </w:pPr>
    </w:p>
    <w:tbl>
      <w:tblPr>
        <w:tblpPr w:leftFromText="180" w:rightFromText="180" w:bottomFromText="160" w:vertAnchor="text" w:horzAnchor="margin" w:tblpY="-63"/>
        <w:tblW w:w="89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19"/>
        <w:gridCol w:w="1370"/>
        <w:gridCol w:w="1286"/>
        <w:gridCol w:w="1563"/>
        <w:gridCol w:w="1246"/>
        <w:gridCol w:w="2153"/>
      </w:tblGrid>
      <w:tr w:rsidR="00F560DB" w:rsidRPr="00F232CA" w14:paraId="62E2AC1E" w14:textId="77777777" w:rsidTr="00855E25">
        <w:trPr>
          <w:trHeight w:val="390"/>
        </w:trPr>
        <w:tc>
          <w:tcPr>
            <w:tcW w:w="1319" w:type="dxa"/>
            <w:tcBorders>
              <w:top w:val="single" w:sz="4" w:space="0" w:color="auto"/>
              <w:left w:val="single" w:sz="4" w:space="0" w:color="auto"/>
              <w:bottom w:val="single" w:sz="4" w:space="0" w:color="auto"/>
              <w:right w:val="single" w:sz="4" w:space="0" w:color="auto"/>
            </w:tcBorders>
            <w:vAlign w:val="center"/>
            <w:hideMark/>
          </w:tcPr>
          <w:p w14:paraId="798C0831" w14:textId="77777777" w:rsidR="00F560DB" w:rsidRPr="00F232CA" w:rsidRDefault="00F560DB" w:rsidP="00F560DB">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Mjesto </w:t>
            </w:r>
          </w:p>
        </w:tc>
        <w:tc>
          <w:tcPr>
            <w:tcW w:w="1370" w:type="dxa"/>
            <w:tcBorders>
              <w:top w:val="single" w:sz="4" w:space="0" w:color="auto"/>
              <w:left w:val="single" w:sz="4" w:space="0" w:color="auto"/>
              <w:bottom w:val="single" w:sz="4" w:space="0" w:color="auto"/>
              <w:right w:val="single" w:sz="4" w:space="0" w:color="auto"/>
            </w:tcBorders>
            <w:vAlign w:val="center"/>
            <w:hideMark/>
          </w:tcPr>
          <w:p w14:paraId="0C23428E" w14:textId="77777777" w:rsidR="00F560DB" w:rsidRPr="00F232CA" w:rsidRDefault="00F560DB" w:rsidP="00F560DB">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Ulica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FBCF3B7" w14:textId="77777777" w:rsidR="00F560DB" w:rsidRPr="00F232CA" w:rsidRDefault="00F560DB" w:rsidP="00F560DB">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Broj telefonskih kanala</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EDE7AD0" w14:textId="77777777" w:rsidR="00F560DB" w:rsidRPr="00F232CA" w:rsidRDefault="00855E25" w:rsidP="00F560DB">
            <w:pPr>
              <w:rPr>
                <w:rFonts w:ascii="Montserrat" w:eastAsia="Times New Roman" w:hAnsi="Montserrat" w:cstheme="minorHAnsi"/>
                <w:sz w:val="20"/>
                <w:szCs w:val="20"/>
                <w:lang w:eastAsia="hr-HR"/>
              </w:rPr>
            </w:pPr>
            <w:r w:rsidRPr="00F232CA">
              <w:rPr>
                <w:rFonts w:ascii="Montserrat" w:hAnsi="Montserrat" w:cstheme="minorHAnsi"/>
                <w:b/>
                <w:bCs/>
                <w:sz w:val="20"/>
                <w:szCs w:val="20"/>
              </w:rPr>
              <w:t>JEDINIČNA CIJENA</w:t>
            </w:r>
            <w:r w:rsidRPr="00F232CA">
              <w:rPr>
                <w:rFonts w:ascii="Montserrat" w:hAnsi="Montserrat" w:cstheme="minorHAnsi"/>
                <w:b/>
                <w:bCs/>
                <w:sz w:val="20"/>
                <w:szCs w:val="20"/>
              </w:rPr>
              <w:br/>
              <w:t xml:space="preserve"> (bez PDV-a</w:t>
            </w:r>
          </w:p>
        </w:tc>
        <w:tc>
          <w:tcPr>
            <w:tcW w:w="1246" w:type="dxa"/>
            <w:tcBorders>
              <w:top w:val="single" w:sz="4" w:space="0" w:color="auto"/>
              <w:left w:val="single" w:sz="4" w:space="0" w:color="auto"/>
              <w:bottom w:val="single" w:sz="4" w:space="0" w:color="auto"/>
              <w:right w:val="single" w:sz="4" w:space="0" w:color="auto"/>
            </w:tcBorders>
          </w:tcPr>
          <w:p w14:paraId="481A5467" w14:textId="77777777" w:rsidR="00F560DB" w:rsidRPr="00F232CA" w:rsidRDefault="00F560DB" w:rsidP="00F560DB">
            <w:pPr>
              <w:rPr>
                <w:rFonts w:ascii="Montserrat" w:eastAsia="Times New Roman" w:hAnsi="Montserrat" w:cstheme="minorHAnsi"/>
                <w:b/>
                <w:bCs/>
                <w:i/>
                <w:iCs/>
                <w:sz w:val="20"/>
                <w:szCs w:val="20"/>
                <w:lang w:eastAsia="hr-HR"/>
              </w:rPr>
            </w:pPr>
            <w:r w:rsidRPr="00F232CA">
              <w:rPr>
                <w:rFonts w:ascii="Montserrat" w:eastAsia="Times New Roman" w:hAnsi="Montserrat" w:cstheme="minorHAnsi"/>
                <w:b/>
                <w:sz w:val="20"/>
                <w:szCs w:val="20"/>
                <w:lang w:eastAsia="hr-HR"/>
              </w:rPr>
              <w:t>Broj mjeseci</w:t>
            </w:r>
          </w:p>
        </w:tc>
        <w:tc>
          <w:tcPr>
            <w:tcW w:w="2153" w:type="dxa"/>
            <w:tcBorders>
              <w:top w:val="single" w:sz="4" w:space="0" w:color="auto"/>
              <w:left w:val="single" w:sz="4" w:space="0" w:color="auto"/>
              <w:bottom w:val="single" w:sz="4" w:space="0" w:color="auto"/>
              <w:right w:val="single" w:sz="4" w:space="0" w:color="auto"/>
            </w:tcBorders>
          </w:tcPr>
          <w:p w14:paraId="3524E144" w14:textId="77777777" w:rsidR="00F560DB" w:rsidRPr="00F232CA" w:rsidRDefault="00855E25" w:rsidP="00F560DB">
            <w:pPr>
              <w:rPr>
                <w:rFonts w:ascii="Montserrat" w:eastAsia="Times New Roman" w:hAnsi="Montserrat" w:cstheme="minorHAnsi"/>
                <w:b/>
                <w:bCs/>
                <w:i/>
                <w:iCs/>
                <w:sz w:val="20"/>
                <w:szCs w:val="20"/>
                <w:lang w:eastAsia="hr-HR"/>
              </w:rPr>
            </w:pPr>
            <w:r w:rsidRPr="00F232CA">
              <w:rPr>
                <w:rFonts w:ascii="Montserrat" w:eastAsia="Times New Roman" w:hAnsi="Montserrat" w:cstheme="minorHAnsi"/>
                <w:b/>
                <w:sz w:val="20"/>
                <w:szCs w:val="20"/>
                <w:lang w:eastAsia="hr-HR"/>
              </w:rPr>
              <w:t xml:space="preserve">Ukupno bez </w:t>
            </w:r>
            <w:proofErr w:type="spellStart"/>
            <w:r w:rsidRPr="00F232CA">
              <w:rPr>
                <w:rFonts w:ascii="Montserrat" w:eastAsia="Times New Roman" w:hAnsi="Montserrat" w:cstheme="minorHAnsi"/>
                <w:b/>
                <w:sz w:val="20"/>
                <w:szCs w:val="20"/>
                <w:lang w:eastAsia="hr-HR"/>
              </w:rPr>
              <w:t>PDVa</w:t>
            </w:r>
            <w:proofErr w:type="spellEnd"/>
          </w:p>
        </w:tc>
      </w:tr>
      <w:tr w:rsidR="00F560DB" w:rsidRPr="00F232CA" w14:paraId="2A3536F4" w14:textId="77777777" w:rsidTr="00855E25">
        <w:trPr>
          <w:trHeight w:val="401"/>
        </w:trPr>
        <w:tc>
          <w:tcPr>
            <w:tcW w:w="1319" w:type="dxa"/>
            <w:tcBorders>
              <w:top w:val="single" w:sz="4" w:space="0" w:color="auto"/>
              <w:left w:val="single" w:sz="4" w:space="0" w:color="auto"/>
              <w:bottom w:val="single" w:sz="4" w:space="0" w:color="auto"/>
              <w:right w:val="single" w:sz="4" w:space="0" w:color="auto"/>
            </w:tcBorders>
            <w:vAlign w:val="center"/>
            <w:hideMark/>
          </w:tcPr>
          <w:p w14:paraId="2CF1E081" w14:textId="77777777" w:rsidR="00F560DB" w:rsidRPr="00F232CA" w:rsidRDefault="00F560DB" w:rsidP="00F560DB">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370" w:type="dxa"/>
            <w:tcBorders>
              <w:top w:val="single" w:sz="4" w:space="0" w:color="auto"/>
              <w:left w:val="single" w:sz="4" w:space="0" w:color="auto"/>
              <w:bottom w:val="single" w:sz="4" w:space="0" w:color="auto"/>
              <w:right w:val="single" w:sz="4" w:space="0" w:color="auto"/>
            </w:tcBorders>
            <w:vAlign w:val="center"/>
            <w:hideMark/>
          </w:tcPr>
          <w:p w14:paraId="563E7407" w14:textId="77777777" w:rsidR="00F560DB" w:rsidRPr="00F232CA" w:rsidRDefault="00F560DB" w:rsidP="00F560DB">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Jagićeva 31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4F60F1A" w14:textId="77777777" w:rsidR="00F560DB" w:rsidRPr="00F232CA" w:rsidRDefault="0015427B" w:rsidP="00F560DB">
            <w:pPr>
              <w:jc w:val="center"/>
              <w:rPr>
                <w:rFonts w:ascii="Montserrat" w:eastAsia="Times New Roman" w:hAnsi="Montserrat" w:cstheme="minorHAnsi"/>
                <w:sz w:val="20"/>
                <w:szCs w:val="20"/>
                <w:lang w:eastAsia="hr-HR"/>
              </w:rPr>
            </w:pPr>
            <w:r>
              <w:rPr>
                <w:rFonts w:ascii="Montserrat" w:eastAsia="Times New Roman" w:hAnsi="Montserrat" w:cstheme="minorHAnsi"/>
                <w:i/>
                <w:iCs/>
                <w:sz w:val="20"/>
                <w:szCs w:val="20"/>
                <w:lang w:eastAsia="hr-HR"/>
              </w:rPr>
              <w:t>19</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EAE3B20" w14:textId="77777777" w:rsidR="00F560DB" w:rsidRPr="00F232CA" w:rsidRDefault="00F560DB" w:rsidP="00F560DB">
            <w:pPr>
              <w:rPr>
                <w:rFonts w:ascii="Montserrat" w:eastAsia="Times New Roman" w:hAnsi="Montserrat" w:cstheme="minorHAnsi"/>
                <w:sz w:val="20"/>
                <w:szCs w:val="20"/>
                <w:lang w:eastAsia="hr-HR"/>
              </w:rPr>
            </w:pPr>
          </w:p>
        </w:tc>
        <w:tc>
          <w:tcPr>
            <w:tcW w:w="1246" w:type="dxa"/>
            <w:tcBorders>
              <w:top w:val="single" w:sz="4" w:space="0" w:color="auto"/>
              <w:left w:val="single" w:sz="4" w:space="0" w:color="auto"/>
              <w:bottom w:val="single" w:sz="4" w:space="0" w:color="auto"/>
              <w:right w:val="single" w:sz="4" w:space="0" w:color="auto"/>
            </w:tcBorders>
          </w:tcPr>
          <w:p w14:paraId="5D1F1CEE" w14:textId="77777777" w:rsidR="00F560DB" w:rsidRPr="00F232CA" w:rsidRDefault="00F560DB" w:rsidP="00855E25">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tc>
        <w:tc>
          <w:tcPr>
            <w:tcW w:w="2153" w:type="dxa"/>
            <w:tcBorders>
              <w:top w:val="single" w:sz="4" w:space="0" w:color="auto"/>
              <w:left w:val="single" w:sz="4" w:space="0" w:color="auto"/>
              <w:bottom w:val="single" w:sz="4" w:space="0" w:color="auto"/>
              <w:right w:val="single" w:sz="4" w:space="0" w:color="auto"/>
            </w:tcBorders>
          </w:tcPr>
          <w:p w14:paraId="0DA5BC4B" w14:textId="77777777" w:rsidR="00F560DB" w:rsidRPr="00F232CA" w:rsidRDefault="00F560DB" w:rsidP="00F560DB">
            <w:pPr>
              <w:rPr>
                <w:rFonts w:ascii="Montserrat" w:eastAsia="Times New Roman" w:hAnsi="Montserrat" w:cstheme="minorHAnsi"/>
                <w:sz w:val="20"/>
                <w:szCs w:val="20"/>
                <w:lang w:eastAsia="hr-HR"/>
              </w:rPr>
            </w:pPr>
          </w:p>
        </w:tc>
      </w:tr>
      <w:tr w:rsidR="00F560DB" w:rsidRPr="00F232CA" w14:paraId="0461104A" w14:textId="77777777" w:rsidTr="00855E25">
        <w:trPr>
          <w:trHeight w:val="189"/>
        </w:trPr>
        <w:tc>
          <w:tcPr>
            <w:tcW w:w="1319" w:type="dxa"/>
            <w:tcBorders>
              <w:top w:val="single" w:sz="4" w:space="0" w:color="auto"/>
              <w:left w:val="single" w:sz="4" w:space="0" w:color="auto"/>
              <w:bottom w:val="single" w:sz="4" w:space="0" w:color="auto"/>
              <w:right w:val="single" w:sz="4" w:space="0" w:color="auto"/>
            </w:tcBorders>
            <w:vAlign w:val="center"/>
            <w:hideMark/>
          </w:tcPr>
          <w:p w14:paraId="568A00D6" w14:textId="77777777" w:rsidR="00F560DB" w:rsidRPr="00F232CA" w:rsidRDefault="00F560DB" w:rsidP="00F560DB">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370" w:type="dxa"/>
            <w:tcBorders>
              <w:top w:val="single" w:sz="4" w:space="0" w:color="auto"/>
              <w:left w:val="single" w:sz="4" w:space="0" w:color="auto"/>
              <w:bottom w:val="single" w:sz="4" w:space="0" w:color="auto"/>
              <w:right w:val="single" w:sz="4" w:space="0" w:color="auto"/>
            </w:tcBorders>
            <w:vAlign w:val="center"/>
            <w:hideMark/>
          </w:tcPr>
          <w:p w14:paraId="074EF58D" w14:textId="77777777" w:rsidR="00F560DB" w:rsidRPr="00F232CA" w:rsidRDefault="00F560DB" w:rsidP="00F560DB">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Ilica 109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B2ED399" w14:textId="77777777" w:rsidR="00F560DB" w:rsidRPr="00F232CA" w:rsidRDefault="0015427B" w:rsidP="00485AE1">
            <w:pPr>
              <w:jc w:val="center"/>
              <w:rPr>
                <w:rFonts w:ascii="Montserrat" w:eastAsia="Times New Roman" w:hAnsi="Montserrat" w:cstheme="minorHAnsi"/>
                <w:sz w:val="20"/>
                <w:szCs w:val="20"/>
                <w:lang w:eastAsia="hr-HR"/>
              </w:rPr>
            </w:pPr>
            <w:r>
              <w:rPr>
                <w:rFonts w:ascii="Montserrat" w:eastAsia="Times New Roman" w:hAnsi="Montserrat" w:cstheme="minorHAnsi"/>
                <w:i/>
                <w:iCs/>
                <w:sz w:val="20"/>
                <w:szCs w:val="20"/>
                <w:lang w:eastAsia="hr-HR"/>
              </w:rPr>
              <w:t>6</w:t>
            </w:r>
            <w:r w:rsidR="00F560DB" w:rsidRPr="00F232CA">
              <w:rPr>
                <w:rFonts w:ascii="Montserrat" w:eastAsia="Times New Roman" w:hAnsi="Montserrat" w:cstheme="minorHAnsi"/>
                <w:i/>
                <w:iCs/>
                <w:sz w:val="20"/>
                <w:szCs w:val="20"/>
                <w:lang w:eastAsia="hr-HR"/>
              </w:rPr>
              <w:t xml:space="preserve"> </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E788952" w14:textId="77777777" w:rsidR="00F560DB" w:rsidRPr="00F232CA" w:rsidRDefault="00F560DB" w:rsidP="00F560DB">
            <w:pPr>
              <w:rPr>
                <w:rFonts w:ascii="Montserrat" w:eastAsia="Times New Roman" w:hAnsi="Montserrat" w:cstheme="minorHAnsi"/>
                <w:sz w:val="20"/>
                <w:szCs w:val="20"/>
                <w:lang w:eastAsia="hr-HR"/>
              </w:rPr>
            </w:pPr>
          </w:p>
        </w:tc>
        <w:tc>
          <w:tcPr>
            <w:tcW w:w="1246" w:type="dxa"/>
            <w:tcBorders>
              <w:top w:val="single" w:sz="4" w:space="0" w:color="auto"/>
              <w:left w:val="single" w:sz="4" w:space="0" w:color="auto"/>
              <w:bottom w:val="single" w:sz="4" w:space="0" w:color="auto"/>
              <w:right w:val="single" w:sz="4" w:space="0" w:color="auto"/>
            </w:tcBorders>
          </w:tcPr>
          <w:p w14:paraId="0138E8A2" w14:textId="77777777" w:rsidR="00F560DB" w:rsidRPr="00F232CA" w:rsidRDefault="00F560DB" w:rsidP="00855E25">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tc>
        <w:tc>
          <w:tcPr>
            <w:tcW w:w="2153" w:type="dxa"/>
            <w:tcBorders>
              <w:top w:val="single" w:sz="4" w:space="0" w:color="auto"/>
              <w:left w:val="single" w:sz="4" w:space="0" w:color="auto"/>
              <w:bottom w:val="single" w:sz="4" w:space="0" w:color="auto"/>
              <w:right w:val="single" w:sz="4" w:space="0" w:color="auto"/>
            </w:tcBorders>
          </w:tcPr>
          <w:p w14:paraId="7F413A28" w14:textId="77777777" w:rsidR="00F560DB" w:rsidRPr="00F232CA" w:rsidRDefault="00F560DB" w:rsidP="00F560DB">
            <w:pPr>
              <w:rPr>
                <w:rFonts w:ascii="Montserrat" w:eastAsia="Times New Roman" w:hAnsi="Montserrat" w:cstheme="minorHAnsi"/>
                <w:sz w:val="20"/>
                <w:szCs w:val="20"/>
                <w:lang w:eastAsia="hr-HR"/>
              </w:rPr>
            </w:pPr>
          </w:p>
        </w:tc>
      </w:tr>
      <w:tr w:rsidR="00F560DB" w:rsidRPr="00F232CA" w14:paraId="204757CF" w14:textId="77777777" w:rsidTr="00855E25">
        <w:trPr>
          <w:trHeight w:val="189"/>
        </w:trPr>
        <w:tc>
          <w:tcPr>
            <w:tcW w:w="3975" w:type="dxa"/>
            <w:gridSpan w:val="3"/>
            <w:tcBorders>
              <w:top w:val="single" w:sz="4" w:space="0" w:color="auto"/>
              <w:left w:val="single" w:sz="4" w:space="0" w:color="auto"/>
              <w:bottom w:val="single" w:sz="4" w:space="0" w:color="auto"/>
              <w:right w:val="single" w:sz="4" w:space="0" w:color="auto"/>
            </w:tcBorders>
            <w:vAlign w:val="center"/>
            <w:hideMark/>
          </w:tcPr>
          <w:p w14:paraId="1ABA9A5C" w14:textId="77777777" w:rsidR="00F560DB" w:rsidRPr="00F232CA" w:rsidRDefault="00F560DB" w:rsidP="00F560DB">
            <w:pPr>
              <w:jc w:val="cente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Najam potrebne opreme</w:t>
            </w:r>
            <w:r w:rsidRPr="00F232CA">
              <w:rPr>
                <w:rFonts w:ascii="Montserrat" w:eastAsia="Times New Roman" w:hAnsi="Montserrat" w:cstheme="minorHAnsi"/>
                <w:i/>
                <w:iCs/>
                <w:sz w:val="20"/>
                <w:szCs w:val="20"/>
                <w:vertAlign w:val="superscript"/>
                <w:lang w:eastAsia="hr-HR"/>
              </w:rPr>
              <w:t>1</w:t>
            </w:r>
          </w:p>
        </w:tc>
        <w:tc>
          <w:tcPr>
            <w:tcW w:w="1563" w:type="dxa"/>
            <w:tcBorders>
              <w:top w:val="single" w:sz="4" w:space="0" w:color="auto"/>
              <w:left w:val="single" w:sz="4" w:space="0" w:color="auto"/>
              <w:bottom w:val="single" w:sz="4" w:space="0" w:color="auto"/>
              <w:right w:val="single" w:sz="4" w:space="0" w:color="auto"/>
            </w:tcBorders>
            <w:vAlign w:val="center"/>
          </w:tcPr>
          <w:p w14:paraId="03C08D19" w14:textId="77777777" w:rsidR="00F560DB" w:rsidRPr="00F232CA" w:rsidRDefault="00F560DB" w:rsidP="00F560DB">
            <w:pPr>
              <w:rPr>
                <w:rFonts w:ascii="Montserrat" w:eastAsia="Times New Roman" w:hAnsi="Montserrat" w:cstheme="minorHAnsi"/>
                <w:sz w:val="20"/>
                <w:szCs w:val="20"/>
                <w:lang w:eastAsia="hr-HR"/>
              </w:rPr>
            </w:pPr>
          </w:p>
        </w:tc>
        <w:tc>
          <w:tcPr>
            <w:tcW w:w="1246" w:type="dxa"/>
            <w:tcBorders>
              <w:top w:val="single" w:sz="4" w:space="0" w:color="auto"/>
              <w:left w:val="single" w:sz="4" w:space="0" w:color="auto"/>
              <w:bottom w:val="single" w:sz="4" w:space="0" w:color="auto"/>
              <w:right w:val="single" w:sz="4" w:space="0" w:color="auto"/>
            </w:tcBorders>
          </w:tcPr>
          <w:p w14:paraId="0CF1AB1D" w14:textId="77777777" w:rsidR="00F560DB" w:rsidRPr="00F232CA" w:rsidRDefault="00F560DB" w:rsidP="00855E25">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tc>
        <w:tc>
          <w:tcPr>
            <w:tcW w:w="2153" w:type="dxa"/>
            <w:tcBorders>
              <w:top w:val="single" w:sz="4" w:space="0" w:color="auto"/>
              <w:left w:val="single" w:sz="4" w:space="0" w:color="auto"/>
              <w:bottom w:val="single" w:sz="4" w:space="0" w:color="auto"/>
              <w:right w:val="single" w:sz="4" w:space="0" w:color="auto"/>
            </w:tcBorders>
          </w:tcPr>
          <w:p w14:paraId="2E3E1F66" w14:textId="77777777" w:rsidR="00F560DB" w:rsidRPr="00F232CA" w:rsidRDefault="00F560DB" w:rsidP="00F560DB">
            <w:pPr>
              <w:rPr>
                <w:rFonts w:ascii="Montserrat" w:eastAsia="Times New Roman" w:hAnsi="Montserrat" w:cstheme="minorHAnsi"/>
                <w:sz w:val="20"/>
                <w:szCs w:val="20"/>
                <w:lang w:eastAsia="hr-HR"/>
              </w:rPr>
            </w:pPr>
          </w:p>
        </w:tc>
      </w:tr>
    </w:tbl>
    <w:p w14:paraId="6C006C2D" w14:textId="77777777" w:rsidR="00F07950" w:rsidRPr="00F232CA" w:rsidRDefault="00F07950" w:rsidP="00F07950">
      <w:pPr>
        <w:rPr>
          <w:rFonts w:ascii="Montserrat" w:eastAsia="Times New Roman" w:hAnsi="Montserrat" w:cstheme="minorHAnsi"/>
          <w:sz w:val="20"/>
          <w:szCs w:val="20"/>
          <w:lang w:eastAsia="hr-HR"/>
        </w:rPr>
      </w:pPr>
    </w:p>
    <w:p w14:paraId="6742DB3A" w14:textId="77777777" w:rsidR="00F07950" w:rsidRPr="00F232CA" w:rsidRDefault="00F07950" w:rsidP="00F07950">
      <w:pPr>
        <w:rPr>
          <w:rFonts w:ascii="Montserrat" w:eastAsia="Times New Roman" w:hAnsi="Montserrat" w:cstheme="minorHAnsi"/>
          <w:sz w:val="20"/>
          <w:szCs w:val="20"/>
          <w:lang w:eastAsia="hr-HR"/>
        </w:rPr>
      </w:pPr>
    </w:p>
    <w:p w14:paraId="0AE13B08" w14:textId="77777777" w:rsidR="00F560DB" w:rsidRPr="00F232CA" w:rsidRDefault="00F560DB" w:rsidP="00F07950">
      <w:pPr>
        <w:rPr>
          <w:rFonts w:ascii="Montserrat" w:eastAsia="Times New Roman" w:hAnsi="Montserrat" w:cstheme="minorHAnsi"/>
          <w:sz w:val="20"/>
          <w:szCs w:val="20"/>
          <w:lang w:eastAsia="hr-HR"/>
        </w:rPr>
      </w:pPr>
    </w:p>
    <w:p w14:paraId="7DA25827" w14:textId="77777777" w:rsidR="00F560DB" w:rsidRPr="00F232CA" w:rsidRDefault="00F560DB" w:rsidP="00F07950">
      <w:pPr>
        <w:rPr>
          <w:rFonts w:ascii="Montserrat" w:eastAsia="Times New Roman" w:hAnsi="Montserrat" w:cstheme="minorHAnsi"/>
          <w:sz w:val="20"/>
          <w:szCs w:val="20"/>
          <w:lang w:eastAsia="hr-HR"/>
        </w:rPr>
      </w:pPr>
    </w:p>
    <w:p w14:paraId="581CBD7D" w14:textId="77777777" w:rsidR="00F07950" w:rsidRPr="00F232CA" w:rsidRDefault="003C2096" w:rsidP="00F07950">
      <w:pPr>
        <w:rPr>
          <w:rFonts w:ascii="Montserrat" w:eastAsia="Times New Roman" w:hAnsi="Montserrat" w:cstheme="minorHAnsi"/>
          <w:sz w:val="20"/>
          <w:szCs w:val="20"/>
          <w:lang w:eastAsia="hr-HR"/>
        </w:rPr>
      </w:pPr>
      <w:r w:rsidRPr="00F232CA">
        <w:rPr>
          <w:rFonts w:ascii="Montserrat" w:hAnsi="Montserrat" w:cstheme="minorHAnsi"/>
          <w:i/>
          <w:sz w:val="20"/>
          <w:szCs w:val="20"/>
          <w:vertAlign w:val="superscript"/>
          <w:lang w:eastAsia="hr-HR"/>
        </w:rPr>
        <w:t>1</w:t>
      </w:r>
      <w:r w:rsidR="00EA6359">
        <w:rPr>
          <w:rFonts w:ascii="Montserrat" w:hAnsi="Montserrat" w:cstheme="minorHAnsi"/>
          <w:i/>
          <w:sz w:val="20"/>
          <w:szCs w:val="20"/>
          <w:lang w:eastAsia="hr-HR"/>
        </w:rPr>
        <w:t>Pet</w:t>
      </w:r>
      <w:r w:rsidRPr="00F232CA">
        <w:rPr>
          <w:rFonts w:ascii="Montserrat" w:hAnsi="Montserrat" w:cstheme="minorHAnsi"/>
          <w:i/>
          <w:sz w:val="20"/>
          <w:szCs w:val="20"/>
          <w:lang w:eastAsia="hr-HR"/>
        </w:rPr>
        <w:t xml:space="preserve"> telefona </w:t>
      </w:r>
      <w:proofErr w:type="spellStart"/>
      <w:r w:rsidRPr="00F232CA">
        <w:rPr>
          <w:rFonts w:ascii="Montserrat" w:hAnsi="Montserrat" w:cstheme="minorHAnsi"/>
          <w:i/>
          <w:sz w:val="20"/>
          <w:szCs w:val="20"/>
          <w:lang w:eastAsia="hr-HR"/>
        </w:rPr>
        <w:t>Panasonic</w:t>
      </w:r>
      <w:proofErr w:type="spellEnd"/>
      <w:r w:rsidRPr="00F232CA">
        <w:rPr>
          <w:rFonts w:ascii="Montserrat" w:hAnsi="Montserrat" w:cstheme="minorHAnsi"/>
          <w:i/>
          <w:sz w:val="20"/>
          <w:szCs w:val="20"/>
          <w:lang w:eastAsia="hr-HR"/>
        </w:rPr>
        <w:t xml:space="preserve"> KX-HDV130 ili slični za potrebe </w:t>
      </w:r>
      <w:proofErr w:type="spellStart"/>
      <w:r w:rsidRPr="00F232CA">
        <w:rPr>
          <w:rFonts w:ascii="Montserrat" w:hAnsi="Montserrat" w:cstheme="minorHAnsi"/>
          <w:i/>
          <w:sz w:val="20"/>
          <w:szCs w:val="20"/>
          <w:lang w:eastAsia="hr-HR"/>
        </w:rPr>
        <w:t>centrex</w:t>
      </w:r>
      <w:proofErr w:type="spellEnd"/>
      <w:r w:rsidRPr="00F232CA">
        <w:rPr>
          <w:rFonts w:ascii="Montserrat" w:hAnsi="Montserrat" w:cstheme="minorHAnsi"/>
          <w:i/>
          <w:sz w:val="20"/>
          <w:szCs w:val="20"/>
          <w:lang w:eastAsia="hr-HR"/>
        </w:rPr>
        <w:t xml:space="preserve"> rješenja</w:t>
      </w:r>
    </w:p>
    <w:p w14:paraId="619E3ED9" w14:textId="77777777" w:rsidR="009C1C74" w:rsidRPr="00F232CA" w:rsidRDefault="00F07950" w:rsidP="00F07950">
      <w:pPr>
        <w:rPr>
          <w:rFonts w:ascii="Montserrat" w:hAnsi="Montserrat" w:cstheme="minorHAnsi"/>
          <w:i/>
          <w:iCs/>
          <w:color w:val="000000"/>
          <w:sz w:val="20"/>
          <w:szCs w:val="20"/>
        </w:rPr>
      </w:pPr>
      <w:r w:rsidRPr="00F232CA">
        <w:rPr>
          <w:rFonts w:ascii="Montserrat" w:hAnsi="Montserrat" w:cstheme="minorHAnsi"/>
          <w:i/>
          <w:iCs/>
          <w:color w:val="000000"/>
          <w:sz w:val="20"/>
          <w:szCs w:val="20"/>
        </w:rPr>
        <w:t>*Uspostava poziva se ne naplaćuje. Vremenska obračunska jedinica je 1 sekunda.</w:t>
      </w:r>
      <w:r w:rsidRPr="00F232CA">
        <w:rPr>
          <w:rFonts w:ascii="Montserrat" w:hAnsi="Montserrat" w:cstheme="minorHAnsi"/>
          <w:i/>
          <w:iCs/>
          <w:color w:val="000000"/>
          <w:sz w:val="20"/>
          <w:szCs w:val="20"/>
        </w:rPr>
        <w:br/>
        <w:t>Vrijeme A: radnim danom 07:00 – 19:00</w:t>
      </w:r>
      <w:r w:rsidRPr="00F232CA">
        <w:rPr>
          <w:rFonts w:ascii="Montserrat" w:hAnsi="Montserrat" w:cstheme="minorHAnsi"/>
          <w:i/>
          <w:iCs/>
          <w:color w:val="000000"/>
          <w:sz w:val="20"/>
          <w:szCs w:val="20"/>
        </w:rPr>
        <w:br/>
        <w:t>Vrijeme B: radnim danom 19:00 – 07:00, subotom, nedjeljom te državnim praznicima i blagdanima</w:t>
      </w:r>
    </w:p>
    <w:p w14:paraId="0EDDEDE4" w14:textId="77777777" w:rsidR="009C1C74" w:rsidRPr="00F232CA" w:rsidRDefault="009C1C74" w:rsidP="00F07950">
      <w:pPr>
        <w:rPr>
          <w:rFonts w:ascii="Montserrat" w:hAnsi="Montserrat" w:cstheme="minorHAnsi"/>
          <w:i/>
          <w:iCs/>
          <w:color w:val="000000"/>
          <w:sz w:val="20"/>
          <w:szCs w:val="20"/>
        </w:rPr>
      </w:pPr>
    </w:p>
    <w:p w14:paraId="72FBFC3F" w14:textId="77777777" w:rsidR="009C1C74" w:rsidRPr="00F232CA" w:rsidRDefault="009C1C74" w:rsidP="00F07950">
      <w:pPr>
        <w:rPr>
          <w:rFonts w:ascii="Montserrat" w:hAnsi="Montserrat" w:cstheme="minorHAnsi"/>
          <w:i/>
          <w:iCs/>
          <w:color w:val="000000"/>
          <w:sz w:val="20"/>
          <w:szCs w:val="20"/>
        </w:rPr>
      </w:pPr>
    </w:p>
    <w:p w14:paraId="4808F479" w14:textId="77777777" w:rsidR="00F560DB" w:rsidRPr="00F232CA" w:rsidRDefault="00F560DB" w:rsidP="00F07950">
      <w:pPr>
        <w:rPr>
          <w:rFonts w:ascii="Montserrat" w:hAnsi="Montserrat" w:cstheme="minorHAnsi"/>
          <w:i/>
          <w:iCs/>
          <w:color w:val="000000"/>
          <w:sz w:val="20"/>
          <w:szCs w:val="20"/>
        </w:rPr>
      </w:pPr>
    </w:p>
    <w:p w14:paraId="1A979BE7" w14:textId="77777777" w:rsidR="00F560DB" w:rsidRPr="00F232CA" w:rsidRDefault="00F560DB" w:rsidP="00F07950">
      <w:pPr>
        <w:rPr>
          <w:rFonts w:ascii="Montserrat" w:hAnsi="Montserrat" w:cstheme="minorHAnsi"/>
          <w:i/>
          <w:iCs/>
          <w:color w:val="000000"/>
          <w:sz w:val="20"/>
          <w:szCs w:val="20"/>
        </w:rPr>
      </w:pPr>
    </w:p>
    <w:p w14:paraId="4544AD82" w14:textId="77777777" w:rsidR="009C1C74" w:rsidRPr="00F232CA" w:rsidRDefault="009C1C74" w:rsidP="00F07950">
      <w:pPr>
        <w:rPr>
          <w:rFonts w:ascii="Montserrat" w:hAnsi="Montserrat" w:cstheme="minorHAnsi"/>
          <w:i/>
          <w:iCs/>
          <w:color w:val="000000"/>
          <w:sz w:val="20"/>
          <w:szCs w:val="20"/>
        </w:rPr>
      </w:pPr>
    </w:p>
    <w:p w14:paraId="76C11DBA" w14:textId="77777777" w:rsidR="009C1C74" w:rsidRPr="00F232CA" w:rsidRDefault="009C1C74" w:rsidP="00F07950">
      <w:pPr>
        <w:rPr>
          <w:rFonts w:ascii="Montserrat" w:hAnsi="Montserrat" w:cstheme="minorHAnsi"/>
          <w:i/>
          <w:iCs/>
          <w:color w:val="000000"/>
          <w:sz w:val="20"/>
          <w:szCs w:val="20"/>
        </w:rPr>
      </w:pPr>
    </w:p>
    <w:tbl>
      <w:tblPr>
        <w:tblpPr w:leftFromText="180" w:rightFromText="180" w:vertAnchor="text" w:horzAnchor="margin" w:tblpYSpec="outside"/>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76"/>
        <w:gridCol w:w="1501"/>
        <w:gridCol w:w="1805"/>
      </w:tblGrid>
      <w:tr w:rsidR="00D96AAA" w:rsidRPr="00F232CA" w14:paraId="0B3C5B4A"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699E700A"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Promet prema međunarodnim mrežama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7E3D190E"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Vrijeme</w:t>
            </w:r>
            <w:r w:rsidRPr="00F232CA">
              <w:rPr>
                <w:rFonts w:ascii="Montserrat" w:eastAsia="Times New Roman" w:hAnsi="Montserrat" w:cstheme="minorHAnsi"/>
                <w:b/>
                <w:bCs/>
                <w:i/>
                <w:iCs/>
                <w:sz w:val="20"/>
                <w:szCs w:val="20"/>
                <w:lang w:eastAsia="hr-HR"/>
              </w:rPr>
              <w:br/>
              <w:t>poziva</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8F71DBC"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Cijena</w:t>
            </w:r>
            <w:r w:rsidRPr="00F232CA">
              <w:rPr>
                <w:rFonts w:ascii="Montserrat" w:eastAsia="Times New Roman" w:hAnsi="Montserrat" w:cstheme="minorHAnsi"/>
                <w:b/>
                <w:bCs/>
                <w:i/>
                <w:iCs/>
                <w:sz w:val="20"/>
                <w:szCs w:val="20"/>
                <w:lang w:eastAsia="hr-HR"/>
              </w:rPr>
              <w:br/>
              <w:t xml:space="preserve">(kn/min) </w:t>
            </w:r>
          </w:p>
        </w:tc>
      </w:tr>
      <w:tr w:rsidR="00D96AAA" w:rsidRPr="00F232CA" w14:paraId="7D7613EC"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2586DCE2"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1</w:t>
            </w:r>
          </w:p>
        </w:tc>
        <w:tc>
          <w:tcPr>
            <w:tcW w:w="1501" w:type="dxa"/>
            <w:tcBorders>
              <w:top w:val="single" w:sz="6" w:space="0" w:color="auto"/>
              <w:left w:val="single" w:sz="6" w:space="0" w:color="auto"/>
              <w:bottom w:val="single" w:sz="6" w:space="0" w:color="auto"/>
              <w:right w:val="single" w:sz="6" w:space="0" w:color="auto"/>
            </w:tcBorders>
            <w:vAlign w:val="center"/>
            <w:hideMark/>
          </w:tcPr>
          <w:p w14:paraId="41D48A04" w14:textId="77777777" w:rsidR="00D96AAA" w:rsidRPr="00F232CA" w:rsidRDefault="00D96AAA" w:rsidP="00D96AA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1BF92F9" w14:textId="77777777" w:rsidR="00D96AAA" w:rsidRPr="00F232CA" w:rsidRDefault="00D96AAA" w:rsidP="00D96AAA">
            <w:pPr>
              <w:rPr>
                <w:rFonts w:ascii="Montserrat" w:hAnsi="Montserrat"/>
                <w:sz w:val="20"/>
                <w:szCs w:val="20"/>
                <w:lang w:eastAsia="hr-HR"/>
              </w:rPr>
            </w:pPr>
          </w:p>
        </w:tc>
      </w:tr>
      <w:tr w:rsidR="00D96AAA" w:rsidRPr="00F232CA" w14:paraId="1980F91F"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35E75127"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Fiksne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062107EF"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C3A093B" w14:textId="77777777" w:rsidR="00D96AAA" w:rsidRPr="00F232CA" w:rsidRDefault="00D96AAA" w:rsidP="00D96AAA">
            <w:pPr>
              <w:rPr>
                <w:rFonts w:ascii="Montserrat" w:eastAsia="Times New Roman" w:hAnsi="Montserrat" w:cstheme="minorHAnsi"/>
                <w:sz w:val="20"/>
                <w:szCs w:val="20"/>
                <w:lang w:eastAsia="hr-HR"/>
              </w:rPr>
            </w:pPr>
          </w:p>
        </w:tc>
      </w:tr>
      <w:tr w:rsidR="00D96AAA" w:rsidRPr="00F232CA" w14:paraId="4D537FDE"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03E1E831"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Mobilne destinacije A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0C954FAF"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71EA2AC" w14:textId="77777777" w:rsidR="00D96AAA" w:rsidRPr="00F232CA" w:rsidRDefault="00D96AAA" w:rsidP="00D96AAA">
            <w:pPr>
              <w:rPr>
                <w:rFonts w:ascii="Montserrat" w:eastAsia="Times New Roman" w:hAnsi="Montserrat" w:cstheme="minorHAnsi"/>
                <w:sz w:val="20"/>
                <w:szCs w:val="20"/>
                <w:lang w:eastAsia="hr-HR"/>
              </w:rPr>
            </w:pPr>
          </w:p>
        </w:tc>
      </w:tr>
      <w:tr w:rsidR="00D96AAA" w:rsidRPr="00F232CA" w14:paraId="7E10D2E9"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175D4A42"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Mobilne destinacije B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70F67AF3"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AD7A63A" w14:textId="77777777" w:rsidR="00D96AAA" w:rsidRPr="00F232CA" w:rsidRDefault="00D96AAA" w:rsidP="00D96AAA">
            <w:pPr>
              <w:rPr>
                <w:rFonts w:ascii="Montserrat" w:eastAsia="Times New Roman" w:hAnsi="Montserrat" w:cstheme="minorHAnsi"/>
                <w:sz w:val="20"/>
                <w:szCs w:val="20"/>
                <w:lang w:eastAsia="hr-HR"/>
              </w:rPr>
            </w:pPr>
          </w:p>
        </w:tc>
      </w:tr>
      <w:tr w:rsidR="00D96AAA" w:rsidRPr="00F232CA" w14:paraId="0744AA30"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66783EA9"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2</w:t>
            </w:r>
          </w:p>
        </w:tc>
        <w:tc>
          <w:tcPr>
            <w:tcW w:w="1501" w:type="dxa"/>
            <w:tcBorders>
              <w:top w:val="single" w:sz="6" w:space="0" w:color="auto"/>
              <w:left w:val="single" w:sz="6" w:space="0" w:color="auto"/>
              <w:bottom w:val="single" w:sz="6" w:space="0" w:color="auto"/>
              <w:right w:val="single" w:sz="6" w:space="0" w:color="auto"/>
            </w:tcBorders>
            <w:vAlign w:val="center"/>
            <w:hideMark/>
          </w:tcPr>
          <w:p w14:paraId="2E08C9B7" w14:textId="77777777" w:rsidR="00D96AAA" w:rsidRPr="00F232CA" w:rsidRDefault="00D96AAA" w:rsidP="00D96AA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22F2FAC" w14:textId="77777777" w:rsidR="00D96AAA" w:rsidRPr="00F232CA" w:rsidRDefault="00D96AAA" w:rsidP="00D96AAA">
            <w:pPr>
              <w:rPr>
                <w:rFonts w:ascii="Montserrat" w:hAnsi="Montserrat"/>
                <w:sz w:val="20"/>
                <w:szCs w:val="20"/>
                <w:lang w:eastAsia="hr-HR"/>
              </w:rPr>
            </w:pPr>
          </w:p>
        </w:tc>
      </w:tr>
      <w:tr w:rsidR="00D96AAA" w:rsidRPr="00F232CA" w14:paraId="66CD5750"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70419899"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Sve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1F882962"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5A85B8F" w14:textId="77777777" w:rsidR="00D96AAA" w:rsidRPr="00F232CA" w:rsidRDefault="00D96AAA" w:rsidP="00D96AAA">
            <w:pPr>
              <w:rPr>
                <w:rFonts w:ascii="Montserrat" w:eastAsia="Times New Roman" w:hAnsi="Montserrat" w:cstheme="minorHAnsi"/>
                <w:sz w:val="20"/>
                <w:szCs w:val="20"/>
                <w:lang w:eastAsia="hr-HR"/>
              </w:rPr>
            </w:pPr>
          </w:p>
        </w:tc>
      </w:tr>
      <w:tr w:rsidR="00D96AAA" w:rsidRPr="00F232CA" w14:paraId="08895333"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6E9B7426"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3</w:t>
            </w:r>
          </w:p>
        </w:tc>
        <w:tc>
          <w:tcPr>
            <w:tcW w:w="1501" w:type="dxa"/>
            <w:tcBorders>
              <w:top w:val="single" w:sz="6" w:space="0" w:color="auto"/>
              <w:left w:val="single" w:sz="6" w:space="0" w:color="auto"/>
              <w:bottom w:val="single" w:sz="6" w:space="0" w:color="auto"/>
              <w:right w:val="single" w:sz="6" w:space="0" w:color="auto"/>
            </w:tcBorders>
            <w:vAlign w:val="center"/>
            <w:hideMark/>
          </w:tcPr>
          <w:p w14:paraId="5CC3B8B5" w14:textId="77777777" w:rsidR="00D96AAA" w:rsidRPr="00F232CA" w:rsidRDefault="00D96AAA" w:rsidP="00D96AA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B91EEF7" w14:textId="77777777" w:rsidR="00D96AAA" w:rsidRPr="00F232CA" w:rsidRDefault="00D96AAA" w:rsidP="00D96AAA">
            <w:pPr>
              <w:rPr>
                <w:rFonts w:ascii="Montserrat" w:hAnsi="Montserrat"/>
                <w:sz w:val="20"/>
                <w:szCs w:val="20"/>
                <w:lang w:eastAsia="hr-HR"/>
              </w:rPr>
            </w:pPr>
          </w:p>
        </w:tc>
      </w:tr>
      <w:tr w:rsidR="00D96AAA" w:rsidRPr="00F232CA" w14:paraId="232D1220"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17497A5C"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Sve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78E7E30D"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2FE5C6F" w14:textId="77777777" w:rsidR="00D96AAA" w:rsidRPr="00F232CA" w:rsidRDefault="00D96AAA" w:rsidP="00D96AAA">
            <w:pPr>
              <w:rPr>
                <w:rFonts w:ascii="Montserrat" w:eastAsia="Times New Roman" w:hAnsi="Montserrat" w:cstheme="minorHAnsi"/>
                <w:sz w:val="20"/>
                <w:szCs w:val="20"/>
                <w:lang w:eastAsia="hr-HR"/>
              </w:rPr>
            </w:pPr>
          </w:p>
        </w:tc>
      </w:tr>
      <w:tr w:rsidR="00D96AAA" w:rsidRPr="00F232CA" w14:paraId="76CA2DD3"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131D1C96"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4</w:t>
            </w:r>
          </w:p>
        </w:tc>
        <w:tc>
          <w:tcPr>
            <w:tcW w:w="1501" w:type="dxa"/>
            <w:tcBorders>
              <w:top w:val="single" w:sz="6" w:space="0" w:color="auto"/>
              <w:left w:val="single" w:sz="6" w:space="0" w:color="auto"/>
              <w:bottom w:val="single" w:sz="6" w:space="0" w:color="auto"/>
              <w:right w:val="single" w:sz="6" w:space="0" w:color="auto"/>
            </w:tcBorders>
            <w:vAlign w:val="center"/>
            <w:hideMark/>
          </w:tcPr>
          <w:p w14:paraId="5EDE5A7E" w14:textId="77777777" w:rsidR="00D96AAA" w:rsidRPr="00F232CA" w:rsidRDefault="00D96AAA" w:rsidP="00D96AA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3426FDD" w14:textId="77777777" w:rsidR="00D96AAA" w:rsidRPr="00F232CA" w:rsidRDefault="00D96AAA" w:rsidP="00D96AAA">
            <w:pPr>
              <w:rPr>
                <w:rFonts w:ascii="Montserrat" w:hAnsi="Montserrat"/>
                <w:sz w:val="20"/>
                <w:szCs w:val="20"/>
                <w:lang w:eastAsia="hr-HR"/>
              </w:rPr>
            </w:pPr>
          </w:p>
        </w:tc>
      </w:tr>
      <w:tr w:rsidR="00D96AAA" w:rsidRPr="00F232CA" w14:paraId="4252FC70"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454CEEDD"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Sve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33746DD3"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4A613D1" w14:textId="77777777" w:rsidR="00D96AAA" w:rsidRPr="00F232CA" w:rsidRDefault="00D96AAA" w:rsidP="00D96AAA">
            <w:pPr>
              <w:rPr>
                <w:rFonts w:ascii="Montserrat" w:eastAsia="Times New Roman" w:hAnsi="Montserrat" w:cstheme="minorHAnsi"/>
                <w:sz w:val="20"/>
                <w:szCs w:val="20"/>
                <w:lang w:eastAsia="hr-HR"/>
              </w:rPr>
            </w:pPr>
          </w:p>
        </w:tc>
      </w:tr>
      <w:tr w:rsidR="00D96AAA" w:rsidRPr="00F232CA" w14:paraId="15F8C8C1"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04AB216B"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5</w:t>
            </w:r>
          </w:p>
        </w:tc>
        <w:tc>
          <w:tcPr>
            <w:tcW w:w="1501" w:type="dxa"/>
            <w:tcBorders>
              <w:top w:val="single" w:sz="6" w:space="0" w:color="auto"/>
              <w:left w:val="single" w:sz="6" w:space="0" w:color="auto"/>
              <w:bottom w:val="single" w:sz="6" w:space="0" w:color="auto"/>
              <w:right w:val="single" w:sz="6" w:space="0" w:color="auto"/>
            </w:tcBorders>
            <w:vAlign w:val="center"/>
            <w:hideMark/>
          </w:tcPr>
          <w:p w14:paraId="342DB959" w14:textId="77777777" w:rsidR="00D96AAA" w:rsidRPr="00F232CA" w:rsidRDefault="00D96AAA" w:rsidP="00D96AA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92C5D01" w14:textId="77777777" w:rsidR="00D96AAA" w:rsidRPr="00F232CA" w:rsidRDefault="00D96AAA" w:rsidP="00D96AAA">
            <w:pPr>
              <w:rPr>
                <w:rFonts w:ascii="Montserrat" w:hAnsi="Montserrat"/>
                <w:sz w:val="20"/>
                <w:szCs w:val="20"/>
                <w:lang w:eastAsia="hr-HR"/>
              </w:rPr>
            </w:pPr>
          </w:p>
        </w:tc>
      </w:tr>
      <w:tr w:rsidR="00D96AAA" w:rsidRPr="00F232CA" w14:paraId="221F71F0"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043A6258"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Sve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4EDB6F5B"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34BE866" w14:textId="77777777" w:rsidR="00D96AAA" w:rsidRPr="00F232CA" w:rsidRDefault="00D96AAA" w:rsidP="00D96AAA">
            <w:pPr>
              <w:rPr>
                <w:rFonts w:ascii="Montserrat" w:eastAsia="Times New Roman" w:hAnsi="Montserrat" w:cstheme="minorHAnsi"/>
                <w:sz w:val="20"/>
                <w:szCs w:val="20"/>
                <w:lang w:eastAsia="hr-HR"/>
              </w:rPr>
            </w:pPr>
          </w:p>
        </w:tc>
      </w:tr>
      <w:tr w:rsidR="00D96AAA" w:rsidRPr="00F232CA" w14:paraId="562BCB57"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2B62D8B5"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6</w:t>
            </w:r>
          </w:p>
        </w:tc>
        <w:tc>
          <w:tcPr>
            <w:tcW w:w="1501" w:type="dxa"/>
            <w:tcBorders>
              <w:top w:val="single" w:sz="6" w:space="0" w:color="auto"/>
              <w:left w:val="single" w:sz="6" w:space="0" w:color="auto"/>
              <w:bottom w:val="single" w:sz="6" w:space="0" w:color="auto"/>
              <w:right w:val="single" w:sz="6" w:space="0" w:color="auto"/>
            </w:tcBorders>
            <w:vAlign w:val="center"/>
            <w:hideMark/>
          </w:tcPr>
          <w:p w14:paraId="0A206D67" w14:textId="77777777" w:rsidR="00D96AAA" w:rsidRPr="00F232CA" w:rsidRDefault="00D96AAA" w:rsidP="00D96AA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911AD23" w14:textId="77777777" w:rsidR="00D96AAA" w:rsidRPr="00F232CA" w:rsidRDefault="00D96AAA" w:rsidP="00D96AAA">
            <w:pPr>
              <w:rPr>
                <w:rFonts w:ascii="Montserrat" w:hAnsi="Montserrat"/>
                <w:sz w:val="20"/>
                <w:szCs w:val="20"/>
                <w:lang w:eastAsia="hr-HR"/>
              </w:rPr>
            </w:pPr>
          </w:p>
        </w:tc>
      </w:tr>
      <w:tr w:rsidR="00D96AAA" w:rsidRPr="00F232CA" w14:paraId="3CB79771"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6924A836"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EMSAT, Istočni Timor, </w:t>
            </w:r>
            <w:proofErr w:type="spellStart"/>
            <w:r w:rsidRPr="00F232CA">
              <w:rPr>
                <w:rFonts w:ascii="Montserrat" w:eastAsia="Times New Roman" w:hAnsi="Montserrat" w:cstheme="minorHAnsi"/>
                <w:i/>
                <w:iCs/>
                <w:color w:val="000000"/>
                <w:sz w:val="20"/>
                <w:szCs w:val="20"/>
                <w:lang w:eastAsia="hr-HR"/>
              </w:rPr>
              <w:t>Iridium</w:t>
            </w:r>
            <w:proofErr w:type="spellEnd"/>
            <w:r w:rsidRPr="00F232CA">
              <w:rPr>
                <w:rFonts w:ascii="Montserrat" w:eastAsia="Times New Roman" w:hAnsi="Montserrat" w:cstheme="minorHAnsi"/>
                <w:i/>
                <w:iCs/>
                <w:color w:val="000000"/>
                <w:sz w:val="20"/>
                <w:szCs w:val="20"/>
                <w:lang w:eastAsia="hr-HR"/>
              </w:rPr>
              <w:t xml:space="preserv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3E561721"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7C21BF7" w14:textId="77777777" w:rsidR="00D96AAA" w:rsidRPr="00F232CA" w:rsidRDefault="00D96AAA" w:rsidP="00D96AAA">
            <w:pPr>
              <w:rPr>
                <w:rFonts w:ascii="Montserrat" w:eastAsia="Times New Roman" w:hAnsi="Montserrat" w:cstheme="minorHAnsi"/>
                <w:sz w:val="20"/>
                <w:szCs w:val="20"/>
                <w:lang w:eastAsia="hr-HR"/>
              </w:rPr>
            </w:pPr>
          </w:p>
        </w:tc>
      </w:tr>
      <w:tr w:rsidR="00D96AAA" w:rsidRPr="00F232CA" w14:paraId="56C9B1D6"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6A39932E"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INMARSAT (A, B, M, </w:t>
            </w:r>
            <w:proofErr w:type="spellStart"/>
            <w:r w:rsidRPr="00F232CA">
              <w:rPr>
                <w:rFonts w:ascii="Montserrat" w:eastAsia="Times New Roman" w:hAnsi="Montserrat" w:cstheme="minorHAnsi"/>
                <w:i/>
                <w:iCs/>
                <w:color w:val="000000"/>
                <w:sz w:val="20"/>
                <w:szCs w:val="20"/>
                <w:lang w:eastAsia="hr-HR"/>
              </w:rPr>
              <w:t>Aero</w:t>
            </w:r>
            <w:proofErr w:type="spellEnd"/>
            <w:r w:rsidRPr="00F232CA">
              <w:rPr>
                <w:rFonts w:ascii="Montserrat" w:eastAsia="Times New Roman" w:hAnsi="Montserrat" w:cstheme="minorHAnsi"/>
                <w:i/>
                <w:iCs/>
                <w:color w:val="000000"/>
                <w:sz w:val="20"/>
                <w:szCs w:val="20"/>
                <w:lang w:eastAsia="hr-HR"/>
              </w:rPr>
              <w:t xml:space="preserve">, Mini M)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3DD03057"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6DB5145" w14:textId="77777777" w:rsidR="00D96AAA" w:rsidRPr="00F232CA" w:rsidRDefault="00D96AAA" w:rsidP="00D96AAA">
            <w:pPr>
              <w:rPr>
                <w:rFonts w:ascii="Montserrat" w:eastAsia="Times New Roman" w:hAnsi="Montserrat" w:cstheme="minorHAnsi"/>
                <w:sz w:val="20"/>
                <w:szCs w:val="20"/>
                <w:lang w:eastAsia="hr-HR"/>
              </w:rPr>
            </w:pPr>
          </w:p>
        </w:tc>
      </w:tr>
      <w:tr w:rsidR="00D96AAA" w:rsidRPr="00F232CA" w14:paraId="70E2A975" w14:textId="77777777" w:rsidTr="00D96AAA">
        <w:tc>
          <w:tcPr>
            <w:tcW w:w="2176" w:type="dxa"/>
            <w:tcBorders>
              <w:top w:val="single" w:sz="4" w:space="0" w:color="auto"/>
              <w:left w:val="single" w:sz="4" w:space="0" w:color="auto"/>
              <w:bottom w:val="single" w:sz="4" w:space="0" w:color="auto"/>
              <w:right w:val="single" w:sz="4" w:space="0" w:color="auto"/>
            </w:tcBorders>
            <w:vAlign w:val="center"/>
            <w:hideMark/>
          </w:tcPr>
          <w:p w14:paraId="12B83CA1"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INMARSAT ISDN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40FAB6D1" w14:textId="77777777" w:rsidR="00D96AAA" w:rsidRPr="00F232CA" w:rsidRDefault="00D96AAA" w:rsidP="00D96AA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D4450F5" w14:textId="77777777" w:rsidR="00D96AAA" w:rsidRPr="00F232CA" w:rsidRDefault="00D96AAA" w:rsidP="00D96AAA">
            <w:pPr>
              <w:rPr>
                <w:rFonts w:ascii="Montserrat" w:eastAsia="Times New Roman" w:hAnsi="Montserrat" w:cstheme="minorHAnsi"/>
                <w:sz w:val="20"/>
                <w:szCs w:val="20"/>
                <w:lang w:eastAsia="hr-HR"/>
              </w:rPr>
            </w:pPr>
          </w:p>
        </w:tc>
      </w:tr>
    </w:tbl>
    <w:p w14:paraId="428BE16B" w14:textId="77777777" w:rsidR="009C1C74" w:rsidRPr="00F232CA" w:rsidRDefault="009C1C74" w:rsidP="00F07950">
      <w:pPr>
        <w:rPr>
          <w:rFonts w:ascii="Montserrat" w:hAnsi="Montserrat" w:cstheme="minorHAnsi"/>
          <w:i/>
          <w:iCs/>
          <w:color w:val="000000"/>
          <w:sz w:val="20"/>
          <w:szCs w:val="20"/>
        </w:rPr>
      </w:pPr>
    </w:p>
    <w:p w14:paraId="0B539FB7" w14:textId="77777777" w:rsidR="009C1C74" w:rsidRPr="00F232CA" w:rsidRDefault="009C1C74" w:rsidP="00F07950">
      <w:pPr>
        <w:rPr>
          <w:rFonts w:ascii="Montserrat" w:hAnsi="Montserrat" w:cstheme="minorHAnsi"/>
          <w:i/>
          <w:iCs/>
          <w:color w:val="000000"/>
          <w:sz w:val="20"/>
          <w:szCs w:val="20"/>
        </w:rPr>
      </w:pPr>
    </w:p>
    <w:p w14:paraId="2222DACB" w14:textId="77777777" w:rsidR="00D96AAA" w:rsidRPr="00F232CA" w:rsidRDefault="00D96AAA" w:rsidP="00F07950">
      <w:pPr>
        <w:rPr>
          <w:rFonts w:ascii="Montserrat" w:hAnsi="Montserrat" w:cstheme="minorHAnsi"/>
          <w:i/>
          <w:iCs/>
          <w:color w:val="000000"/>
          <w:sz w:val="20"/>
          <w:szCs w:val="20"/>
        </w:rPr>
      </w:pPr>
    </w:p>
    <w:p w14:paraId="2E3050C6" w14:textId="77777777" w:rsidR="00D96AAA" w:rsidRPr="00F232CA" w:rsidRDefault="00D96AAA" w:rsidP="00F07950">
      <w:pPr>
        <w:rPr>
          <w:rFonts w:ascii="Montserrat" w:hAnsi="Montserrat" w:cstheme="minorHAnsi"/>
          <w:i/>
          <w:iCs/>
          <w:color w:val="000000"/>
          <w:sz w:val="20"/>
          <w:szCs w:val="20"/>
        </w:rPr>
      </w:pPr>
    </w:p>
    <w:p w14:paraId="0E978A28" w14:textId="77777777" w:rsidR="00D96AAA" w:rsidRPr="00F232CA" w:rsidRDefault="00D96AAA" w:rsidP="00F07950">
      <w:pPr>
        <w:rPr>
          <w:rFonts w:ascii="Montserrat" w:hAnsi="Montserrat" w:cstheme="minorHAnsi"/>
          <w:i/>
          <w:iCs/>
          <w:color w:val="000000"/>
          <w:sz w:val="20"/>
          <w:szCs w:val="20"/>
        </w:rPr>
      </w:pPr>
    </w:p>
    <w:p w14:paraId="669BEC48" w14:textId="77777777" w:rsidR="00D96AAA" w:rsidRPr="00F232CA" w:rsidRDefault="00D96AAA" w:rsidP="00F07950">
      <w:pPr>
        <w:rPr>
          <w:rFonts w:ascii="Montserrat" w:hAnsi="Montserrat" w:cstheme="minorHAnsi"/>
          <w:i/>
          <w:iCs/>
          <w:color w:val="000000"/>
          <w:sz w:val="20"/>
          <w:szCs w:val="20"/>
        </w:rPr>
      </w:pPr>
    </w:p>
    <w:p w14:paraId="06C47880" w14:textId="77777777" w:rsidR="00D96AAA" w:rsidRPr="00F232CA" w:rsidRDefault="00D96AAA" w:rsidP="00F07950">
      <w:pPr>
        <w:rPr>
          <w:rFonts w:ascii="Montserrat" w:hAnsi="Montserrat" w:cstheme="minorHAnsi"/>
          <w:i/>
          <w:iCs/>
          <w:color w:val="000000"/>
          <w:sz w:val="20"/>
          <w:szCs w:val="20"/>
        </w:rPr>
      </w:pPr>
    </w:p>
    <w:p w14:paraId="3A4F8105" w14:textId="77777777" w:rsidR="00D96AAA" w:rsidRPr="00F232CA" w:rsidRDefault="00D96AAA" w:rsidP="00F07950">
      <w:pPr>
        <w:rPr>
          <w:rFonts w:ascii="Montserrat" w:hAnsi="Montserrat" w:cstheme="minorHAnsi"/>
          <w:i/>
          <w:iCs/>
          <w:color w:val="000000"/>
          <w:sz w:val="20"/>
          <w:szCs w:val="20"/>
        </w:rPr>
      </w:pPr>
    </w:p>
    <w:p w14:paraId="17157157" w14:textId="77777777" w:rsidR="00D96AAA" w:rsidRPr="00F232CA" w:rsidRDefault="00D96AAA" w:rsidP="00F07950">
      <w:pPr>
        <w:rPr>
          <w:rFonts w:ascii="Montserrat" w:hAnsi="Montserrat" w:cstheme="minorHAnsi"/>
          <w:i/>
          <w:iCs/>
          <w:color w:val="000000"/>
          <w:sz w:val="20"/>
          <w:szCs w:val="20"/>
        </w:rPr>
      </w:pPr>
    </w:p>
    <w:p w14:paraId="2CA9C5E3" w14:textId="77777777" w:rsidR="00D96AAA" w:rsidRPr="00F232CA" w:rsidRDefault="00D96AAA" w:rsidP="00F07950">
      <w:pPr>
        <w:rPr>
          <w:rFonts w:ascii="Montserrat" w:hAnsi="Montserrat" w:cstheme="minorHAnsi"/>
          <w:i/>
          <w:iCs/>
          <w:color w:val="000000"/>
          <w:sz w:val="20"/>
          <w:szCs w:val="20"/>
        </w:rPr>
      </w:pPr>
    </w:p>
    <w:p w14:paraId="0819608C" w14:textId="77777777" w:rsidR="00D96AAA" w:rsidRPr="00F232CA" w:rsidRDefault="00D96AAA" w:rsidP="00F07950">
      <w:pPr>
        <w:rPr>
          <w:rFonts w:ascii="Montserrat" w:hAnsi="Montserrat" w:cstheme="minorHAnsi"/>
          <w:i/>
          <w:iCs/>
          <w:color w:val="000000"/>
          <w:sz w:val="20"/>
          <w:szCs w:val="20"/>
        </w:rPr>
      </w:pPr>
    </w:p>
    <w:p w14:paraId="50998E7C" w14:textId="77777777" w:rsidR="00D96AAA" w:rsidRPr="00F232CA" w:rsidRDefault="00D96AAA" w:rsidP="00F07950">
      <w:pPr>
        <w:rPr>
          <w:rFonts w:ascii="Montserrat" w:hAnsi="Montserrat" w:cstheme="minorHAnsi"/>
          <w:i/>
          <w:iCs/>
          <w:color w:val="000000"/>
          <w:sz w:val="20"/>
          <w:szCs w:val="20"/>
        </w:rPr>
      </w:pPr>
    </w:p>
    <w:p w14:paraId="2DFC0AA8" w14:textId="77777777" w:rsidR="00D96AAA" w:rsidRPr="00F232CA" w:rsidRDefault="00D96AAA" w:rsidP="00F07950">
      <w:pPr>
        <w:rPr>
          <w:rFonts w:ascii="Montserrat" w:hAnsi="Montserrat" w:cstheme="minorHAnsi"/>
          <w:i/>
          <w:iCs/>
          <w:color w:val="000000"/>
          <w:sz w:val="20"/>
          <w:szCs w:val="20"/>
        </w:rPr>
      </w:pPr>
    </w:p>
    <w:p w14:paraId="3931A02E" w14:textId="77777777" w:rsidR="00D96AAA" w:rsidRPr="00F232CA" w:rsidRDefault="00D96AAA" w:rsidP="00F07950">
      <w:pPr>
        <w:rPr>
          <w:rFonts w:ascii="Montserrat" w:hAnsi="Montserrat" w:cstheme="minorHAnsi"/>
          <w:i/>
          <w:iCs/>
          <w:color w:val="000000"/>
          <w:sz w:val="20"/>
          <w:szCs w:val="20"/>
        </w:rPr>
      </w:pPr>
    </w:p>
    <w:p w14:paraId="3FDAD3B0" w14:textId="77777777" w:rsidR="00D96AAA" w:rsidRPr="00F232CA" w:rsidRDefault="00D96AAA" w:rsidP="00F07950">
      <w:pPr>
        <w:rPr>
          <w:rFonts w:ascii="Montserrat" w:hAnsi="Montserrat" w:cstheme="minorHAnsi"/>
          <w:i/>
          <w:iCs/>
          <w:color w:val="000000"/>
          <w:sz w:val="20"/>
          <w:szCs w:val="20"/>
        </w:rPr>
      </w:pPr>
    </w:p>
    <w:p w14:paraId="48F7CBA6" w14:textId="77777777" w:rsidR="00D96AAA" w:rsidRPr="00F232CA" w:rsidRDefault="00D96AAA" w:rsidP="00F07950">
      <w:pPr>
        <w:rPr>
          <w:rFonts w:ascii="Montserrat" w:hAnsi="Montserrat" w:cstheme="minorHAnsi"/>
          <w:i/>
          <w:iCs/>
          <w:color w:val="000000"/>
          <w:sz w:val="20"/>
          <w:szCs w:val="20"/>
        </w:rPr>
      </w:pPr>
    </w:p>
    <w:p w14:paraId="654C686F" w14:textId="77777777" w:rsidR="00D96AAA" w:rsidRPr="00F232CA" w:rsidRDefault="00D96AAA" w:rsidP="00F07950">
      <w:pPr>
        <w:rPr>
          <w:rFonts w:ascii="Montserrat" w:hAnsi="Montserrat" w:cstheme="minorHAnsi"/>
          <w:i/>
          <w:iCs/>
          <w:color w:val="000000"/>
          <w:sz w:val="20"/>
          <w:szCs w:val="20"/>
        </w:rPr>
      </w:pPr>
    </w:p>
    <w:p w14:paraId="3F4F4EF4" w14:textId="77777777" w:rsidR="00D96AAA" w:rsidRPr="00F232CA" w:rsidRDefault="00D96AAA" w:rsidP="00F07950">
      <w:pPr>
        <w:rPr>
          <w:rFonts w:ascii="Montserrat" w:hAnsi="Montserrat" w:cstheme="minorHAnsi"/>
          <w:i/>
          <w:iCs/>
          <w:color w:val="000000"/>
          <w:sz w:val="20"/>
          <w:szCs w:val="20"/>
        </w:rPr>
      </w:pPr>
    </w:p>
    <w:p w14:paraId="6094BE4E" w14:textId="77777777" w:rsidR="00D96AAA" w:rsidRPr="00F232CA" w:rsidRDefault="00D96AAA" w:rsidP="00F07950">
      <w:pPr>
        <w:rPr>
          <w:rFonts w:ascii="Montserrat" w:hAnsi="Montserrat" w:cstheme="minorHAnsi"/>
          <w:i/>
          <w:iCs/>
          <w:color w:val="000000"/>
          <w:sz w:val="20"/>
          <w:szCs w:val="20"/>
        </w:rPr>
      </w:pPr>
    </w:p>
    <w:p w14:paraId="4555A41B" w14:textId="77777777" w:rsidR="00D96AAA" w:rsidRPr="00F232CA" w:rsidRDefault="00D96AAA" w:rsidP="00F07950">
      <w:pPr>
        <w:rPr>
          <w:rFonts w:ascii="Montserrat" w:hAnsi="Montserrat" w:cstheme="minorHAnsi"/>
          <w:i/>
          <w:iCs/>
          <w:color w:val="000000"/>
          <w:sz w:val="20"/>
          <w:szCs w:val="20"/>
        </w:rPr>
      </w:pPr>
    </w:p>
    <w:p w14:paraId="01857D9F" w14:textId="77777777" w:rsidR="00D96AAA" w:rsidRPr="00F232CA" w:rsidRDefault="00D96AAA" w:rsidP="00F07950">
      <w:pPr>
        <w:rPr>
          <w:rFonts w:ascii="Montserrat" w:hAnsi="Montserrat" w:cstheme="minorHAnsi"/>
          <w:i/>
          <w:iCs/>
          <w:color w:val="000000"/>
          <w:sz w:val="20"/>
          <w:szCs w:val="20"/>
        </w:rPr>
      </w:pPr>
    </w:p>
    <w:p w14:paraId="7931001E" w14:textId="77777777" w:rsidR="00D96AAA" w:rsidRPr="00F232CA" w:rsidRDefault="00D96AAA" w:rsidP="00F07950">
      <w:pPr>
        <w:rPr>
          <w:rFonts w:ascii="Montserrat" w:hAnsi="Montserrat" w:cstheme="minorHAnsi"/>
          <w:i/>
          <w:iCs/>
          <w:color w:val="000000"/>
          <w:sz w:val="20"/>
          <w:szCs w:val="20"/>
        </w:rPr>
      </w:pPr>
    </w:p>
    <w:p w14:paraId="67DE8A6A" w14:textId="77777777" w:rsidR="00D96AAA" w:rsidRPr="00F232CA" w:rsidRDefault="00D96AAA" w:rsidP="00F07950">
      <w:pPr>
        <w:rPr>
          <w:rFonts w:ascii="Montserrat" w:hAnsi="Montserrat" w:cstheme="minorHAnsi"/>
          <w:i/>
          <w:iCs/>
          <w:color w:val="000000"/>
          <w:sz w:val="20"/>
          <w:szCs w:val="20"/>
        </w:rPr>
      </w:pPr>
    </w:p>
    <w:p w14:paraId="5F70F220" w14:textId="77777777" w:rsidR="00D96AAA" w:rsidRPr="00F232CA" w:rsidRDefault="00D96AAA" w:rsidP="00F07950">
      <w:pPr>
        <w:rPr>
          <w:rFonts w:ascii="Montserrat" w:hAnsi="Montserrat" w:cstheme="minorHAnsi"/>
          <w:i/>
          <w:iCs/>
          <w:color w:val="000000"/>
          <w:sz w:val="20"/>
          <w:szCs w:val="20"/>
        </w:rPr>
      </w:pPr>
    </w:p>
    <w:p w14:paraId="0B05ABDE" w14:textId="77777777" w:rsidR="00D96AAA" w:rsidRPr="00F232CA" w:rsidRDefault="00D96AAA" w:rsidP="00F07950">
      <w:pPr>
        <w:rPr>
          <w:rFonts w:ascii="Montserrat" w:hAnsi="Montserrat" w:cstheme="minorHAnsi"/>
          <w:i/>
          <w:iCs/>
          <w:color w:val="000000"/>
          <w:sz w:val="20"/>
          <w:szCs w:val="20"/>
        </w:rPr>
      </w:pPr>
    </w:p>
    <w:p w14:paraId="739F08E3" w14:textId="77777777" w:rsidR="00D96AAA" w:rsidRPr="00F232CA" w:rsidRDefault="00D96AAA" w:rsidP="00F07950">
      <w:pPr>
        <w:rPr>
          <w:rFonts w:ascii="Montserrat" w:hAnsi="Montserrat" w:cstheme="minorHAnsi"/>
          <w:i/>
          <w:iCs/>
          <w:color w:val="000000"/>
          <w:sz w:val="20"/>
          <w:szCs w:val="20"/>
        </w:rPr>
      </w:pPr>
    </w:p>
    <w:p w14:paraId="3724D0DF" w14:textId="77777777" w:rsidR="00D96AAA" w:rsidRPr="00F232CA" w:rsidRDefault="00D96AAA" w:rsidP="00F07950">
      <w:pPr>
        <w:rPr>
          <w:rFonts w:ascii="Montserrat" w:hAnsi="Montserrat" w:cstheme="minorHAnsi"/>
          <w:i/>
          <w:iCs/>
          <w:color w:val="000000"/>
          <w:sz w:val="20"/>
          <w:szCs w:val="20"/>
        </w:rPr>
      </w:pPr>
    </w:p>
    <w:p w14:paraId="1A6DBDC7" w14:textId="77777777" w:rsidR="00D96AAA" w:rsidRPr="00F232CA" w:rsidRDefault="00D96AAA" w:rsidP="00F07950">
      <w:pPr>
        <w:rPr>
          <w:rFonts w:ascii="Montserrat" w:hAnsi="Montserrat" w:cstheme="minorHAnsi"/>
          <w:i/>
          <w:iCs/>
          <w:color w:val="000000"/>
          <w:sz w:val="20"/>
          <w:szCs w:val="20"/>
        </w:rPr>
      </w:pPr>
    </w:p>
    <w:p w14:paraId="7F1628B2" w14:textId="77777777" w:rsidR="00D96AAA" w:rsidRPr="00F232CA" w:rsidRDefault="00D96AAA" w:rsidP="00F07950">
      <w:pPr>
        <w:rPr>
          <w:rFonts w:ascii="Montserrat" w:hAnsi="Montserrat" w:cstheme="minorHAnsi"/>
          <w:i/>
          <w:iCs/>
          <w:color w:val="000000"/>
          <w:sz w:val="20"/>
          <w:szCs w:val="20"/>
        </w:rPr>
      </w:pPr>
    </w:p>
    <w:p w14:paraId="102437B8" w14:textId="77777777" w:rsidR="00D96AAA" w:rsidRPr="00F232CA" w:rsidRDefault="00D96AAA" w:rsidP="00F07950">
      <w:pPr>
        <w:rPr>
          <w:rFonts w:ascii="Montserrat" w:hAnsi="Montserrat" w:cstheme="minorHAnsi"/>
          <w:i/>
          <w:iCs/>
          <w:color w:val="000000"/>
          <w:sz w:val="20"/>
          <w:szCs w:val="20"/>
        </w:rPr>
      </w:pPr>
    </w:p>
    <w:p w14:paraId="587A357B" w14:textId="77777777" w:rsidR="00C633AA" w:rsidRPr="00F232CA" w:rsidRDefault="00C633AA" w:rsidP="00F07950">
      <w:pPr>
        <w:rPr>
          <w:rFonts w:ascii="Montserrat" w:hAnsi="Montserrat" w:cstheme="minorHAnsi"/>
          <w:bCs/>
          <w:iCs/>
          <w:color w:val="000000"/>
          <w:sz w:val="20"/>
          <w:szCs w:val="20"/>
        </w:rPr>
      </w:pPr>
    </w:p>
    <w:tbl>
      <w:tblPr>
        <w:tblpPr w:leftFromText="180" w:rightFromText="180" w:bottomFromText="160" w:vertAnchor="page" w:horzAnchor="margin" w:tblpY="870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50"/>
        <w:gridCol w:w="1790"/>
        <w:gridCol w:w="1818"/>
      </w:tblGrid>
      <w:tr w:rsidR="00C633AA" w:rsidRPr="00F232CA" w14:paraId="7866B457" w14:textId="77777777" w:rsidTr="00C633AA">
        <w:tc>
          <w:tcPr>
            <w:tcW w:w="1850" w:type="dxa"/>
            <w:tcBorders>
              <w:top w:val="single" w:sz="4" w:space="0" w:color="auto"/>
              <w:left w:val="single" w:sz="4" w:space="0" w:color="auto"/>
              <w:bottom w:val="single" w:sz="4" w:space="0" w:color="auto"/>
              <w:right w:val="single" w:sz="4" w:space="0" w:color="auto"/>
            </w:tcBorders>
            <w:vAlign w:val="center"/>
            <w:hideMark/>
          </w:tcPr>
          <w:p w14:paraId="63628CE4" w14:textId="77777777" w:rsidR="00C633AA" w:rsidRPr="00F232CA" w:rsidRDefault="00C633AA" w:rsidP="00C633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Promet u nacionalnim mrežama</w:t>
            </w:r>
          </w:p>
        </w:tc>
        <w:tc>
          <w:tcPr>
            <w:tcW w:w="1790" w:type="dxa"/>
            <w:tcBorders>
              <w:top w:val="single" w:sz="4" w:space="0" w:color="auto"/>
              <w:left w:val="single" w:sz="4" w:space="0" w:color="auto"/>
              <w:bottom w:val="single" w:sz="4" w:space="0" w:color="auto"/>
              <w:right w:val="single" w:sz="4" w:space="0" w:color="auto"/>
            </w:tcBorders>
            <w:vAlign w:val="center"/>
            <w:hideMark/>
          </w:tcPr>
          <w:p w14:paraId="56C40588" w14:textId="77777777" w:rsidR="00C633AA" w:rsidRPr="00F232CA" w:rsidRDefault="00C633AA" w:rsidP="00C633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Vrijeme</w:t>
            </w:r>
            <w:r w:rsidRPr="00F232CA">
              <w:rPr>
                <w:rFonts w:ascii="Montserrat" w:eastAsia="Times New Roman" w:hAnsi="Montserrat" w:cstheme="minorHAnsi"/>
                <w:b/>
                <w:bCs/>
                <w:i/>
                <w:iCs/>
                <w:sz w:val="20"/>
                <w:szCs w:val="20"/>
                <w:lang w:eastAsia="hr-HR"/>
              </w:rPr>
              <w:br/>
              <w:t>poziva</w:t>
            </w:r>
          </w:p>
        </w:tc>
        <w:tc>
          <w:tcPr>
            <w:tcW w:w="1818" w:type="dxa"/>
            <w:tcBorders>
              <w:top w:val="single" w:sz="4" w:space="0" w:color="auto"/>
              <w:left w:val="single" w:sz="4" w:space="0" w:color="auto"/>
              <w:bottom w:val="single" w:sz="4" w:space="0" w:color="auto"/>
              <w:right w:val="single" w:sz="4" w:space="0" w:color="auto"/>
            </w:tcBorders>
            <w:vAlign w:val="center"/>
            <w:hideMark/>
          </w:tcPr>
          <w:p w14:paraId="3915122A" w14:textId="77777777" w:rsidR="00C633AA" w:rsidRPr="00F232CA" w:rsidRDefault="00C633AA" w:rsidP="00C633A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Cijena</w:t>
            </w:r>
            <w:r w:rsidRPr="00F232CA">
              <w:rPr>
                <w:rFonts w:ascii="Montserrat" w:eastAsia="Times New Roman" w:hAnsi="Montserrat" w:cstheme="minorHAnsi"/>
                <w:b/>
                <w:bCs/>
                <w:i/>
                <w:iCs/>
                <w:sz w:val="20"/>
                <w:szCs w:val="20"/>
                <w:lang w:eastAsia="hr-HR"/>
              </w:rPr>
              <w:br/>
              <w:t xml:space="preserve">(kn/min) </w:t>
            </w:r>
          </w:p>
        </w:tc>
      </w:tr>
      <w:tr w:rsidR="00C633AA" w:rsidRPr="00F232CA" w14:paraId="54373516" w14:textId="77777777" w:rsidTr="00C633AA">
        <w:tc>
          <w:tcPr>
            <w:tcW w:w="1850" w:type="dxa"/>
            <w:vMerge w:val="restart"/>
            <w:tcBorders>
              <w:top w:val="single" w:sz="4" w:space="0" w:color="auto"/>
              <w:left w:val="single" w:sz="4" w:space="0" w:color="auto"/>
              <w:bottom w:val="single" w:sz="4" w:space="0" w:color="auto"/>
              <w:right w:val="single" w:sz="4" w:space="0" w:color="auto"/>
            </w:tcBorders>
            <w:vAlign w:val="center"/>
            <w:hideMark/>
          </w:tcPr>
          <w:p w14:paraId="17215AB4" w14:textId="77777777" w:rsidR="00C633AA" w:rsidRPr="00F232CA" w:rsidRDefault="00C633AA" w:rsidP="00C633A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Pozivi prema hrvatskim fiksnim mrežama *</w:t>
            </w:r>
          </w:p>
        </w:tc>
        <w:tc>
          <w:tcPr>
            <w:tcW w:w="1790" w:type="dxa"/>
            <w:tcBorders>
              <w:top w:val="single" w:sz="4" w:space="0" w:color="auto"/>
              <w:left w:val="single" w:sz="4" w:space="0" w:color="auto"/>
              <w:bottom w:val="single" w:sz="4" w:space="0" w:color="auto"/>
              <w:right w:val="single" w:sz="4" w:space="0" w:color="auto"/>
            </w:tcBorders>
            <w:vAlign w:val="center"/>
            <w:hideMark/>
          </w:tcPr>
          <w:p w14:paraId="75A170D9" w14:textId="77777777" w:rsidR="00C633AA" w:rsidRPr="00F232CA" w:rsidRDefault="00C633AA" w:rsidP="00C633A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Vrijeme A </w:t>
            </w:r>
          </w:p>
        </w:tc>
        <w:tc>
          <w:tcPr>
            <w:tcW w:w="1818" w:type="dxa"/>
            <w:tcBorders>
              <w:top w:val="single" w:sz="4" w:space="0" w:color="auto"/>
              <w:left w:val="single" w:sz="4" w:space="0" w:color="auto"/>
              <w:bottom w:val="single" w:sz="4" w:space="0" w:color="auto"/>
              <w:right w:val="single" w:sz="4" w:space="0" w:color="auto"/>
            </w:tcBorders>
            <w:vAlign w:val="center"/>
          </w:tcPr>
          <w:p w14:paraId="4D731D48" w14:textId="77777777" w:rsidR="00C633AA" w:rsidRPr="00F232CA" w:rsidRDefault="00C633AA" w:rsidP="00C633AA">
            <w:pPr>
              <w:rPr>
                <w:rFonts w:ascii="Montserrat" w:eastAsia="Times New Roman" w:hAnsi="Montserrat" w:cstheme="minorHAnsi"/>
                <w:sz w:val="20"/>
                <w:szCs w:val="20"/>
                <w:lang w:eastAsia="hr-HR"/>
              </w:rPr>
            </w:pPr>
          </w:p>
        </w:tc>
      </w:tr>
      <w:tr w:rsidR="00C633AA" w:rsidRPr="00F232CA" w14:paraId="67B57FBB" w14:textId="77777777" w:rsidTr="00C633AA">
        <w:tc>
          <w:tcPr>
            <w:tcW w:w="0" w:type="auto"/>
            <w:vMerge/>
            <w:tcBorders>
              <w:top w:val="single" w:sz="4" w:space="0" w:color="auto"/>
              <w:left w:val="single" w:sz="4" w:space="0" w:color="auto"/>
              <w:bottom w:val="single" w:sz="4" w:space="0" w:color="auto"/>
              <w:right w:val="single" w:sz="4" w:space="0" w:color="auto"/>
            </w:tcBorders>
            <w:vAlign w:val="center"/>
            <w:hideMark/>
          </w:tcPr>
          <w:p w14:paraId="64FC7657" w14:textId="77777777" w:rsidR="00C633AA" w:rsidRPr="00F232CA" w:rsidRDefault="00C633AA" w:rsidP="00C633AA">
            <w:pPr>
              <w:rPr>
                <w:rFonts w:ascii="Montserrat" w:eastAsia="Times New Roman" w:hAnsi="Montserrat" w:cstheme="minorHAnsi"/>
                <w:sz w:val="20"/>
                <w:szCs w:val="20"/>
                <w:lang w:eastAsia="hr-HR"/>
              </w:rPr>
            </w:pPr>
          </w:p>
        </w:tc>
        <w:tc>
          <w:tcPr>
            <w:tcW w:w="1790" w:type="dxa"/>
            <w:tcBorders>
              <w:top w:val="single" w:sz="4" w:space="0" w:color="auto"/>
              <w:left w:val="single" w:sz="4" w:space="0" w:color="auto"/>
              <w:bottom w:val="single" w:sz="4" w:space="0" w:color="auto"/>
              <w:right w:val="single" w:sz="4" w:space="0" w:color="auto"/>
            </w:tcBorders>
            <w:vAlign w:val="center"/>
            <w:hideMark/>
          </w:tcPr>
          <w:p w14:paraId="4454D048" w14:textId="77777777" w:rsidR="00C633AA" w:rsidRPr="00F232CA" w:rsidRDefault="00C633AA" w:rsidP="00C633A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Vrijeme B </w:t>
            </w:r>
          </w:p>
        </w:tc>
        <w:tc>
          <w:tcPr>
            <w:tcW w:w="1818" w:type="dxa"/>
            <w:tcBorders>
              <w:top w:val="single" w:sz="4" w:space="0" w:color="auto"/>
              <w:left w:val="single" w:sz="4" w:space="0" w:color="auto"/>
              <w:bottom w:val="single" w:sz="4" w:space="0" w:color="auto"/>
              <w:right w:val="single" w:sz="4" w:space="0" w:color="auto"/>
            </w:tcBorders>
            <w:vAlign w:val="center"/>
          </w:tcPr>
          <w:p w14:paraId="04C72A7C" w14:textId="77777777" w:rsidR="00C633AA" w:rsidRPr="00F232CA" w:rsidRDefault="00C633AA" w:rsidP="00C633AA">
            <w:pPr>
              <w:rPr>
                <w:rFonts w:ascii="Montserrat" w:eastAsia="Times New Roman" w:hAnsi="Montserrat" w:cstheme="minorHAnsi"/>
                <w:sz w:val="20"/>
                <w:szCs w:val="20"/>
                <w:lang w:eastAsia="hr-HR"/>
              </w:rPr>
            </w:pPr>
          </w:p>
        </w:tc>
      </w:tr>
      <w:tr w:rsidR="00C633AA" w:rsidRPr="00F232CA" w14:paraId="3F8D2AF6" w14:textId="77777777" w:rsidTr="00C633AA">
        <w:tc>
          <w:tcPr>
            <w:tcW w:w="1850" w:type="dxa"/>
            <w:tcBorders>
              <w:top w:val="single" w:sz="4" w:space="0" w:color="auto"/>
              <w:left w:val="single" w:sz="4" w:space="0" w:color="auto"/>
              <w:bottom w:val="single" w:sz="4" w:space="0" w:color="auto"/>
              <w:right w:val="single" w:sz="4" w:space="0" w:color="auto"/>
            </w:tcBorders>
            <w:vAlign w:val="center"/>
            <w:hideMark/>
          </w:tcPr>
          <w:p w14:paraId="38F21AFA" w14:textId="77777777" w:rsidR="00C633AA" w:rsidRPr="00F232CA" w:rsidRDefault="00C633AA" w:rsidP="00C633A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Pozivi prema mobilnoj mreži  operatera</w:t>
            </w:r>
          </w:p>
        </w:tc>
        <w:tc>
          <w:tcPr>
            <w:tcW w:w="1790" w:type="dxa"/>
            <w:tcBorders>
              <w:top w:val="single" w:sz="4" w:space="0" w:color="auto"/>
              <w:left w:val="single" w:sz="4" w:space="0" w:color="auto"/>
              <w:bottom w:val="single" w:sz="4" w:space="0" w:color="auto"/>
              <w:right w:val="single" w:sz="4" w:space="0" w:color="auto"/>
            </w:tcBorders>
            <w:vAlign w:val="center"/>
            <w:hideMark/>
          </w:tcPr>
          <w:p w14:paraId="3B01ADD4" w14:textId="77777777" w:rsidR="00C633AA" w:rsidRPr="00F232CA" w:rsidRDefault="00C633AA" w:rsidP="00C633A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0 – 24 </w:t>
            </w:r>
          </w:p>
        </w:tc>
        <w:tc>
          <w:tcPr>
            <w:tcW w:w="1818" w:type="dxa"/>
            <w:tcBorders>
              <w:top w:val="single" w:sz="4" w:space="0" w:color="auto"/>
              <w:left w:val="single" w:sz="4" w:space="0" w:color="auto"/>
              <w:bottom w:val="single" w:sz="4" w:space="0" w:color="auto"/>
              <w:right w:val="single" w:sz="4" w:space="0" w:color="auto"/>
            </w:tcBorders>
            <w:vAlign w:val="center"/>
          </w:tcPr>
          <w:p w14:paraId="4A768305" w14:textId="77777777" w:rsidR="00C633AA" w:rsidRPr="00F232CA" w:rsidRDefault="00C633AA" w:rsidP="00C633AA">
            <w:pPr>
              <w:rPr>
                <w:rFonts w:ascii="Montserrat" w:eastAsia="Times New Roman" w:hAnsi="Montserrat" w:cstheme="minorHAnsi"/>
                <w:sz w:val="20"/>
                <w:szCs w:val="20"/>
                <w:lang w:eastAsia="hr-HR"/>
              </w:rPr>
            </w:pPr>
          </w:p>
        </w:tc>
      </w:tr>
      <w:tr w:rsidR="00C633AA" w:rsidRPr="00F232CA" w14:paraId="026CAFD1" w14:textId="77777777" w:rsidTr="00C633AA">
        <w:tc>
          <w:tcPr>
            <w:tcW w:w="1850" w:type="dxa"/>
            <w:tcBorders>
              <w:top w:val="single" w:sz="4" w:space="0" w:color="auto"/>
              <w:left w:val="single" w:sz="4" w:space="0" w:color="auto"/>
              <w:bottom w:val="single" w:sz="4" w:space="0" w:color="auto"/>
              <w:right w:val="single" w:sz="4" w:space="0" w:color="auto"/>
            </w:tcBorders>
            <w:vAlign w:val="center"/>
            <w:hideMark/>
          </w:tcPr>
          <w:p w14:paraId="25B5F889" w14:textId="77777777" w:rsidR="00C633AA" w:rsidRPr="00F232CA" w:rsidRDefault="00C633AA" w:rsidP="00C633A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Pozivi prema drugim hrvatskim mobilnim mrežama </w:t>
            </w:r>
          </w:p>
        </w:tc>
        <w:tc>
          <w:tcPr>
            <w:tcW w:w="1790" w:type="dxa"/>
            <w:tcBorders>
              <w:top w:val="single" w:sz="4" w:space="0" w:color="auto"/>
              <w:left w:val="single" w:sz="4" w:space="0" w:color="auto"/>
              <w:bottom w:val="single" w:sz="4" w:space="0" w:color="auto"/>
              <w:right w:val="single" w:sz="4" w:space="0" w:color="auto"/>
            </w:tcBorders>
            <w:vAlign w:val="center"/>
            <w:hideMark/>
          </w:tcPr>
          <w:p w14:paraId="510C5917" w14:textId="77777777" w:rsidR="00C633AA" w:rsidRPr="00F232CA" w:rsidRDefault="00C633AA" w:rsidP="00C633A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0 – 24 </w:t>
            </w:r>
          </w:p>
        </w:tc>
        <w:tc>
          <w:tcPr>
            <w:tcW w:w="1818" w:type="dxa"/>
            <w:tcBorders>
              <w:top w:val="single" w:sz="4" w:space="0" w:color="auto"/>
              <w:left w:val="single" w:sz="4" w:space="0" w:color="auto"/>
              <w:bottom w:val="single" w:sz="4" w:space="0" w:color="auto"/>
              <w:right w:val="single" w:sz="4" w:space="0" w:color="auto"/>
            </w:tcBorders>
            <w:vAlign w:val="center"/>
          </w:tcPr>
          <w:p w14:paraId="61C29F78" w14:textId="77777777" w:rsidR="00C633AA" w:rsidRPr="00F232CA" w:rsidRDefault="00C633AA" w:rsidP="00C633AA">
            <w:pPr>
              <w:rPr>
                <w:rFonts w:ascii="Montserrat" w:eastAsia="Times New Roman" w:hAnsi="Montserrat" w:cstheme="minorHAnsi"/>
                <w:sz w:val="20"/>
                <w:szCs w:val="20"/>
                <w:lang w:eastAsia="hr-HR"/>
              </w:rPr>
            </w:pPr>
          </w:p>
        </w:tc>
      </w:tr>
    </w:tbl>
    <w:p w14:paraId="1EA183A6" w14:textId="77777777" w:rsidR="00C633AA" w:rsidRPr="00F232CA" w:rsidRDefault="00C633AA" w:rsidP="00F07950">
      <w:pPr>
        <w:rPr>
          <w:rFonts w:ascii="Montserrat" w:hAnsi="Montserrat" w:cstheme="minorHAnsi"/>
          <w:b/>
          <w:bCs/>
          <w:i/>
          <w:iCs/>
          <w:color w:val="000000"/>
          <w:sz w:val="20"/>
          <w:szCs w:val="20"/>
        </w:rPr>
      </w:pPr>
    </w:p>
    <w:p w14:paraId="35443CEB" w14:textId="77777777" w:rsidR="00C633AA" w:rsidRPr="00F232CA" w:rsidRDefault="00C633AA" w:rsidP="00F07950">
      <w:pPr>
        <w:rPr>
          <w:rFonts w:ascii="Montserrat" w:hAnsi="Montserrat" w:cstheme="minorHAnsi"/>
          <w:b/>
          <w:bCs/>
          <w:i/>
          <w:iCs/>
          <w:color w:val="000000"/>
          <w:sz w:val="20"/>
          <w:szCs w:val="20"/>
        </w:rPr>
      </w:pPr>
    </w:p>
    <w:p w14:paraId="15E1C409" w14:textId="77777777" w:rsidR="00C633AA" w:rsidRPr="00F232CA" w:rsidRDefault="00C633AA" w:rsidP="00F07950">
      <w:pPr>
        <w:rPr>
          <w:rFonts w:ascii="Montserrat" w:hAnsi="Montserrat" w:cstheme="minorHAnsi"/>
          <w:b/>
          <w:bCs/>
          <w:i/>
          <w:iCs/>
          <w:color w:val="000000"/>
          <w:sz w:val="20"/>
          <w:szCs w:val="20"/>
        </w:rPr>
      </w:pPr>
    </w:p>
    <w:p w14:paraId="112A5DBF" w14:textId="77777777" w:rsidR="00C633AA" w:rsidRPr="00F232CA" w:rsidRDefault="00C633AA" w:rsidP="00F07950">
      <w:pPr>
        <w:rPr>
          <w:rFonts w:ascii="Montserrat" w:hAnsi="Montserrat" w:cstheme="minorHAnsi"/>
          <w:b/>
          <w:bCs/>
          <w:i/>
          <w:iCs/>
          <w:color w:val="000000"/>
          <w:sz w:val="20"/>
          <w:szCs w:val="20"/>
        </w:rPr>
      </w:pPr>
    </w:p>
    <w:p w14:paraId="215B1F03" w14:textId="77777777" w:rsidR="00C633AA" w:rsidRPr="00F232CA" w:rsidRDefault="00C633AA" w:rsidP="00F07950">
      <w:pPr>
        <w:rPr>
          <w:rFonts w:ascii="Montserrat" w:hAnsi="Montserrat" w:cstheme="minorHAnsi"/>
          <w:b/>
          <w:bCs/>
          <w:i/>
          <w:iCs/>
          <w:color w:val="000000"/>
          <w:sz w:val="20"/>
          <w:szCs w:val="20"/>
        </w:rPr>
      </w:pPr>
    </w:p>
    <w:p w14:paraId="3FC17987" w14:textId="77777777" w:rsidR="00C633AA" w:rsidRPr="00F232CA" w:rsidRDefault="00C633AA" w:rsidP="00F07950">
      <w:pPr>
        <w:rPr>
          <w:rFonts w:ascii="Montserrat" w:hAnsi="Montserrat" w:cstheme="minorHAnsi"/>
          <w:b/>
          <w:bCs/>
          <w:i/>
          <w:iCs/>
          <w:color w:val="000000"/>
          <w:sz w:val="20"/>
          <w:szCs w:val="20"/>
        </w:rPr>
      </w:pPr>
    </w:p>
    <w:p w14:paraId="7C5FF5CC" w14:textId="77777777" w:rsidR="00C633AA" w:rsidRPr="00F232CA" w:rsidRDefault="00C633AA" w:rsidP="00F07950">
      <w:pPr>
        <w:rPr>
          <w:rFonts w:ascii="Montserrat" w:hAnsi="Montserrat" w:cstheme="minorHAnsi"/>
          <w:b/>
          <w:bCs/>
          <w:i/>
          <w:iCs/>
          <w:color w:val="000000"/>
          <w:sz w:val="20"/>
          <w:szCs w:val="20"/>
        </w:rPr>
      </w:pPr>
    </w:p>
    <w:p w14:paraId="08659770" w14:textId="77777777" w:rsidR="00C633AA" w:rsidRPr="00F232CA" w:rsidRDefault="00C633AA" w:rsidP="00F07950">
      <w:pPr>
        <w:rPr>
          <w:rFonts w:ascii="Montserrat" w:hAnsi="Montserrat" w:cstheme="minorHAnsi"/>
          <w:b/>
          <w:bCs/>
          <w:i/>
          <w:iCs/>
          <w:color w:val="000000"/>
          <w:sz w:val="20"/>
          <w:szCs w:val="20"/>
        </w:rPr>
      </w:pPr>
    </w:p>
    <w:p w14:paraId="3C6F4EC6" w14:textId="77777777" w:rsidR="00C633AA" w:rsidRPr="00F232CA" w:rsidRDefault="00C633AA" w:rsidP="00F07950">
      <w:pPr>
        <w:rPr>
          <w:rFonts w:ascii="Montserrat" w:hAnsi="Montserrat" w:cstheme="minorHAnsi"/>
          <w:b/>
          <w:bCs/>
          <w:i/>
          <w:iCs/>
          <w:color w:val="000000"/>
          <w:sz w:val="20"/>
          <w:szCs w:val="20"/>
        </w:rPr>
      </w:pPr>
    </w:p>
    <w:p w14:paraId="152DC66B" w14:textId="77777777" w:rsidR="00C633AA" w:rsidRPr="00F232CA" w:rsidRDefault="00C633AA" w:rsidP="00F07950">
      <w:pPr>
        <w:rPr>
          <w:rFonts w:ascii="Montserrat" w:hAnsi="Montserrat" w:cstheme="minorHAnsi"/>
          <w:b/>
          <w:bCs/>
          <w:i/>
          <w:iCs/>
          <w:color w:val="000000"/>
          <w:sz w:val="20"/>
          <w:szCs w:val="20"/>
        </w:rPr>
      </w:pPr>
    </w:p>
    <w:p w14:paraId="1821AB19" w14:textId="77777777" w:rsidR="00C633AA" w:rsidRPr="00F232CA" w:rsidRDefault="00C633AA" w:rsidP="00F07950">
      <w:pPr>
        <w:rPr>
          <w:rFonts w:ascii="Montserrat" w:hAnsi="Montserrat" w:cstheme="minorHAnsi"/>
          <w:b/>
          <w:bCs/>
          <w:i/>
          <w:iCs/>
          <w:color w:val="000000"/>
          <w:sz w:val="20"/>
          <w:szCs w:val="20"/>
        </w:rPr>
      </w:pPr>
    </w:p>
    <w:p w14:paraId="5EADA8B6" w14:textId="77777777" w:rsidR="00C633AA" w:rsidRPr="00F232CA" w:rsidRDefault="00C633AA" w:rsidP="00F07950">
      <w:pPr>
        <w:rPr>
          <w:rFonts w:ascii="Montserrat" w:hAnsi="Montserrat" w:cstheme="minorHAnsi"/>
          <w:b/>
          <w:bCs/>
          <w:i/>
          <w:iCs/>
          <w:color w:val="000000"/>
          <w:sz w:val="20"/>
          <w:szCs w:val="20"/>
        </w:rPr>
      </w:pPr>
    </w:p>
    <w:p w14:paraId="472E24A9" w14:textId="77777777" w:rsidR="00C633AA" w:rsidRPr="00F232CA" w:rsidRDefault="00C633AA" w:rsidP="00F07950">
      <w:pPr>
        <w:rPr>
          <w:rFonts w:ascii="Montserrat" w:hAnsi="Montserrat" w:cstheme="minorHAnsi"/>
          <w:b/>
          <w:bCs/>
          <w:i/>
          <w:iCs/>
          <w:color w:val="000000"/>
          <w:sz w:val="20"/>
          <w:szCs w:val="20"/>
        </w:rPr>
      </w:pPr>
    </w:p>
    <w:p w14:paraId="5041395E" w14:textId="77777777" w:rsidR="00C633AA" w:rsidRPr="00F232CA" w:rsidRDefault="00C633AA" w:rsidP="00F07950">
      <w:pPr>
        <w:rPr>
          <w:rFonts w:ascii="Montserrat" w:hAnsi="Montserrat" w:cstheme="minorHAnsi"/>
          <w:b/>
          <w:bCs/>
          <w:i/>
          <w:iCs/>
          <w:color w:val="000000"/>
          <w:sz w:val="20"/>
          <w:szCs w:val="20"/>
        </w:rPr>
      </w:pPr>
    </w:p>
    <w:p w14:paraId="71429A0C" w14:textId="77777777" w:rsidR="00C633AA" w:rsidRPr="00F232CA" w:rsidRDefault="00C633AA" w:rsidP="00F07950">
      <w:pPr>
        <w:rPr>
          <w:rFonts w:ascii="Montserrat" w:hAnsi="Montserrat" w:cstheme="minorHAnsi"/>
          <w:b/>
          <w:bCs/>
          <w:i/>
          <w:iCs/>
          <w:color w:val="000000"/>
          <w:sz w:val="20"/>
          <w:szCs w:val="20"/>
        </w:rPr>
      </w:pPr>
    </w:p>
    <w:p w14:paraId="231CA277" w14:textId="77777777" w:rsidR="00F07950" w:rsidRPr="00F232CA" w:rsidRDefault="00F07950" w:rsidP="00F07950">
      <w:pPr>
        <w:rPr>
          <w:rFonts w:ascii="Montserrat" w:hAnsi="Montserrat" w:cstheme="minorHAnsi"/>
          <w:i/>
          <w:iCs/>
          <w:color w:val="000000"/>
          <w:sz w:val="20"/>
          <w:szCs w:val="20"/>
        </w:rPr>
      </w:pPr>
      <w:r w:rsidRPr="00F232CA">
        <w:rPr>
          <w:rFonts w:ascii="Montserrat" w:hAnsi="Montserrat" w:cstheme="minorHAnsi"/>
          <w:b/>
          <w:bCs/>
          <w:i/>
          <w:iCs/>
          <w:color w:val="000000"/>
          <w:sz w:val="20"/>
          <w:szCs w:val="20"/>
        </w:rPr>
        <w:br/>
      </w:r>
      <w:r w:rsidR="005847A7" w:rsidRPr="00F232CA">
        <w:rPr>
          <w:rFonts w:ascii="Montserrat" w:hAnsi="Montserrat" w:cstheme="minorHAnsi"/>
          <w:b/>
          <w:bCs/>
          <w:i/>
          <w:iCs/>
          <w:color w:val="000000"/>
          <w:sz w:val="20"/>
          <w:szCs w:val="20"/>
        </w:rPr>
        <w:t>Z</w:t>
      </w:r>
      <w:r w:rsidRPr="00F232CA">
        <w:rPr>
          <w:rFonts w:ascii="Montserrat" w:hAnsi="Montserrat" w:cstheme="minorHAnsi"/>
          <w:b/>
          <w:bCs/>
          <w:i/>
          <w:iCs/>
          <w:color w:val="000000"/>
          <w:sz w:val="20"/>
          <w:szCs w:val="20"/>
        </w:rPr>
        <w:t>ona 1 - Fiksne destinacije</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Austrija, Belgija, Bosna i Hercegovina, Crna Gora, Češka, Danska, Estonija, Finska, Francuska, Grčka, Irska, Italija, Lihtenštajn, Luksemburg, Mađarska, Nizozemska, Norveška, Njemačka, Poljska, Portugal, Slovačka, Slovenija, Srbija, Španjolska, Švedska, Švicarska, Vatikan, Velika Britanija.</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1 - Mobilne destinacije A</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Austrija, Bosna i Hercegovina, Crna Gora, Češka, Danska, Finska, Irska, Italija, Luksemburg, Mađarska, Norveška, Njemačka, Slovačka, Srbija.</w:t>
      </w:r>
    </w:p>
    <w:p w14:paraId="1C917C7C" w14:textId="77777777" w:rsidR="00F07950" w:rsidRPr="00F232CA" w:rsidRDefault="00F07950" w:rsidP="00F07950">
      <w:pPr>
        <w:rPr>
          <w:rFonts w:ascii="Montserrat" w:hAnsi="Montserrat" w:cstheme="minorHAnsi"/>
          <w:b/>
          <w:bCs/>
          <w:i/>
          <w:iCs/>
          <w:color w:val="000000"/>
          <w:sz w:val="20"/>
          <w:szCs w:val="20"/>
        </w:rPr>
      </w:pPr>
      <w:r w:rsidRPr="00F232CA">
        <w:rPr>
          <w:rFonts w:ascii="Montserrat" w:hAnsi="Montserrat" w:cstheme="minorHAnsi"/>
          <w:b/>
          <w:i/>
          <w:iCs/>
          <w:color w:val="000000"/>
          <w:sz w:val="20"/>
          <w:szCs w:val="20"/>
        </w:rPr>
        <w:lastRenderedPageBreak/>
        <w:t>Zona 1 - Mobilne destinacije B</w:t>
      </w:r>
      <w:r w:rsidRPr="00F232CA">
        <w:rPr>
          <w:rFonts w:ascii="Montserrat" w:hAnsi="Montserrat" w:cstheme="minorHAnsi"/>
          <w:i/>
          <w:iCs/>
          <w:color w:val="000000"/>
          <w:sz w:val="20"/>
          <w:szCs w:val="20"/>
        </w:rPr>
        <w:br/>
        <w:t>Belgija, Estonija, Francuska, Grčka, Lihtenštajn, Nizozemska, Poljska, Portugal, Slovenija, Španjolska, Švedska, Švicarska, Velika</w:t>
      </w:r>
      <w:r w:rsidRPr="00F232CA">
        <w:rPr>
          <w:rFonts w:ascii="Montserrat" w:hAnsi="Montserrat" w:cstheme="minorHAnsi"/>
          <w:i/>
          <w:iCs/>
          <w:color w:val="000000"/>
          <w:sz w:val="20"/>
          <w:szCs w:val="20"/>
        </w:rPr>
        <w:br/>
        <w:t>Britanija.</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2</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Albanija, Andora, Bjelorusija, Bugarska, Cipar, Djevičansko Otočje (SAD), Island, Izrael, Japan, Kanada, Kina, Latvija, Litva,</w:t>
      </w:r>
      <w:r w:rsidRPr="00F232CA">
        <w:rPr>
          <w:rFonts w:ascii="Montserrat" w:hAnsi="Montserrat" w:cstheme="minorHAnsi"/>
          <w:i/>
          <w:iCs/>
          <w:color w:val="000000"/>
          <w:sz w:val="20"/>
          <w:szCs w:val="20"/>
        </w:rPr>
        <w:br/>
        <w:t>Makedonija, Malta, Moldavija, Monako, Rumunjska, Rusija, SAD, Turska, Ukrajina.</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3</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Aljaska, Alžir, Argentina, Australija, Bahrein, Brazil, Egipat, Filipini, Gibraltar, Gruzija, Havaji, Hong Kong, Južna Koreja,</w:t>
      </w:r>
      <w:r w:rsidRPr="00F232CA">
        <w:rPr>
          <w:rFonts w:ascii="Montserrat" w:hAnsi="Montserrat" w:cstheme="minorHAnsi"/>
          <w:i/>
          <w:iCs/>
          <w:color w:val="000000"/>
          <w:sz w:val="20"/>
          <w:szCs w:val="20"/>
        </w:rPr>
        <w:br/>
        <w:t>Južnoafrička Republika, Kuvajt, Libija, Maroko, Meksiko, Novi Zeland, Portoriko, Saudijska Arabija, Singapur, Tajland, Tajvan.</w:t>
      </w:r>
      <w:r w:rsidRPr="00F232CA">
        <w:rPr>
          <w:rFonts w:ascii="Montserrat" w:hAnsi="Montserrat" w:cstheme="minorHAnsi"/>
          <w:i/>
          <w:iCs/>
          <w:color w:val="000000"/>
          <w:sz w:val="20"/>
          <w:szCs w:val="20"/>
        </w:rPr>
        <w:br/>
      </w:r>
    </w:p>
    <w:p w14:paraId="14615EF1" w14:textId="77777777" w:rsidR="00F07950" w:rsidRPr="00F232CA" w:rsidRDefault="00F07950" w:rsidP="00F07950">
      <w:pPr>
        <w:rPr>
          <w:rFonts w:ascii="Montserrat" w:hAnsi="Montserrat" w:cstheme="minorHAnsi"/>
          <w:sz w:val="20"/>
          <w:szCs w:val="20"/>
        </w:rPr>
      </w:pPr>
      <w:r w:rsidRPr="00F232CA">
        <w:rPr>
          <w:rFonts w:ascii="Montserrat" w:hAnsi="Montserrat" w:cstheme="minorHAnsi"/>
          <w:b/>
          <w:bCs/>
          <w:i/>
          <w:iCs/>
          <w:color w:val="000000"/>
          <w:sz w:val="20"/>
          <w:szCs w:val="20"/>
        </w:rPr>
        <w:t>Zona 4</w:t>
      </w:r>
      <w:r w:rsidRPr="00F232CA">
        <w:rPr>
          <w:rFonts w:ascii="Montserrat" w:hAnsi="Montserrat" w:cstheme="minorHAnsi"/>
          <w:b/>
          <w:bCs/>
          <w:i/>
          <w:iCs/>
          <w:color w:val="000000"/>
          <w:sz w:val="20"/>
          <w:szCs w:val="20"/>
        </w:rPr>
        <w:br/>
      </w:r>
      <w:proofErr w:type="spellStart"/>
      <w:r w:rsidRPr="00F232CA">
        <w:rPr>
          <w:rFonts w:ascii="Montserrat" w:hAnsi="Montserrat" w:cstheme="minorHAnsi"/>
          <w:i/>
          <w:iCs/>
          <w:color w:val="000000"/>
          <w:sz w:val="20"/>
          <w:szCs w:val="20"/>
        </w:rPr>
        <w:t>Angila</w:t>
      </w:r>
      <w:proofErr w:type="spellEnd"/>
      <w:r w:rsidRPr="00F232CA">
        <w:rPr>
          <w:rFonts w:ascii="Montserrat" w:hAnsi="Montserrat" w:cstheme="minorHAnsi"/>
          <w:i/>
          <w:iCs/>
          <w:color w:val="000000"/>
          <w:sz w:val="20"/>
          <w:szCs w:val="20"/>
        </w:rPr>
        <w:t>, Angola, Antigva i Barbuda, Armenija, Aruba, Australski eksterni teritorij, Azerbajdžan, Bahamski Otoci, Bangladeš,</w:t>
      </w:r>
      <w:r w:rsidRPr="00F232CA">
        <w:rPr>
          <w:rFonts w:ascii="Montserrat" w:hAnsi="Montserrat" w:cstheme="minorHAnsi"/>
          <w:i/>
          <w:iCs/>
          <w:color w:val="000000"/>
          <w:sz w:val="20"/>
          <w:szCs w:val="20"/>
        </w:rPr>
        <w:br/>
        <w:t xml:space="preserve">Barbados, Belize, Benin, Bermuda, Bocvana, Bolivija, </w:t>
      </w:r>
      <w:proofErr w:type="spellStart"/>
      <w:r w:rsidRPr="00F232CA">
        <w:rPr>
          <w:rFonts w:ascii="Montserrat" w:hAnsi="Montserrat" w:cstheme="minorHAnsi"/>
          <w:i/>
          <w:iCs/>
          <w:color w:val="000000"/>
          <w:sz w:val="20"/>
          <w:szCs w:val="20"/>
        </w:rPr>
        <w:t>Brunei</w:t>
      </w:r>
      <w:proofErr w:type="spellEnd"/>
      <w:r w:rsidRPr="00F232CA">
        <w:rPr>
          <w:rFonts w:ascii="Montserrat" w:hAnsi="Montserrat" w:cstheme="minorHAnsi"/>
          <w:i/>
          <w:iCs/>
          <w:color w:val="000000"/>
          <w:sz w:val="20"/>
          <w:szCs w:val="20"/>
        </w:rPr>
        <w:t xml:space="preserve"> </w:t>
      </w:r>
      <w:proofErr w:type="spellStart"/>
      <w:r w:rsidRPr="00F232CA">
        <w:rPr>
          <w:rFonts w:ascii="Montserrat" w:hAnsi="Montserrat" w:cstheme="minorHAnsi"/>
          <w:i/>
          <w:iCs/>
          <w:color w:val="000000"/>
          <w:sz w:val="20"/>
          <w:szCs w:val="20"/>
        </w:rPr>
        <w:t>Darusalam</w:t>
      </w:r>
      <w:proofErr w:type="spellEnd"/>
      <w:r w:rsidRPr="00F232CA">
        <w:rPr>
          <w:rFonts w:ascii="Montserrat" w:hAnsi="Montserrat" w:cstheme="minorHAnsi"/>
          <w:i/>
          <w:iCs/>
          <w:color w:val="000000"/>
          <w:sz w:val="20"/>
          <w:szCs w:val="20"/>
        </w:rPr>
        <w:t>, Burkina Faso, Burundi, Butan, Centralnoafrička</w:t>
      </w:r>
      <w:r w:rsidRPr="00F232CA">
        <w:rPr>
          <w:rFonts w:ascii="Montserrat" w:hAnsi="Montserrat" w:cstheme="minorHAnsi"/>
          <w:i/>
          <w:iCs/>
          <w:color w:val="000000"/>
          <w:sz w:val="20"/>
          <w:szCs w:val="20"/>
        </w:rPr>
        <w:br/>
        <w:t>Republika, Čile, Diego Garcia, Djevičansko Otočje (VB), Dominika, Dominikanska Republika, DR Kongo, Ekvador, Ekvatorijalna</w:t>
      </w:r>
      <w:r w:rsidRPr="00F232CA">
        <w:rPr>
          <w:rFonts w:ascii="Montserrat" w:hAnsi="Montserrat" w:cstheme="minorHAnsi"/>
          <w:i/>
          <w:iCs/>
          <w:color w:val="000000"/>
          <w:sz w:val="20"/>
          <w:szCs w:val="20"/>
        </w:rPr>
        <w:br/>
        <w:t xml:space="preserve">Gvineja, Eritreja, Fidži, Francuska Gvajana, Francuska Polinezija, Gabon, Gambija, Gana, Grenada, </w:t>
      </w:r>
      <w:proofErr w:type="spellStart"/>
      <w:r w:rsidRPr="00F232CA">
        <w:rPr>
          <w:rFonts w:ascii="Montserrat" w:hAnsi="Montserrat" w:cstheme="minorHAnsi"/>
          <w:i/>
          <w:iCs/>
          <w:color w:val="000000"/>
          <w:sz w:val="20"/>
          <w:szCs w:val="20"/>
        </w:rPr>
        <w:t>Guam</w:t>
      </w:r>
      <w:proofErr w:type="spellEnd"/>
      <w:r w:rsidRPr="00F232CA">
        <w:rPr>
          <w:rFonts w:ascii="Montserrat" w:hAnsi="Montserrat" w:cstheme="minorHAnsi"/>
          <w:i/>
          <w:iCs/>
          <w:color w:val="000000"/>
          <w:sz w:val="20"/>
          <w:szCs w:val="20"/>
        </w:rPr>
        <w:t xml:space="preserve">, </w:t>
      </w:r>
      <w:proofErr w:type="spellStart"/>
      <w:r w:rsidRPr="00F232CA">
        <w:rPr>
          <w:rFonts w:ascii="Montserrat" w:hAnsi="Montserrat" w:cstheme="minorHAnsi"/>
          <w:i/>
          <w:iCs/>
          <w:color w:val="000000"/>
          <w:sz w:val="20"/>
          <w:szCs w:val="20"/>
        </w:rPr>
        <w:t>Gvadelupa</w:t>
      </w:r>
      <w:proofErr w:type="spellEnd"/>
      <w:r w:rsidRPr="00F232CA">
        <w:rPr>
          <w:rFonts w:ascii="Montserrat" w:hAnsi="Montserrat" w:cstheme="minorHAnsi"/>
          <w:i/>
          <w:iCs/>
          <w:color w:val="000000"/>
          <w:sz w:val="20"/>
          <w:szCs w:val="20"/>
        </w:rPr>
        <w:t>,</w:t>
      </w:r>
      <w:r w:rsidRPr="00F232CA">
        <w:rPr>
          <w:rFonts w:ascii="Montserrat" w:hAnsi="Montserrat" w:cstheme="minorHAnsi"/>
          <w:i/>
          <w:iCs/>
          <w:color w:val="000000"/>
          <w:sz w:val="20"/>
          <w:szCs w:val="20"/>
        </w:rPr>
        <w:br/>
        <w:t xml:space="preserve">Gvatemala, Gvineja, Honduras, Indija, Indonezija, Iran, Jamajka, Jemen, Jordan, </w:t>
      </w:r>
      <w:proofErr w:type="spellStart"/>
      <w:r w:rsidRPr="00F232CA">
        <w:rPr>
          <w:rFonts w:ascii="Montserrat" w:hAnsi="Montserrat" w:cstheme="minorHAnsi"/>
          <w:i/>
          <w:iCs/>
          <w:color w:val="000000"/>
          <w:sz w:val="20"/>
          <w:szCs w:val="20"/>
        </w:rPr>
        <w:t>Kajmanski</w:t>
      </w:r>
      <w:proofErr w:type="spellEnd"/>
      <w:r w:rsidRPr="00F232CA">
        <w:rPr>
          <w:rFonts w:ascii="Montserrat" w:hAnsi="Montserrat" w:cstheme="minorHAnsi"/>
          <w:i/>
          <w:iCs/>
          <w:color w:val="000000"/>
          <w:sz w:val="20"/>
          <w:szCs w:val="20"/>
        </w:rPr>
        <w:t xml:space="preserve"> Otoci, Kamerun, Katar,</w:t>
      </w:r>
      <w:r w:rsidRPr="00F232CA">
        <w:rPr>
          <w:rFonts w:ascii="Montserrat" w:hAnsi="Montserrat" w:cstheme="minorHAnsi"/>
          <w:i/>
          <w:iCs/>
          <w:color w:val="000000"/>
          <w:sz w:val="20"/>
          <w:szCs w:val="20"/>
        </w:rPr>
        <w:br/>
        <w:t>Kazahstan, Kenija, Kirgistan, Kolumbija, Kongo, Kostarika, Laos, Lesoto, Libanon, Liberija, Madagaskar, Makao, Malavi,</w:t>
      </w:r>
      <w:r w:rsidRPr="00F232CA">
        <w:rPr>
          <w:rFonts w:ascii="Montserrat" w:hAnsi="Montserrat" w:cstheme="minorHAnsi"/>
          <w:i/>
          <w:iCs/>
          <w:color w:val="000000"/>
          <w:sz w:val="20"/>
          <w:szCs w:val="20"/>
        </w:rPr>
        <w:br/>
        <w:t xml:space="preserve">Malezija, Mali, Marijanski Otoci, </w:t>
      </w:r>
      <w:proofErr w:type="spellStart"/>
      <w:r w:rsidRPr="00F232CA">
        <w:rPr>
          <w:rFonts w:ascii="Montserrat" w:hAnsi="Montserrat" w:cstheme="minorHAnsi"/>
          <w:i/>
          <w:iCs/>
          <w:color w:val="000000"/>
          <w:sz w:val="20"/>
          <w:szCs w:val="20"/>
        </w:rPr>
        <w:t>Martinik</w:t>
      </w:r>
      <w:proofErr w:type="spellEnd"/>
      <w:r w:rsidRPr="00F232CA">
        <w:rPr>
          <w:rFonts w:ascii="Montserrat" w:hAnsi="Montserrat" w:cstheme="minorHAnsi"/>
          <w:i/>
          <w:iCs/>
          <w:color w:val="000000"/>
          <w:sz w:val="20"/>
          <w:szCs w:val="20"/>
        </w:rPr>
        <w:t xml:space="preserve">, Mauricijus, Mauritanija, Mianmar, Mongolija, </w:t>
      </w:r>
      <w:proofErr w:type="spellStart"/>
      <w:r w:rsidRPr="00F232CA">
        <w:rPr>
          <w:rFonts w:ascii="Montserrat" w:hAnsi="Montserrat" w:cstheme="minorHAnsi"/>
          <w:i/>
          <w:iCs/>
          <w:color w:val="000000"/>
          <w:sz w:val="20"/>
          <w:szCs w:val="20"/>
        </w:rPr>
        <w:t>Montserat</w:t>
      </w:r>
      <w:proofErr w:type="spellEnd"/>
      <w:r w:rsidRPr="00F232CA">
        <w:rPr>
          <w:rFonts w:ascii="Montserrat" w:hAnsi="Montserrat" w:cstheme="minorHAnsi"/>
          <w:i/>
          <w:iCs/>
          <w:color w:val="000000"/>
          <w:sz w:val="20"/>
          <w:szCs w:val="20"/>
        </w:rPr>
        <w:t>, Mozambik, Namibija,</w:t>
      </w:r>
      <w:r w:rsidRPr="00F232CA">
        <w:rPr>
          <w:rFonts w:ascii="Montserrat" w:hAnsi="Montserrat" w:cstheme="minorHAnsi"/>
          <w:i/>
          <w:iCs/>
          <w:color w:val="000000"/>
          <w:sz w:val="20"/>
          <w:szCs w:val="20"/>
        </w:rPr>
        <w:br/>
        <w:t xml:space="preserve">Nepal, Niger, Nigerija, Nikaragva, Nizozemski Antili, Nova Kaledonija, Pakistan, Palestina, Panama, Paragvaj, Peru, </w:t>
      </w:r>
      <w:proofErr w:type="spellStart"/>
      <w:r w:rsidRPr="00F232CA">
        <w:rPr>
          <w:rFonts w:ascii="Montserrat" w:hAnsi="Montserrat" w:cstheme="minorHAnsi"/>
          <w:i/>
          <w:iCs/>
          <w:color w:val="000000"/>
          <w:sz w:val="20"/>
          <w:szCs w:val="20"/>
        </w:rPr>
        <w:t>Reunion</w:t>
      </w:r>
      <w:proofErr w:type="spellEnd"/>
      <w:r w:rsidRPr="00F232CA">
        <w:rPr>
          <w:rFonts w:ascii="Montserrat" w:hAnsi="Montserrat" w:cstheme="minorHAnsi"/>
          <w:i/>
          <w:iCs/>
          <w:color w:val="000000"/>
          <w:sz w:val="20"/>
          <w:szCs w:val="20"/>
        </w:rPr>
        <w:t xml:space="preserve">, Ruanda, Salvador, Sejšeli, Senegal, </w:t>
      </w:r>
      <w:proofErr w:type="spellStart"/>
      <w:r w:rsidRPr="00F232CA">
        <w:rPr>
          <w:rFonts w:ascii="Montserrat" w:hAnsi="Montserrat" w:cstheme="minorHAnsi"/>
          <w:i/>
          <w:iCs/>
          <w:color w:val="000000"/>
          <w:sz w:val="20"/>
          <w:szCs w:val="20"/>
        </w:rPr>
        <w:t>Siera</w:t>
      </w:r>
      <w:proofErr w:type="spellEnd"/>
      <w:r w:rsidRPr="00F232CA">
        <w:rPr>
          <w:rFonts w:ascii="Montserrat" w:hAnsi="Montserrat" w:cstheme="minorHAnsi"/>
          <w:i/>
          <w:iCs/>
          <w:color w:val="000000"/>
          <w:sz w:val="20"/>
          <w:szCs w:val="20"/>
        </w:rPr>
        <w:t xml:space="preserve"> Leone, Šri Lanka, Sudan, Surinam, Sveti Kristofer i Nevis, Sveti Pierre i </w:t>
      </w:r>
      <w:proofErr w:type="spellStart"/>
      <w:r w:rsidRPr="00F232CA">
        <w:rPr>
          <w:rFonts w:ascii="Montserrat" w:hAnsi="Montserrat" w:cstheme="minorHAnsi"/>
          <w:i/>
          <w:iCs/>
          <w:color w:val="000000"/>
          <w:sz w:val="20"/>
          <w:szCs w:val="20"/>
        </w:rPr>
        <w:t>Miquelon</w:t>
      </w:r>
      <w:proofErr w:type="spellEnd"/>
      <w:r w:rsidRPr="00F232CA">
        <w:rPr>
          <w:rFonts w:ascii="Montserrat" w:hAnsi="Montserrat" w:cstheme="minorHAnsi"/>
          <w:i/>
          <w:iCs/>
          <w:color w:val="000000"/>
          <w:sz w:val="20"/>
          <w:szCs w:val="20"/>
        </w:rPr>
        <w:t xml:space="preserve">, Sveti Vincent i Grenadine, Svazi, Tadžikistan, Tanzanija, Togo, Trinidad i Tobago, Tunis, Turkmenistan, </w:t>
      </w:r>
      <w:proofErr w:type="spellStart"/>
      <w:r w:rsidRPr="00F232CA">
        <w:rPr>
          <w:rFonts w:ascii="Montserrat" w:hAnsi="Montserrat" w:cstheme="minorHAnsi"/>
          <w:i/>
          <w:iCs/>
          <w:color w:val="000000"/>
          <w:sz w:val="20"/>
          <w:szCs w:val="20"/>
        </w:rPr>
        <w:t>Turks</w:t>
      </w:r>
      <w:proofErr w:type="spellEnd"/>
      <w:r w:rsidRPr="00F232CA">
        <w:rPr>
          <w:rFonts w:ascii="Montserrat" w:hAnsi="Montserrat" w:cstheme="minorHAnsi"/>
          <w:i/>
          <w:iCs/>
          <w:color w:val="000000"/>
          <w:sz w:val="20"/>
          <w:szCs w:val="20"/>
        </w:rPr>
        <w:t xml:space="preserve"> i </w:t>
      </w:r>
      <w:proofErr w:type="spellStart"/>
      <w:r w:rsidRPr="00F232CA">
        <w:rPr>
          <w:rFonts w:ascii="Montserrat" w:hAnsi="Montserrat" w:cstheme="minorHAnsi"/>
          <w:i/>
          <w:iCs/>
          <w:color w:val="000000"/>
          <w:sz w:val="20"/>
          <w:szCs w:val="20"/>
        </w:rPr>
        <w:t>Caicos</w:t>
      </w:r>
      <w:proofErr w:type="spellEnd"/>
      <w:r w:rsidRPr="00F232CA">
        <w:rPr>
          <w:rFonts w:ascii="Montserrat" w:hAnsi="Montserrat" w:cstheme="minorHAnsi"/>
          <w:i/>
          <w:iCs/>
          <w:color w:val="000000"/>
          <w:sz w:val="20"/>
          <w:szCs w:val="20"/>
        </w:rPr>
        <w:t>, Uganda, Ujedinjeni Arapski Emirati, Urugvaj, Uzbekistan, Venezuela, Vijetnam, Zambija.</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5</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 xml:space="preserve">Afganistan, Američka Samoa, </w:t>
      </w:r>
      <w:proofErr w:type="spellStart"/>
      <w:r w:rsidRPr="00F232CA">
        <w:rPr>
          <w:rFonts w:ascii="Montserrat" w:hAnsi="Montserrat" w:cstheme="minorHAnsi"/>
          <w:i/>
          <w:iCs/>
          <w:color w:val="000000"/>
          <w:sz w:val="20"/>
          <w:szCs w:val="20"/>
        </w:rPr>
        <w:t>Ascension</w:t>
      </w:r>
      <w:proofErr w:type="spellEnd"/>
      <w:r w:rsidRPr="00F232CA">
        <w:rPr>
          <w:rFonts w:ascii="Montserrat" w:hAnsi="Montserrat" w:cstheme="minorHAnsi"/>
          <w:i/>
          <w:iCs/>
          <w:color w:val="000000"/>
          <w:sz w:val="20"/>
          <w:szCs w:val="20"/>
        </w:rPr>
        <w:t xml:space="preserve">, Čad, Džibuti, Etiopija, Falklandski Otoci, </w:t>
      </w:r>
      <w:proofErr w:type="spellStart"/>
      <w:r w:rsidRPr="00F232CA">
        <w:rPr>
          <w:rFonts w:ascii="Montserrat" w:hAnsi="Montserrat" w:cstheme="minorHAnsi"/>
          <w:i/>
          <w:iCs/>
          <w:color w:val="000000"/>
          <w:sz w:val="20"/>
          <w:szCs w:val="20"/>
        </w:rPr>
        <w:t>Farski</w:t>
      </w:r>
      <w:proofErr w:type="spellEnd"/>
      <w:r w:rsidRPr="00F232CA">
        <w:rPr>
          <w:rFonts w:ascii="Montserrat" w:hAnsi="Montserrat" w:cstheme="minorHAnsi"/>
          <w:i/>
          <w:iCs/>
          <w:color w:val="000000"/>
          <w:sz w:val="20"/>
          <w:szCs w:val="20"/>
        </w:rPr>
        <w:t xml:space="preserve"> Otoci, Grenland, Gvajana, Gvineja </w:t>
      </w:r>
      <w:proofErr w:type="spellStart"/>
      <w:r w:rsidRPr="00F232CA">
        <w:rPr>
          <w:rFonts w:ascii="Montserrat" w:hAnsi="Montserrat" w:cstheme="minorHAnsi"/>
          <w:i/>
          <w:iCs/>
          <w:color w:val="000000"/>
          <w:sz w:val="20"/>
          <w:szCs w:val="20"/>
        </w:rPr>
        <w:t>Bisao</w:t>
      </w:r>
      <w:proofErr w:type="spellEnd"/>
      <w:r w:rsidRPr="00F232CA">
        <w:rPr>
          <w:rFonts w:ascii="Montserrat" w:hAnsi="Montserrat" w:cstheme="minorHAnsi"/>
          <w:i/>
          <w:iCs/>
          <w:color w:val="000000"/>
          <w:sz w:val="20"/>
          <w:szCs w:val="20"/>
        </w:rPr>
        <w:t xml:space="preserve">, Haiti, Irak, Kambodža, Kiribati, Kuba, </w:t>
      </w:r>
      <w:proofErr w:type="spellStart"/>
      <w:r w:rsidRPr="00F232CA">
        <w:rPr>
          <w:rFonts w:ascii="Montserrat" w:hAnsi="Montserrat" w:cstheme="minorHAnsi"/>
          <w:i/>
          <w:iCs/>
          <w:color w:val="000000"/>
          <w:sz w:val="20"/>
          <w:szCs w:val="20"/>
        </w:rPr>
        <w:t>Cookovi</w:t>
      </w:r>
      <w:proofErr w:type="spellEnd"/>
      <w:r w:rsidRPr="00F232CA">
        <w:rPr>
          <w:rFonts w:ascii="Montserrat" w:hAnsi="Montserrat" w:cstheme="minorHAnsi"/>
          <w:i/>
          <w:iCs/>
          <w:color w:val="000000"/>
          <w:sz w:val="20"/>
          <w:szCs w:val="20"/>
        </w:rPr>
        <w:t xml:space="preserve"> Otoci, Maldivi, Maršalski Otoci, </w:t>
      </w:r>
      <w:proofErr w:type="spellStart"/>
      <w:r w:rsidRPr="00F232CA">
        <w:rPr>
          <w:rFonts w:ascii="Montserrat" w:hAnsi="Montserrat" w:cstheme="minorHAnsi"/>
          <w:i/>
          <w:iCs/>
          <w:color w:val="000000"/>
          <w:sz w:val="20"/>
          <w:szCs w:val="20"/>
        </w:rPr>
        <w:t>Mayotte</w:t>
      </w:r>
      <w:proofErr w:type="spellEnd"/>
      <w:r w:rsidRPr="00F232CA">
        <w:rPr>
          <w:rFonts w:ascii="Montserrat" w:hAnsi="Montserrat" w:cstheme="minorHAnsi"/>
          <w:i/>
          <w:iCs/>
          <w:color w:val="000000"/>
          <w:sz w:val="20"/>
          <w:szCs w:val="20"/>
        </w:rPr>
        <w:t xml:space="preserve"> i Komori, Mikronezija, Nauru, Niue Otoci, Norfolk Otoci, Obala Slonovače, Oman, Palau, Papua Nova Gvineja, Sao Tome i Principe, Sirija, Sjeverna Koreja, Solomonski Otoci, Somalija, Sveta Helena, Sveta Lucija, </w:t>
      </w:r>
      <w:proofErr w:type="spellStart"/>
      <w:r w:rsidRPr="00F232CA">
        <w:rPr>
          <w:rFonts w:ascii="Montserrat" w:hAnsi="Montserrat" w:cstheme="minorHAnsi"/>
          <w:i/>
          <w:iCs/>
          <w:color w:val="000000"/>
          <w:sz w:val="20"/>
          <w:szCs w:val="20"/>
        </w:rPr>
        <w:t>Thuraya</w:t>
      </w:r>
      <w:proofErr w:type="spellEnd"/>
      <w:r w:rsidRPr="00F232CA">
        <w:rPr>
          <w:rFonts w:ascii="Montserrat" w:hAnsi="Montserrat" w:cstheme="minorHAnsi"/>
          <w:i/>
          <w:iCs/>
          <w:color w:val="000000"/>
          <w:sz w:val="20"/>
          <w:szCs w:val="20"/>
        </w:rPr>
        <w:t xml:space="preserve">, </w:t>
      </w:r>
      <w:proofErr w:type="spellStart"/>
      <w:r w:rsidRPr="00F232CA">
        <w:rPr>
          <w:rFonts w:ascii="Montserrat" w:hAnsi="Montserrat" w:cstheme="minorHAnsi"/>
          <w:i/>
          <w:iCs/>
          <w:color w:val="000000"/>
          <w:sz w:val="20"/>
          <w:szCs w:val="20"/>
        </w:rPr>
        <w:t>Tokelu</w:t>
      </w:r>
      <w:proofErr w:type="spellEnd"/>
      <w:r w:rsidRPr="00F232CA">
        <w:rPr>
          <w:rFonts w:ascii="Montserrat" w:hAnsi="Montserrat" w:cstheme="minorHAnsi"/>
          <w:i/>
          <w:iCs/>
          <w:color w:val="000000"/>
          <w:sz w:val="20"/>
          <w:szCs w:val="20"/>
        </w:rPr>
        <w:t xml:space="preserve"> Otoci, Tonga, Tuvalu, </w:t>
      </w:r>
      <w:proofErr w:type="spellStart"/>
      <w:r w:rsidRPr="00F232CA">
        <w:rPr>
          <w:rFonts w:ascii="Montserrat" w:hAnsi="Montserrat" w:cstheme="minorHAnsi"/>
          <w:i/>
          <w:iCs/>
          <w:color w:val="000000"/>
          <w:sz w:val="20"/>
          <w:szCs w:val="20"/>
        </w:rPr>
        <w:t>Valis</w:t>
      </w:r>
      <w:proofErr w:type="spellEnd"/>
      <w:r w:rsidRPr="00F232CA">
        <w:rPr>
          <w:rFonts w:ascii="Montserrat" w:hAnsi="Montserrat" w:cstheme="minorHAnsi"/>
          <w:i/>
          <w:iCs/>
          <w:color w:val="000000"/>
          <w:sz w:val="20"/>
          <w:szCs w:val="20"/>
        </w:rPr>
        <w:t xml:space="preserve"> i </w:t>
      </w:r>
      <w:proofErr w:type="spellStart"/>
      <w:r w:rsidRPr="00F232CA">
        <w:rPr>
          <w:rFonts w:ascii="Montserrat" w:hAnsi="Montserrat" w:cstheme="minorHAnsi"/>
          <w:i/>
          <w:iCs/>
          <w:color w:val="000000"/>
          <w:sz w:val="20"/>
          <w:szCs w:val="20"/>
        </w:rPr>
        <w:t>Futuna</w:t>
      </w:r>
      <w:proofErr w:type="spellEnd"/>
      <w:r w:rsidRPr="00F232CA">
        <w:rPr>
          <w:rFonts w:ascii="Montserrat" w:hAnsi="Montserrat" w:cstheme="minorHAnsi"/>
          <w:i/>
          <w:iCs/>
          <w:color w:val="000000"/>
          <w:sz w:val="20"/>
          <w:szCs w:val="20"/>
        </w:rPr>
        <w:t xml:space="preserve">, Vanuatu, Zapadna Samoa, </w:t>
      </w:r>
      <w:proofErr w:type="spellStart"/>
      <w:r w:rsidRPr="00F232CA">
        <w:rPr>
          <w:rFonts w:ascii="Montserrat" w:hAnsi="Montserrat" w:cstheme="minorHAnsi"/>
          <w:i/>
          <w:iCs/>
          <w:color w:val="000000"/>
          <w:sz w:val="20"/>
          <w:szCs w:val="20"/>
        </w:rPr>
        <w:t>Zelenortski</w:t>
      </w:r>
      <w:proofErr w:type="spellEnd"/>
      <w:r w:rsidRPr="00F232CA">
        <w:rPr>
          <w:rFonts w:ascii="Montserrat" w:hAnsi="Montserrat" w:cstheme="minorHAnsi"/>
          <w:i/>
          <w:iCs/>
          <w:color w:val="000000"/>
          <w:sz w:val="20"/>
          <w:szCs w:val="20"/>
        </w:rPr>
        <w:t xml:space="preserve"> Otoci, Zimbabve.</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6</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 xml:space="preserve">EMSAT, Istočni Timor, </w:t>
      </w:r>
      <w:proofErr w:type="spellStart"/>
      <w:r w:rsidRPr="00F232CA">
        <w:rPr>
          <w:rFonts w:ascii="Montserrat" w:hAnsi="Montserrat" w:cstheme="minorHAnsi"/>
          <w:i/>
          <w:iCs/>
          <w:color w:val="000000"/>
          <w:sz w:val="20"/>
          <w:szCs w:val="20"/>
        </w:rPr>
        <w:t>Iridium</w:t>
      </w:r>
      <w:proofErr w:type="spellEnd"/>
      <w:r w:rsidRPr="00F232CA">
        <w:rPr>
          <w:rFonts w:ascii="Montserrat" w:hAnsi="Montserrat" w:cstheme="minorHAnsi"/>
          <w:i/>
          <w:iCs/>
          <w:color w:val="000000"/>
          <w:sz w:val="20"/>
          <w:szCs w:val="20"/>
        </w:rPr>
        <w:t xml:space="preserve">, INMARSAT (A, </w:t>
      </w:r>
      <w:proofErr w:type="spellStart"/>
      <w:r w:rsidRPr="00F232CA">
        <w:rPr>
          <w:rFonts w:ascii="Montserrat" w:hAnsi="Montserrat" w:cstheme="minorHAnsi"/>
          <w:i/>
          <w:iCs/>
          <w:color w:val="000000"/>
          <w:sz w:val="20"/>
          <w:szCs w:val="20"/>
        </w:rPr>
        <w:t>Aero</w:t>
      </w:r>
      <w:proofErr w:type="spellEnd"/>
      <w:r w:rsidRPr="00F232CA">
        <w:rPr>
          <w:rFonts w:ascii="Montserrat" w:hAnsi="Montserrat" w:cstheme="minorHAnsi"/>
          <w:i/>
          <w:iCs/>
          <w:color w:val="000000"/>
          <w:sz w:val="20"/>
          <w:szCs w:val="20"/>
        </w:rPr>
        <w:t>, B, M, Mini M), INMARSAT ISDN</w:t>
      </w:r>
    </w:p>
    <w:p w14:paraId="7683F85F" w14:textId="77777777" w:rsidR="00F07950" w:rsidRPr="00F232CA" w:rsidRDefault="00F07950" w:rsidP="00F07950">
      <w:pPr>
        <w:rPr>
          <w:rFonts w:ascii="Montserrat" w:hAnsi="Montserrat"/>
          <w:sz w:val="20"/>
          <w:szCs w:val="20"/>
          <w:lang w:eastAsia="hr-HR"/>
        </w:rPr>
      </w:pPr>
    </w:p>
    <w:p w14:paraId="3FDC56E3" w14:textId="77777777" w:rsidR="002E2070" w:rsidRDefault="002E2070" w:rsidP="00211AED">
      <w:pPr>
        <w:ind w:left="360"/>
        <w:rPr>
          <w:rFonts w:ascii="Montserrat" w:hAnsi="Montserrat" w:cstheme="minorHAnsi"/>
          <w:b/>
          <w:snapToGrid w:val="0"/>
          <w:sz w:val="20"/>
          <w:szCs w:val="20"/>
        </w:rPr>
      </w:pPr>
    </w:p>
    <w:p w14:paraId="02FE1E68" w14:textId="77777777" w:rsidR="00F232CA" w:rsidRDefault="00F232CA" w:rsidP="00211AED">
      <w:pPr>
        <w:ind w:left="360"/>
        <w:rPr>
          <w:rFonts w:ascii="Montserrat" w:hAnsi="Montserrat" w:cstheme="minorHAnsi"/>
          <w:b/>
          <w:snapToGrid w:val="0"/>
          <w:sz w:val="20"/>
          <w:szCs w:val="20"/>
        </w:rPr>
      </w:pPr>
    </w:p>
    <w:p w14:paraId="69E12A62" w14:textId="77777777" w:rsidR="00F232CA" w:rsidRDefault="00F232CA" w:rsidP="00211AED">
      <w:pPr>
        <w:ind w:left="360"/>
        <w:rPr>
          <w:rFonts w:ascii="Montserrat" w:hAnsi="Montserrat" w:cstheme="minorHAnsi"/>
          <w:b/>
          <w:snapToGrid w:val="0"/>
          <w:sz w:val="20"/>
          <w:szCs w:val="20"/>
        </w:rPr>
      </w:pPr>
    </w:p>
    <w:p w14:paraId="7E23F10E" w14:textId="77777777" w:rsidR="00F232CA" w:rsidRDefault="00F232CA" w:rsidP="00211AED">
      <w:pPr>
        <w:ind w:left="360"/>
        <w:rPr>
          <w:rFonts w:ascii="Montserrat" w:hAnsi="Montserrat" w:cstheme="minorHAnsi"/>
          <w:b/>
          <w:snapToGrid w:val="0"/>
          <w:sz w:val="20"/>
          <w:szCs w:val="20"/>
        </w:rPr>
      </w:pPr>
    </w:p>
    <w:p w14:paraId="43E395CE" w14:textId="77777777" w:rsidR="00F232CA" w:rsidRDefault="00F232CA" w:rsidP="00211AED">
      <w:pPr>
        <w:ind w:left="360"/>
        <w:rPr>
          <w:rFonts w:ascii="Montserrat" w:hAnsi="Montserrat" w:cstheme="minorHAnsi"/>
          <w:b/>
          <w:snapToGrid w:val="0"/>
          <w:sz w:val="20"/>
          <w:szCs w:val="20"/>
        </w:rPr>
      </w:pPr>
    </w:p>
    <w:p w14:paraId="0CF6D316" w14:textId="77777777" w:rsidR="00F232CA" w:rsidRDefault="00F232CA" w:rsidP="00211AED">
      <w:pPr>
        <w:ind w:left="360"/>
        <w:rPr>
          <w:rFonts w:ascii="Montserrat" w:hAnsi="Montserrat" w:cstheme="minorHAnsi"/>
          <w:b/>
          <w:snapToGrid w:val="0"/>
          <w:sz w:val="20"/>
          <w:szCs w:val="20"/>
        </w:rPr>
      </w:pPr>
    </w:p>
    <w:p w14:paraId="740C9EE6" w14:textId="77777777" w:rsidR="00F232CA" w:rsidRDefault="00F232CA" w:rsidP="00211AED">
      <w:pPr>
        <w:ind w:left="360"/>
        <w:rPr>
          <w:rFonts w:ascii="Montserrat" w:hAnsi="Montserrat" w:cstheme="minorHAnsi"/>
          <w:b/>
          <w:snapToGrid w:val="0"/>
          <w:sz w:val="20"/>
          <w:szCs w:val="20"/>
        </w:rPr>
      </w:pPr>
    </w:p>
    <w:p w14:paraId="2338C854" w14:textId="77777777" w:rsidR="00F232CA" w:rsidRDefault="00F232CA" w:rsidP="00211AED">
      <w:pPr>
        <w:ind w:left="360"/>
        <w:rPr>
          <w:rFonts w:ascii="Montserrat" w:hAnsi="Montserrat" w:cstheme="minorHAnsi"/>
          <w:b/>
          <w:snapToGrid w:val="0"/>
          <w:sz w:val="20"/>
          <w:szCs w:val="20"/>
        </w:rPr>
      </w:pPr>
    </w:p>
    <w:p w14:paraId="546A1236" w14:textId="77777777" w:rsidR="00F232CA" w:rsidRDefault="00F232CA" w:rsidP="00211AED">
      <w:pPr>
        <w:ind w:left="360"/>
        <w:rPr>
          <w:rFonts w:ascii="Montserrat" w:hAnsi="Montserrat" w:cstheme="minorHAnsi"/>
          <w:b/>
          <w:snapToGrid w:val="0"/>
          <w:sz w:val="20"/>
          <w:szCs w:val="20"/>
        </w:rPr>
      </w:pPr>
    </w:p>
    <w:p w14:paraId="04497757" w14:textId="77777777" w:rsidR="00F232CA" w:rsidRDefault="00F232CA" w:rsidP="00211AED">
      <w:pPr>
        <w:ind w:left="360"/>
        <w:rPr>
          <w:rFonts w:ascii="Montserrat" w:hAnsi="Montserrat" w:cstheme="minorHAnsi"/>
          <w:b/>
          <w:snapToGrid w:val="0"/>
          <w:sz w:val="20"/>
          <w:szCs w:val="20"/>
        </w:rPr>
      </w:pPr>
    </w:p>
    <w:p w14:paraId="1173F04B" w14:textId="77777777" w:rsidR="00F232CA" w:rsidRDefault="00F232CA" w:rsidP="00211AED">
      <w:pPr>
        <w:ind w:left="360"/>
        <w:rPr>
          <w:rFonts w:ascii="Montserrat" w:hAnsi="Montserrat" w:cstheme="minorHAnsi"/>
          <w:b/>
          <w:snapToGrid w:val="0"/>
          <w:sz w:val="20"/>
          <w:szCs w:val="20"/>
        </w:rPr>
      </w:pPr>
    </w:p>
    <w:p w14:paraId="27D61CC1" w14:textId="77777777" w:rsidR="00F232CA" w:rsidRDefault="00F232CA" w:rsidP="00211AED">
      <w:pPr>
        <w:ind w:left="360"/>
        <w:rPr>
          <w:rFonts w:ascii="Montserrat" w:hAnsi="Montserrat" w:cstheme="minorHAnsi"/>
          <w:b/>
          <w:snapToGrid w:val="0"/>
          <w:sz w:val="20"/>
          <w:szCs w:val="20"/>
        </w:rPr>
      </w:pPr>
    </w:p>
    <w:p w14:paraId="5C19D1BB" w14:textId="77777777" w:rsidR="00F232CA" w:rsidRDefault="00F232CA" w:rsidP="00211AED">
      <w:pPr>
        <w:ind w:left="360"/>
        <w:rPr>
          <w:rFonts w:ascii="Montserrat" w:hAnsi="Montserrat" w:cstheme="minorHAnsi"/>
          <w:b/>
          <w:snapToGrid w:val="0"/>
          <w:sz w:val="20"/>
          <w:szCs w:val="20"/>
        </w:rPr>
      </w:pPr>
    </w:p>
    <w:p w14:paraId="658FE6EC" w14:textId="77777777" w:rsidR="00F232CA" w:rsidRPr="00F232CA" w:rsidRDefault="00F232CA" w:rsidP="00211AED">
      <w:pPr>
        <w:ind w:left="360"/>
        <w:rPr>
          <w:rFonts w:ascii="Montserrat" w:hAnsi="Montserrat" w:cstheme="minorHAnsi"/>
          <w:b/>
          <w:snapToGrid w:val="0"/>
          <w:sz w:val="20"/>
          <w:szCs w:val="20"/>
        </w:rPr>
      </w:pPr>
    </w:p>
    <w:p w14:paraId="5C9ACC77" w14:textId="77777777" w:rsidR="002E2070" w:rsidRPr="00F232CA" w:rsidRDefault="005F3DF9" w:rsidP="00B27AF1">
      <w:pPr>
        <w:pStyle w:val="Heading2"/>
        <w:numPr>
          <w:ilvl w:val="1"/>
          <w:numId w:val="25"/>
        </w:numPr>
        <w:rPr>
          <w:rFonts w:ascii="Montserrat" w:hAnsi="Montserrat" w:cstheme="minorHAnsi"/>
          <w:sz w:val="20"/>
          <w:szCs w:val="20"/>
        </w:rPr>
      </w:pPr>
      <w:r w:rsidRPr="00F232CA">
        <w:rPr>
          <w:rFonts w:ascii="Montserrat" w:hAnsi="Montserrat" w:cstheme="minorHAnsi"/>
          <w:sz w:val="20"/>
          <w:szCs w:val="20"/>
        </w:rPr>
        <w:t xml:space="preserve"> </w:t>
      </w:r>
      <w:r w:rsidR="002E2070" w:rsidRPr="00F232CA">
        <w:rPr>
          <w:rFonts w:ascii="Montserrat" w:hAnsi="Montserrat" w:cstheme="minorHAnsi"/>
          <w:sz w:val="20"/>
          <w:szCs w:val="20"/>
        </w:rPr>
        <w:t xml:space="preserve">Usluge poziva   </w:t>
      </w:r>
    </w:p>
    <w:p w14:paraId="39A2DE2D" w14:textId="77777777" w:rsidR="002E2070" w:rsidRPr="00F232CA" w:rsidRDefault="002E2070" w:rsidP="00211AED">
      <w:pPr>
        <w:rPr>
          <w:rFonts w:ascii="Montserrat" w:hAnsi="Montserrat" w:cstheme="minorHAnsi"/>
          <w:bCs/>
          <w:sz w:val="20"/>
          <w:szCs w:val="20"/>
        </w:rPr>
      </w:pPr>
      <w:r w:rsidRPr="00F232CA">
        <w:rPr>
          <w:rFonts w:ascii="Montserrat" w:hAnsi="Montserrat" w:cstheme="minorHAnsi"/>
          <w:bCs/>
          <w:sz w:val="20"/>
          <w:szCs w:val="20"/>
        </w:rPr>
        <w:t>U tablici su prikazane prosječne mjesečne količine, a obračunavati će se stvarno utrošene mjesečne količine.</w:t>
      </w:r>
    </w:p>
    <w:p w14:paraId="3832423C" w14:textId="77777777" w:rsidR="002E2070" w:rsidRPr="00F232CA" w:rsidRDefault="002E2070" w:rsidP="00211AED">
      <w:pPr>
        <w:rPr>
          <w:rFonts w:ascii="Montserrat" w:hAnsi="Montserrat" w:cstheme="minorHAnsi"/>
          <w:b/>
          <w:bCs/>
          <w:sz w:val="20"/>
          <w:szCs w:val="20"/>
        </w:rPr>
      </w:pPr>
    </w:p>
    <w:tbl>
      <w:tblPr>
        <w:tblW w:w="571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3395"/>
        <w:gridCol w:w="851"/>
        <w:gridCol w:w="1116"/>
        <w:gridCol w:w="1155"/>
        <w:gridCol w:w="1416"/>
        <w:gridCol w:w="993"/>
        <w:gridCol w:w="1422"/>
      </w:tblGrid>
      <w:tr w:rsidR="00DB0193" w:rsidRPr="00F232CA" w14:paraId="7314665C" w14:textId="77777777" w:rsidTr="000C53F8">
        <w:trPr>
          <w:trHeight w:val="586"/>
        </w:trPr>
        <w:tc>
          <w:tcPr>
            <w:tcW w:w="1641" w:type="pct"/>
            <w:vMerge w:val="restart"/>
            <w:shd w:val="clear" w:color="auto" w:fill="D9D9D9"/>
            <w:noWrap/>
            <w:vAlign w:val="center"/>
          </w:tcPr>
          <w:p w14:paraId="7B23C21F" w14:textId="77777777" w:rsidR="002E2070" w:rsidRPr="00F232CA" w:rsidRDefault="002E2070" w:rsidP="00211AED">
            <w:pPr>
              <w:jc w:val="center"/>
              <w:rPr>
                <w:rFonts w:ascii="Montserrat" w:hAnsi="Montserrat" w:cstheme="minorHAnsi"/>
                <w:b/>
                <w:bCs/>
                <w:sz w:val="20"/>
                <w:szCs w:val="20"/>
              </w:rPr>
            </w:pPr>
            <w:r w:rsidRPr="00F232CA">
              <w:rPr>
                <w:rFonts w:ascii="Montserrat" w:hAnsi="Montserrat" w:cstheme="minorHAnsi"/>
                <w:b/>
                <w:bCs/>
                <w:sz w:val="20"/>
                <w:szCs w:val="20"/>
              </w:rPr>
              <w:t>USLUGA</w:t>
            </w:r>
          </w:p>
        </w:tc>
        <w:tc>
          <w:tcPr>
            <w:tcW w:w="411" w:type="pct"/>
            <w:vMerge w:val="restart"/>
            <w:shd w:val="clear" w:color="auto" w:fill="D9D9D9"/>
            <w:vAlign w:val="center"/>
          </w:tcPr>
          <w:p w14:paraId="25DB26A9" w14:textId="77777777" w:rsidR="002E2070" w:rsidRPr="00F232CA" w:rsidRDefault="002E2070" w:rsidP="00211AED">
            <w:pPr>
              <w:jc w:val="center"/>
              <w:rPr>
                <w:rFonts w:ascii="Montserrat" w:hAnsi="Montserrat" w:cstheme="minorHAnsi"/>
                <w:b/>
                <w:bCs/>
                <w:sz w:val="20"/>
                <w:szCs w:val="20"/>
              </w:rPr>
            </w:pPr>
            <w:r w:rsidRPr="00F232CA">
              <w:rPr>
                <w:rFonts w:ascii="Montserrat" w:hAnsi="Montserrat" w:cstheme="minorHAnsi"/>
                <w:b/>
                <w:bCs/>
                <w:sz w:val="20"/>
                <w:szCs w:val="20"/>
              </w:rPr>
              <w:t>JED. MJERE</w:t>
            </w:r>
          </w:p>
        </w:tc>
        <w:tc>
          <w:tcPr>
            <w:tcW w:w="539" w:type="pct"/>
            <w:shd w:val="clear" w:color="auto" w:fill="D9D9D9"/>
            <w:vAlign w:val="center"/>
          </w:tcPr>
          <w:p w14:paraId="6366DD8F" w14:textId="77777777" w:rsidR="002E2070" w:rsidRPr="00F232CA" w:rsidRDefault="002E2070" w:rsidP="005225B1">
            <w:pPr>
              <w:ind w:left="-107" w:right="-109"/>
              <w:jc w:val="center"/>
              <w:rPr>
                <w:rFonts w:ascii="Montserrat" w:hAnsi="Montserrat" w:cstheme="minorHAnsi"/>
                <w:b/>
                <w:bCs/>
                <w:sz w:val="20"/>
                <w:szCs w:val="20"/>
              </w:rPr>
            </w:pPr>
            <w:r w:rsidRPr="00F232CA">
              <w:rPr>
                <w:rFonts w:ascii="Montserrat" w:hAnsi="Montserrat" w:cstheme="minorHAnsi"/>
                <w:b/>
                <w:bCs/>
                <w:sz w:val="20"/>
                <w:szCs w:val="20"/>
              </w:rPr>
              <w:t>JEDINIČNA CIJENA</w:t>
            </w:r>
            <w:r w:rsidRPr="00F232CA">
              <w:rPr>
                <w:rFonts w:ascii="Montserrat" w:hAnsi="Montserrat" w:cstheme="minorHAnsi"/>
                <w:b/>
                <w:bCs/>
                <w:sz w:val="20"/>
                <w:szCs w:val="20"/>
              </w:rPr>
              <w:br/>
              <w:t xml:space="preserve"> (bez PDV-a)</w:t>
            </w:r>
          </w:p>
        </w:tc>
        <w:tc>
          <w:tcPr>
            <w:tcW w:w="558" w:type="pct"/>
            <w:shd w:val="clear" w:color="auto" w:fill="D9D9D9"/>
            <w:vAlign w:val="center"/>
          </w:tcPr>
          <w:p w14:paraId="7C4EB1AE" w14:textId="77777777" w:rsidR="002E2070" w:rsidRPr="00F232CA" w:rsidRDefault="002E2070" w:rsidP="00211AED">
            <w:pPr>
              <w:jc w:val="center"/>
              <w:rPr>
                <w:rFonts w:ascii="Montserrat" w:hAnsi="Montserrat" w:cstheme="minorHAnsi"/>
                <w:b/>
                <w:bCs/>
                <w:sz w:val="20"/>
                <w:szCs w:val="20"/>
              </w:rPr>
            </w:pPr>
            <w:r w:rsidRPr="00F232CA">
              <w:rPr>
                <w:rFonts w:ascii="Montserrat" w:hAnsi="Montserrat" w:cstheme="minorHAnsi"/>
                <w:b/>
                <w:bCs/>
                <w:sz w:val="20"/>
                <w:szCs w:val="20"/>
              </w:rPr>
              <w:t>MJESEČNA KOLIČINA</w:t>
            </w:r>
          </w:p>
        </w:tc>
        <w:tc>
          <w:tcPr>
            <w:tcW w:w="684" w:type="pct"/>
            <w:shd w:val="clear" w:color="auto" w:fill="D9D9D9"/>
            <w:vAlign w:val="center"/>
          </w:tcPr>
          <w:p w14:paraId="72034E47" w14:textId="77777777" w:rsidR="002E2070" w:rsidRPr="00F232CA" w:rsidRDefault="002E2070" w:rsidP="00211AED">
            <w:pPr>
              <w:jc w:val="center"/>
              <w:rPr>
                <w:rFonts w:ascii="Montserrat" w:hAnsi="Montserrat" w:cstheme="minorHAnsi"/>
                <w:b/>
                <w:bCs/>
                <w:sz w:val="20"/>
                <w:szCs w:val="20"/>
              </w:rPr>
            </w:pPr>
            <w:r w:rsidRPr="00F232CA">
              <w:rPr>
                <w:rFonts w:ascii="Montserrat" w:hAnsi="Montserrat" w:cstheme="minorHAnsi"/>
                <w:b/>
                <w:bCs/>
                <w:sz w:val="20"/>
                <w:szCs w:val="20"/>
              </w:rPr>
              <w:t>KOLIČINA UKLJUČENA U MJESEČNU NAKNADU</w:t>
            </w:r>
          </w:p>
        </w:tc>
        <w:tc>
          <w:tcPr>
            <w:tcW w:w="480" w:type="pct"/>
            <w:shd w:val="clear" w:color="auto" w:fill="D9D9D9"/>
            <w:vAlign w:val="center"/>
          </w:tcPr>
          <w:p w14:paraId="03DEF38E" w14:textId="77777777" w:rsidR="002E2070" w:rsidRPr="00F232CA" w:rsidRDefault="002E2070" w:rsidP="00211AED">
            <w:pPr>
              <w:jc w:val="center"/>
              <w:rPr>
                <w:rFonts w:ascii="Montserrat" w:hAnsi="Montserrat" w:cstheme="minorHAnsi"/>
                <w:b/>
                <w:bCs/>
                <w:sz w:val="20"/>
                <w:szCs w:val="20"/>
              </w:rPr>
            </w:pPr>
            <w:r w:rsidRPr="00F232CA">
              <w:rPr>
                <w:rFonts w:ascii="Montserrat" w:hAnsi="Montserrat" w:cstheme="minorHAnsi"/>
                <w:b/>
                <w:bCs/>
                <w:sz w:val="20"/>
                <w:szCs w:val="20"/>
              </w:rPr>
              <w:t>BROJ MJESECI</w:t>
            </w:r>
          </w:p>
        </w:tc>
        <w:tc>
          <w:tcPr>
            <w:tcW w:w="687" w:type="pct"/>
            <w:shd w:val="clear" w:color="auto" w:fill="D9D9D9"/>
            <w:vAlign w:val="center"/>
          </w:tcPr>
          <w:p w14:paraId="1B324882" w14:textId="77777777" w:rsidR="002E2070" w:rsidRPr="00F232CA" w:rsidRDefault="002E2070" w:rsidP="00211AED">
            <w:pPr>
              <w:jc w:val="center"/>
              <w:rPr>
                <w:rFonts w:ascii="Montserrat" w:hAnsi="Montserrat" w:cstheme="minorHAnsi"/>
                <w:b/>
                <w:bCs/>
                <w:sz w:val="20"/>
                <w:szCs w:val="20"/>
              </w:rPr>
            </w:pPr>
            <w:r w:rsidRPr="00F232CA">
              <w:rPr>
                <w:rFonts w:ascii="Montserrat" w:hAnsi="Montserrat" w:cstheme="minorHAnsi"/>
                <w:b/>
                <w:bCs/>
                <w:sz w:val="20"/>
                <w:szCs w:val="20"/>
              </w:rPr>
              <w:t>UKUPNA CIJENA</w:t>
            </w:r>
            <w:r w:rsidRPr="00F232CA">
              <w:rPr>
                <w:rFonts w:ascii="Montserrat" w:hAnsi="Montserrat" w:cstheme="minorHAnsi"/>
                <w:b/>
                <w:bCs/>
                <w:sz w:val="20"/>
                <w:szCs w:val="20"/>
              </w:rPr>
              <w:br/>
              <w:t xml:space="preserve"> u kn (bez PDV-a)</w:t>
            </w:r>
          </w:p>
        </w:tc>
      </w:tr>
      <w:tr w:rsidR="00DB0193" w:rsidRPr="00F232CA" w14:paraId="1584A1CE" w14:textId="77777777" w:rsidTr="000C53F8">
        <w:trPr>
          <w:trHeight w:val="169"/>
        </w:trPr>
        <w:tc>
          <w:tcPr>
            <w:tcW w:w="1641" w:type="pct"/>
            <w:vMerge/>
            <w:shd w:val="clear" w:color="auto" w:fill="D9D9D9"/>
            <w:vAlign w:val="center"/>
          </w:tcPr>
          <w:p w14:paraId="70A7CE08" w14:textId="77777777" w:rsidR="002E2070" w:rsidRPr="00F232CA" w:rsidRDefault="002E2070" w:rsidP="00211AED">
            <w:pPr>
              <w:jc w:val="center"/>
              <w:rPr>
                <w:rFonts w:ascii="Montserrat" w:hAnsi="Montserrat" w:cstheme="minorHAnsi"/>
                <w:sz w:val="20"/>
                <w:szCs w:val="20"/>
              </w:rPr>
            </w:pPr>
          </w:p>
        </w:tc>
        <w:tc>
          <w:tcPr>
            <w:tcW w:w="411" w:type="pct"/>
            <w:vMerge/>
            <w:shd w:val="clear" w:color="auto" w:fill="D9D9D9"/>
            <w:vAlign w:val="center"/>
          </w:tcPr>
          <w:p w14:paraId="7097F76C" w14:textId="77777777" w:rsidR="002E2070" w:rsidRPr="00F232CA" w:rsidRDefault="002E2070" w:rsidP="00211AED">
            <w:pPr>
              <w:jc w:val="center"/>
              <w:rPr>
                <w:rFonts w:ascii="Montserrat" w:hAnsi="Montserrat" w:cstheme="minorHAnsi"/>
                <w:sz w:val="20"/>
                <w:szCs w:val="20"/>
              </w:rPr>
            </w:pPr>
          </w:p>
        </w:tc>
        <w:tc>
          <w:tcPr>
            <w:tcW w:w="539" w:type="pct"/>
            <w:shd w:val="clear" w:color="auto" w:fill="D9D9D9"/>
            <w:vAlign w:val="center"/>
          </w:tcPr>
          <w:p w14:paraId="10FBE771" w14:textId="77777777" w:rsidR="002E2070" w:rsidRPr="00F232CA" w:rsidRDefault="002E2070" w:rsidP="00211AED">
            <w:pPr>
              <w:jc w:val="center"/>
              <w:rPr>
                <w:rFonts w:ascii="Montserrat" w:hAnsi="Montserrat" w:cstheme="minorHAnsi"/>
                <w:sz w:val="20"/>
                <w:szCs w:val="20"/>
              </w:rPr>
            </w:pPr>
            <w:r w:rsidRPr="00F232CA">
              <w:rPr>
                <w:rFonts w:ascii="Montserrat" w:hAnsi="Montserrat" w:cstheme="minorHAnsi"/>
                <w:sz w:val="20"/>
                <w:szCs w:val="20"/>
              </w:rPr>
              <w:t>a</w:t>
            </w:r>
          </w:p>
        </w:tc>
        <w:tc>
          <w:tcPr>
            <w:tcW w:w="558" w:type="pct"/>
            <w:shd w:val="clear" w:color="auto" w:fill="D9D9D9"/>
            <w:noWrap/>
            <w:vAlign w:val="center"/>
          </w:tcPr>
          <w:p w14:paraId="2AEAA19C" w14:textId="77777777" w:rsidR="002E2070" w:rsidRPr="00F232CA" w:rsidRDefault="002E2070" w:rsidP="00211AED">
            <w:pPr>
              <w:jc w:val="center"/>
              <w:rPr>
                <w:rFonts w:ascii="Montserrat" w:hAnsi="Montserrat" w:cstheme="minorHAnsi"/>
                <w:sz w:val="20"/>
                <w:szCs w:val="20"/>
              </w:rPr>
            </w:pPr>
            <w:r w:rsidRPr="00F232CA">
              <w:rPr>
                <w:rFonts w:ascii="Montserrat" w:hAnsi="Montserrat" w:cstheme="minorHAnsi"/>
                <w:sz w:val="20"/>
                <w:szCs w:val="20"/>
              </w:rPr>
              <w:t>b</w:t>
            </w:r>
          </w:p>
        </w:tc>
        <w:tc>
          <w:tcPr>
            <w:tcW w:w="684" w:type="pct"/>
            <w:shd w:val="clear" w:color="auto" w:fill="D9D9D9"/>
            <w:vAlign w:val="center"/>
          </w:tcPr>
          <w:p w14:paraId="0646A30F" w14:textId="77777777" w:rsidR="002E2070" w:rsidRPr="00F232CA" w:rsidRDefault="002E2070" w:rsidP="00211AED">
            <w:pPr>
              <w:jc w:val="center"/>
              <w:rPr>
                <w:rFonts w:ascii="Montserrat" w:hAnsi="Montserrat" w:cstheme="minorHAnsi"/>
                <w:sz w:val="20"/>
                <w:szCs w:val="20"/>
              </w:rPr>
            </w:pPr>
            <w:r w:rsidRPr="00F232CA">
              <w:rPr>
                <w:rFonts w:ascii="Montserrat" w:hAnsi="Montserrat" w:cstheme="minorHAnsi"/>
                <w:sz w:val="20"/>
                <w:szCs w:val="20"/>
              </w:rPr>
              <w:t>c</w:t>
            </w:r>
          </w:p>
        </w:tc>
        <w:tc>
          <w:tcPr>
            <w:tcW w:w="480" w:type="pct"/>
            <w:shd w:val="clear" w:color="auto" w:fill="D9D9D9"/>
            <w:noWrap/>
            <w:vAlign w:val="center"/>
          </w:tcPr>
          <w:p w14:paraId="5EEA3191" w14:textId="77777777" w:rsidR="002E2070" w:rsidRPr="00F232CA" w:rsidRDefault="002E2070" w:rsidP="00211AED">
            <w:pPr>
              <w:jc w:val="center"/>
              <w:rPr>
                <w:rFonts w:ascii="Montserrat" w:hAnsi="Montserrat" w:cstheme="minorHAnsi"/>
                <w:sz w:val="20"/>
                <w:szCs w:val="20"/>
              </w:rPr>
            </w:pPr>
            <w:r w:rsidRPr="00F232CA">
              <w:rPr>
                <w:rFonts w:ascii="Montserrat" w:hAnsi="Montserrat" w:cstheme="minorHAnsi"/>
                <w:sz w:val="20"/>
                <w:szCs w:val="20"/>
              </w:rPr>
              <w:t>d</w:t>
            </w:r>
          </w:p>
        </w:tc>
        <w:tc>
          <w:tcPr>
            <w:tcW w:w="687" w:type="pct"/>
            <w:shd w:val="clear" w:color="auto" w:fill="D9D9D9"/>
            <w:vAlign w:val="center"/>
          </w:tcPr>
          <w:p w14:paraId="597C6D94" w14:textId="77777777" w:rsidR="002E2070" w:rsidRPr="00F232CA" w:rsidRDefault="002E2070" w:rsidP="00211AED">
            <w:pPr>
              <w:jc w:val="center"/>
              <w:rPr>
                <w:rFonts w:ascii="Montserrat" w:hAnsi="Montserrat" w:cstheme="minorHAnsi"/>
                <w:sz w:val="20"/>
                <w:szCs w:val="20"/>
              </w:rPr>
            </w:pPr>
            <w:r w:rsidRPr="00F232CA">
              <w:rPr>
                <w:rFonts w:ascii="Montserrat" w:hAnsi="Montserrat" w:cstheme="minorHAnsi"/>
                <w:sz w:val="20"/>
                <w:szCs w:val="20"/>
              </w:rPr>
              <w:t>e=a*(b-c)*d</w:t>
            </w:r>
          </w:p>
        </w:tc>
      </w:tr>
      <w:tr w:rsidR="00DB0193" w:rsidRPr="00F232CA" w14:paraId="6494B3D2" w14:textId="77777777" w:rsidTr="000C53F8">
        <w:trPr>
          <w:trHeight w:val="344"/>
        </w:trPr>
        <w:tc>
          <w:tcPr>
            <w:tcW w:w="5000" w:type="pct"/>
            <w:gridSpan w:val="7"/>
            <w:shd w:val="clear" w:color="auto" w:fill="BFBFBF"/>
            <w:vAlign w:val="center"/>
          </w:tcPr>
          <w:p w14:paraId="1C4029EA" w14:textId="77777777" w:rsidR="002E2070" w:rsidRPr="00F232CA" w:rsidRDefault="002E2070" w:rsidP="00211AED">
            <w:pPr>
              <w:jc w:val="center"/>
              <w:rPr>
                <w:rFonts w:ascii="Montserrat" w:hAnsi="Montserrat" w:cstheme="minorHAnsi"/>
                <w:b/>
                <w:bCs/>
                <w:sz w:val="20"/>
                <w:szCs w:val="20"/>
              </w:rPr>
            </w:pPr>
            <w:r w:rsidRPr="00F232CA">
              <w:rPr>
                <w:rFonts w:ascii="Montserrat" w:hAnsi="Montserrat" w:cstheme="minorHAnsi"/>
                <w:b/>
                <w:bCs/>
                <w:sz w:val="20"/>
                <w:szCs w:val="20"/>
              </w:rPr>
              <w:t>Nacionalne nepokretne mreže</w:t>
            </w:r>
          </w:p>
        </w:tc>
      </w:tr>
      <w:tr w:rsidR="00DB0193" w:rsidRPr="00F232CA" w14:paraId="30B9DBA9" w14:textId="77777777" w:rsidTr="000C53F8">
        <w:trPr>
          <w:trHeight w:val="240"/>
        </w:trPr>
        <w:tc>
          <w:tcPr>
            <w:tcW w:w="1641" w:type="pct"/>
            <w:vAlign w:val="center"/>
          </w:tcPr>
          <w:p w14:paraId="37C379DF" w14:textId="77777777" w:rsidR="002E2070" w:rsidRPr="00F232CA" w:rsidRDefault="002E2070" w:rsidP="005225B1">
            <w:pPr>
              <w:rPr>
                <w:rFonts w:ascii="Montserrat" w:hAnsi="Montserrat" w:cstheme="minorHAnsi"/>
                <w:iCs/>
                <w:sz w:val="20"/>
                <w:szCs w:val="20"/>
              </w:rPr>
            </w:pPr>
            <w:r w:rsidRPr="00F232CA">
              <w:rPr>
                <w:rFonts w:ascii="Montserrat" w:hAnsi="Montserrat" w:cstheme="minorHAnsi"/>
                <w:iCs/>
                <w:sz w:val="20"/>
                <w:szCs w:val="20"/>
              </w:rPr>
              <w:t>Pozivi prema nacionalnim</w:t>
            </w:r>
            <w:r w:rsidR="009D4E62" w:rsidRPr="00F232CA">
              <w:rPr>
                <w:rFonts w:ascii="Montserrat" w:hAnsi="Montserrat" w:cstheme="minorHAnsi"/>
                <w:iCs/>
                <w:sz w:val="20"/>
                <w:szCs w:val="20"/>
              </w:rPr>
              <w:t xml:space="preserve"> fiksnim mrežama</w:t>
            </w:r>
            <w:r w:rsidRPr="00F232CA">
              <w:rPr>
                <w:rFonts w:ascii="Montserrat" w:hAnsi="Montserrat" w:cstheme="minorHAnsi"/>
                <w:iCs/>
                <w:sz w:val="20"/>
                <w:szCs w:val="20"/>
              </w:rPr>
              <w:t xml:space="preserve">, obračunska jedinica je 1 </w:t>
            </w:r>
            <w:proofErr w:type="spellStart"/>
            <w:r w:rsidRPr="00F232CA">
              <w:rPr>
                <w:rFonts w:ascii="Montserrat" w:hAnsi="Montserrat" w:cstheme="minorHAnsi"/>
                <w:iCs/>
                <w:sz w:val="20"/>
                <w:szCs w:val="20"/>
              </w:rPr>
              <w:t>sec</w:t>
            </w:r>
            <w:proofErr w:type="spellEnd"/>
            <w:r w:rsidRPr="00F232CA">
              <w:rPr>
                <w:rFonts w:ascii="Montserrat" w:hAnsi="Montserrat" w:cstheme="minorHAnsi"/>
                <w:iCs/>
                <w:sz w:val="20"/>
                <w:szCs w:val="20"/>
              </w:rPr>
              <w:t>. od početka uspostave poziva</w:t>
            </w:r>
            <w:r w:rsidR="0082568D" w:rsidRPr="00F232CA">
              <w:rPr>
                <w:rFonts w:ascii="Montserrat" w:hAnsi="Montserrat" w:cstheme="minorHAnsi"/>
                <w:iCs/>
                <w:sz w:val="20"/>
                <w:szCs w:val="20"/>
              </w:rPr>
              <w:t xml:space="preserve"> (Vrijeme A)</w:t>
            </w:r>
          </w:p>
        </w:tc>
        <w:tc>
          <w:tcPr>
            <w:tcW w:w="411" w:type="pct"/>
            <w:vAlign w:val="center"/>
          </w:tcPr>
          <w:p w14:paraId="61274025" w14:textId="77777777" w:rsidR="002E2070" w:rsidRPr="00F232CA" w:rsidRDefault="00C36243" w:rsidP="00B32BF3">
            <w:pPr>
              <w:jc w:val="center"/>
              <w:rPr>
                <w:rFonts w:ascii="Montserrat" w:hAnsi="Montserrat" w:cstheme="minorHAnsi"/>
                <w:sz w:val="20"/>
                <w:szCs w:val="20"/>
                <w:highlight w:val="yellow"/>
              </w:rPr>
            </w:pPr>
            <w:r w:rsidRPr="00F232CA">
              <w:rPr>
                <w:rFonts w:ascii="Montserrat" w:hAnsi="Montserrat" w:cstheme="minorHAnsi"/>
                <w:sz w:val="20"/>
                <w:szCs w:val="20"/>
              </w:rPr>
              <w:t>min</w:t>
            </w:r>
          </w:p>
        </w:tc>
        <w:tc>
          <w:tcPr>
            <w:tcW w:w="539" w:type="pct"/>
            <w:vAlign w:val="center"/>
          </w:tcPr>
          <w:p w14:paraId="39D4A701" w14:textId="77777777" w:rsidR="002E2070" w:rsidRPr="00F232CA" w:rsidRDefault="002E2070" w:rsidP="00B32BF3">
            <w:pPr>
              <w:jc w:val="center"/>
              <w:rPr>
                <w:rFonts w:ascii="Montserrat" w:hAnsi="Montserrat" w:cstheme="minorHAnsi"/>
                <w:b/>
                <w:bCs/>
                <w:sz w:val="20"/>
                <w:szCs w:val="20"/>
              </w:rPr>
            </w:pPr>
          </w:p>
        </w:tc>
        <w:tc>
          <w:tcPr>
            <w:tcW w:w="558" w:type="pct"/>
            <w:noWrap/>
            <w:vAlign w:val="center"/>
          </w:tcPr>
          <w:p w14:paraId="2E17A9DB" w14:textId="77777777" w:rsidR="002E2070" w:rsidRPr="00F232CA" w:rsidRDefault="00C36243" w:rsidP="00B32BF3">
            <w:pPr>
              <w:jc w:val="center"/>
              <w:rPr>
                <w:rFonts w:ascii="Montserrat" w:hAnsi="Montserrat" w:cstheme="minorHAnsi"/>
                <w:sz w:val="20"/>
                <w:szCs w:val="20"/>
              </w:rPr>
            </w:pPr>
            <w:r w:rsidRPr="00F232CA">
              <w:rPr>
                <w:rFonts w:ascii="Montserrat" w:hAnsi="Montserrat" w:cstheme="minorHAnsi"/>
                <w:sz w:val="20"/>
                <w:szCs w:val="20"/>
              </w:rPr>
              <w:t>300</w:t>
            </w:r>
          </w:p>
        </w:tc>
        <w:tc>
          <w:tcPr>
            <w:tcW w:w="684" w:type="pct"/>
          </w:tcPr>
          <w:p w14:paraId="5CDBFDE4" w14:textId="77777777" w:rsidR="002E2070" w:rsidRPr="00F232CA" w:rsidRDefault="002E2070" w:rsidP="00B32BF3">
            <w:pPr>
              <w:jc w:val="center"/>
              <w:rPr>
                <w:rFonts w:ascii="Montserrat" w:hAnsi="Montserrat" w:cstheme="minorHAnsi"/>
                <w:sz w:val="20"/>
                <w:szCs w:val="20"/>
              </w:rPr>
            </w:pPr>
          </w:p>
        </w:tc>
        <w:tc>
          <w:tcPr>
            <w:tcW w:w="480" w:type="pct"/>
            <w:noWrap/>
            <w:vAlign w:val="center"/>
          </w:tcPr>
          <w:p w14:paraId="7EA7EAAB" w14:textId="77777777" w:rsidR="002E2070" w:rsidRPr="00F232CA" w:rsidRDefault="002E2070" w:rsidP="00B32BF3">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0AE28FF8" w14:textId="77777777" w:rsidR="002E2070" w:rsidRPr="00F232CA" w:rsidRDefault="002E2070" w:rsidP="00B32BF3">
            <w:pPr>
              <w:jc w:val="center"/>
              <w:rPr>
                <w:rFonts w:ascii="Montserrat" w:hAnsi="Montserrat" w:cstheme="minorHAnsi"/>
                <w:b/>
                <w:bCs/>
                <w:sz w:val="20"/>
                <w:szCs w:val="20"/>
              </w:rPr>
            </w:pPr>
          </w:p>
        </w:tc>
      </w:tr>
      <w:tr w:rsidR="000C53F8" w:rsidRPr="00F232CA" w14:paraId="2158FA53" w14:textId="77777777" w:rsidTr="000C53F8">
        <w:trPr>
          <w:trHeight w:val="240"/>
        </w:trPr>
        <w:tc>
          <w:tcPr>
            <w:tcW w:w="1641" w:type="pct"/>
            <w:vAlign w:val="center"/>
          </w:tcPr>
          <w:p w14:paraId="652CAF92" w14:textId="77777777" w:rsidR="003C3657" w:rsidRPr="00F232CA" w:rsidRDefault="003C3657" w:rsidP="005225B1">
            <w:pPr>
              <w:rPr>
                <w:rFonts w:ascii="Montserrat" w:hAnsi="Montserrat" w:cstheme="minorHAnsi"/>
                <w:iCs/>
                <w:sz w:val="20"/>
                <w:szCs w:val="20"/>
              </w:rPr>
            </w:pPr>
            <w:r w:rsidRPr="00F232CA">
              <w:rPr>
                <w:rFonts w:ascii="Montserrat" w:hAnsi="Montserrat" w:cstheme="minorHAnsi"/>
                <w:iCs/>
                <w:sz w:val="20"/>
                <w:szCs w:val="20"/>
              </w:rPr>
              <w:t xml:space="preserve">Pozivi unutar fiksnog </w:t>
            </w:r>
            <w:proofErr w:type="spellStart"/>
            <w:r w:rsidRPr="00F232CA">
              <w:rPr>
                <w:rFonts w:ascii="Montserrat" w:hAnsi="Montserrat" w:cstheme="minorHAnsi"/>
                <w:iCs/>
                <w:sz w:val="20"/>
                <w:szCs w:val="20"/>
              </w:rPr>
              <w:t>VPNa</w:t>
            </w:r>
            <w:proofErr w:type="spellEnd"/>
            <w:r w:rsidR="00FE52E8" w:rsidRPr="00F232CA">
              <w:rPr>
                <w:rFonts w:ascii="Montserrat" w:hAnsi="Montserrat" w:cstheme="minorHAnsi"/>
                <w:iCs/>
                <w:sz w:val="20"/>
                <w:szCs w:val="20"/>
              </w:rPr>
              <w:t xml:space="preserve">, obračunska jedinica je 1 </w:t>
            </w:r>
            <w:proofErr w:type="spellStart"/>
            <w:r w:rsidR="00FE52E8" w:rsidRPr="00F232CA">
              <w:rPr>
                <w:rFonts w:ascii="Montserrat" w:hAnsi="Montserrat" w:cstheme="minorHAnsi"/>
                <w:iCs/>
                <w:sz w:val="20"/>
                <w:szCs w:val="20"/>
              </w:rPr>
              <w:t>sec</w:t>
            </w:r>
            <w:proofErr w:type="spellEnd"/>
            <w:r w:rsidR="00FE52E8" w:rsidRPr="00F232CA">
              <w:rPr>
                <w:rFonts w:ascii="Montserrat" w:hAnsi="Montserrat" w:cstheme="minorHAnsi"/>
                <w:iCs/>
                <w:sz w:val="20"/>
                <w:szCs w:val="20"/>
              </w:rPr>
              <w:t>. od početka uspostave poziva</w:t>
            </w:r>
          </w:p>
        </w:tc>
        <w:tc>
          <w:tcPr>
            <w:tcW w:w="411" w:type="pct"/>
            <w:vAlign w:val="center"/>
          </w:tcPr>
          <w:p w14:paraId="7E585152" w14:textId="77777777" w:rsidR="003C3657" w:rsidRPr="00F232CA" w:rsidRDefault="00DF68B0" w:rsidP="00B32BF3">
            <w:pPr>
              <w:jc w:val="center"/>
              <w:rPr>
                <w:rFonts w:ascii="Montserrat" w:hAnsi="Montserrat" w:cstheme="minorHAnsi"/>
                <w:sz w:val="20"/>
                <w:szCs w:val="20"/>
              </w:rPr>
            </w:pPr>
            <w:r w:rsidRPr="00F232CA">
              <w:rPr>
                <w:rFonts w:ascii="Montserrat" w:hAnsi="Montserrat" w:cstheme="minorHAnsi"/>
                <w:sz w:val="20"/>
                <w:szCs w:val="20"/>
              </w:rPr>
              <w:t>m</w:t>
            </w:r>
            <w:r w:rsidR="003C3657" w:rsidRPr="00F232CA">
              <w:rPr>
                <w:rFonts w:ascii="Montserrat" w:hAnsi="Montserrat" w:cstheme="minorHAnsi"/>
                <w:sz w:val="20"/>
                <w:szCs w:val="20"/>
              </w:rPr>
              <w:t>in</w:t>
            </w:r>
          </w:p>
        </w:tc>
        <w:tc>
          <w:tcPr>
            <w:tcW w:w="539" w:type="pct"/>
            <w:vAlign w:val="center"/>
          </w:tcPr>
          <w:p w14:paraId="1D34BC77" w14:textId="77777777" w:rsidR="003C3657" w:rsidRPr="00F232CA" w:rsidRDefault="003C3657" w:rsidP="00B32BF3">
            <w:pPr>
              <w:jc w:val="center"/>
              <w:rPr>
                <w:rFonts w:ascii="Montserrat" w:hAnsi="Montserrat" w:cstheme="minorHAnsi"/>
                <w:b/>
                <w:bCs/>
                <w:sz w:val="20"/>
                <w:szCs w:val="20"/>
              </w:rPr>
            </w:pPr>
          </w:p>
        </w:tc>
        <w:tc>
          <w:tcPr>
            <w:tcW w:w="558" w:type="pct"/>
            <w:noWrap/>
            <w:vAlign w:val="center"/>
          </w:tcPr>
          <w:p w14:paraId="0B2ED682" w14:textId="77777777" w:rsidR="003C3657" w:rsidRPr="00F232CA" w:rsidRDefault="003C3657" w:rsidP="00B32BF3">
            <w:pPr>
              <w:jc w:val="center"/>
              <w:rPr>
                <w:rFonts w:ascii="Montserrat" w:hAnsi="Montserrat" w:cstheme="minorHAnsi"/>
                <w:sz w:val="20"/>
                <w:szCs w:val="20"/>
              </w:rPr>
            </w:pPr>
            <w:r w:rsidRPr="00F232CA">
              <w:rPr>
                <w:rFonts w:ascii="Montserrat" w:hAnsi="Montserrat" w:cstheme="minorHAnsi"/>
                <w:sz w:val="20"/>
                <w:szCs w:val="20"/>
              </w:rPr>
              <w:t>250</w:t>
            </w:r>
          </w:p>
        </w:tc>
        <w:tc>
          <w:tcPr>
            <w:tcW w:w="684" w:type="pct"/>
          </w:tcPr>
          <w:p w14:paraId="1EE7F253" w14:textId="77777777" w:rsidR="003C3657" w:rsidRPr="00F232CA" w:rsidRDefault="003C3657" w:rsidP="00B32BF3">
            <w:pPr>
              <w:jc w:val="center"/>
              <w:rPr>
                <w:rFonts w:ascii="Montserrat" w:hAnsi="Montserrat" w:cstheme="minorHAnsi"/>
                <w:sz w:val="20"/>
                <w:szCs w:val="20"/>
              </w:rPr>
            </w:pPr>
          </w:p>
        </w:tc>
        <w:tc>
          <w:tcPr>
            <w:tcW w:w="480" w:type="pct"/>
            <w:noWrap/>
            <w:vAlign w:val="center"/>
          </w:tcPr>
          <w:p w14:paraId="43481D5D" w14:textId="77777777" w:rsidR="003C3657" w:rsidRPr="00F232CA" w:rsidRDefault="002E7D29" w:rsidP="00B32BF3">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409B5001" w14:textId="77777777" w:rsidR="003C3657" w:rsidRPr="00F232CA" w:rsidRDefault="003C3657" w:rsidP="00B32BF3">
            <w:pPr>
              <w:jc w:val="center"/>
              <w:rPr>
                <w:rFonts w:ascii="Montserrat" w:hAnsi="Montserrat" w:cstheme="minorHAnsi"/>
                <w:b/>
                <w:bCs/>
                <w:sz w:val="20"/>
                <w:szCs w:val="20"/>
              </w:rPr>
            </w:pPr>
          </w:p>
        </w:tc>
      </w:tr>
      <w:tr w:rsidR="00DB0193" w:rsidRPr="00F232CA" w14:paraId="1833E1A2" w14:textId="77777777" w:rsidTr="000C53F8">
        <w:trPr>
          <w:trHeight w:val="310"/>
        </w:trPr>
        <w:tc>
          <w:tcPr>
            <w:tcW w:w="5000" w:type="pct"/>
            <w:gridSpan w:val="7"/>
            <w:shd w:val="clear" w:color="auto" w:fill="BFBFBF"/>
            <w:vAlign w:val="center"/>
          </w:tcPr>
          <w:p w14:paraId="6D881253" w14:textId="77777777" w:rsidR="002E2070" w:rsidRPr="00F232CA" w:rsidRDefault="002E2070" w:rsidP="00211AED">
            <w:pPr>
              <w:jc w:val="center"/>
              <w:rPr>
                <w:rFonts w:ascii="Montserrat" w:hAnsi="Montserrat" w:cstheme="minorHAnsi"/>
                <w:b/>
                <w:bCs/>
                <w:sz w:val="20"/>
                <w:szCs w:val="20"/>
              </w:rPr>
            </w:pPr>
            <w:r w:rsidRPr="00F232CA">
              <w:rPr>
                <w:rFonts w:ascii="Montserrat" w:hAnsi="Montserrat" w:cstheme="minorHAnsi"/>
                <w:b/>
                <w:bCs/>
                <w:sz w:val="20"/>
                <w:szCs w:val="20"/>
              </w:rPr>
              <w:t>Nacionalne pokretne mreže</w:t>
            </w:r>
          </w:p>
        </w:tc>
      </w:tr>
      <w:tr w:rsidR="00DB0193" w:rsidRPr="00F232CA" w14:paraId="0458CBE5" w14:textId="77777777" w:rsidTr="000C53F8">
        <w:trPr>
          <w:trHeight w:val="480"/>
        </w:trPr>
        <w:tc>
          <w:tcPr>
            <w:tcW w:w="1641" w:type="pct"/>
            <w:vAlign w:val="center"/>
          </w:tcPr>
          <w:p w14:paraId="1963B17C" w14:textId="77777777" w:rsidR="002E2070" w:rsidRPr="00F232CA" w:rsidRDefault="002E2070" w:rsidP="00211AED">
            <w:pPr>
              <w:rPr>
                <w:rFonts w:ascii="Montserrat" w:hAnsi="Montserrat" w:cstheme="minorHAnsi"/>
                <w:iCs/>
                <w:sz w:val="20"/>
                <w:szCs w:val="20"/>
              </w:rPr>
            </w:pPr>
            <w:r w:rsidRPr="00F232CA">
              <w:rPr>
                <w:rFonts w:ascii="Montserrat" w:hAnsi="Montserrat" w:cstheme="minorHAnsi"/>
                <w:iCs/>
                <w:sz w:val="20"/>
                <w:szCs w:val="20"/>
              </w:rPr>
              <w:t>Pozivi prema</w:t>
            </w:r>
            <w:r w:rsidR="007A175A" w:rsidRPr="00F232CA">
              <w:rPr>
                <w:rFonts w:ascii="Montserrat" w:hAnsi="Montserrat" w:cstheme="minorHAnsi"/>
                <w:iCs/>
                <w:sz w:val="20"/>
                <w:szCs w:val="20"/>
              </w:rPr>
              <w:t xml:space="preserve"> nacionalnim pokretnim mrežama operatera</w:t>
            </w:r>
            <w:r w:rsidRPr="00F232CA">
              <w:rPr>
                <w:rFonts w:ascii="Montserrat" w:hAnsi="Montserrat" w:cstheme="minorHAnsi"/>
                <w:iCs/>
                <w:sz w:val="20"/>
                <w:szCs w:val="20"/>
              </w:rPr>
              <w:t>,</w:t>
            </w:r>
          </w:p>
          <w:p w14:paraId="209CAD47" w14:textId="77777777" w:rsidR="002E2070" w:rsidRPr="00F232CA" w:rsidRDefault="002E2070" w:rsidP="00211AED">
            <w:pPr>
              <w:rPr>
                <w:rFonts w:ascii="Montserrat" w:hAnsi="Montserrat" w:cstheme="minorHAnsi"/>
                <w:iCs/>
                <w:sz w:val="20"/>
                <w:szCs w:val="20"/>
              </w:rPr>
            </w:pPr>
            <w:r w:rsidRPr="00F232CA">
              <w:rPr>
                <w:rFonts w:ascii="Montserrat" w:hAnsi="Montserrat" w:cstheme="minorHAnsi"/>
                <w:iCs/>
                <w:sz w:val="20"/>
                <w:szCs w:val="20"/>
              </w:rPr>
              <w:t xml:space="preserve">obračunska jedinica je 1 </w:t>
            </w:r>
            <w:proofErr w:type="spellStart"/>
            <w:r w:rsidRPr="00F232CA">
              <w:rPr>
                <w:rFonts w:ascii="Montserrat" w:hAnsi="Montserrat" w:cstheme="minorHAnsi"/>
                <w:iCs/>
                <w:sz w:val="20"/>
                <w:szCs w:val="20"/>
              </w:rPr>
              <w:t>sec</w:t>
            </w:r>
            <w:proofErr w:type="spellEnd"/>
            <w:r w:rsidRPr="00F232CA">
              <w:rPr>
                <w:rFonts w:ascii="Montserrat" w:hAnsi="Montserrat" w:cstheme="minorHAnsi"/>
                <w:iCs/>
                <w:sz w:val="20"/>
                <w:szCs w:val="20"/>
              </w:rPr>
              <w:t>. od početka uspostave poziva</w:t>
            </w:r>
          </w:p>
        </w:tc>
        <w:tc>
          <w:tcPr>
            <w:tcW w:w="411" w:type="pct"/>
            <w:vAlign w:val="center"/>
          </w:tcPr>
          <w:p w14:paraId="35B03E5B" w14:textId="77777777" w:rsidR="002E2070" w:rsidRPr="00F232CA" w:rsidRDefault="00C36243" w:rsidP="00211AED">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4555006D" w14:textId="77777777" w:rsidR="002E2070" w:rsidRPr="00F232CA" w:rsidRDefault="002E2070" w:rsidP="00211AED">
            <w:pPr>
              <w:jc w:val="center"/>
              <w:rPr>
                <w:rFonts w:ascii="Montserrat" w:hAnsi="Montserrat" w:cstheme="minorHAnsi"/>
                <w:b/>
                <w:bCs/>
                <w:sz w:val="20"/>
                <w:szCs w:val="20"/>
              </w:rPr>
            </w:pPr>
          </w:p>
        </w:tc>
        <w:tc>
          <w:tcPr>
            <w:tcW w:w="558" w:type="pct"/>
            <w:noWrap/>
            <w:vAlign w:val="center"/>
          </w:tcPr>
          <w:p w14:paraId="68FE277E" w14:textId="77777777" w:rsidR="002E2070" w:rsidRPr="00F232CA" w:rsidRDefault="007A175A" w:rsidP="00211AED">
            <w:pPr>
              <w:jc w:val="center"/>
              <w:rPr>
                <w:rFonts w:ascii="Montserrat" w:hAnsi="Montserrat" w:cstheme="minorHAnsi"/>
                <w:sz w:val="20"/>
                <w:szCs w:val="20"/>
              </w:rPr>
            </w:pPr>
            <w:r w:rsidRPr="00F232CA">
              <w:rPr>
                <w:rFonts w:ascii="Montserrat" w:hAnsi="Montserrat" w:cstheme="minorHAnsi"/>
                <w:sz w:val="20"/>
                <w:szCs w:val="20"/>
              </w:rPr>
              <w:t>50</w:t>
            </w:r>
          </w:p>
        </w:tc>
        <w:tc>
          <w:tcPr>
            <w:tcW w:w="684" w:type="pct"/>
          </w:tcPr>
          <w:p w14:paraId="793DFB11" w14:textId="77777777" w:rsidR="002E2070" w:rsidRPr="00F232CA" w:rsidRDefault="002E2070" w:rsidP="00211AED">
            <w:pPr>
              <w:jc w:val="center"/>
              <w:rPr>
                <w:rFonts w:ascii="Montserrat" w:hAnsi="Montserrat" w:cstheme="minorHAnsi"/>
                <w:sz w:val="20"/>
                <w:szCs w:val="20"/>
              </w:rPr>
            </w:pPr>
          </w:p>
        </w:tc>
        <w:tc>
          <w:tcPr>
            <w:tcW w:w="480" w:type="pct"/>
            <w:noWrap/>
            <w:vAlign w:val="center"/>
          </w:tcPr>
          <w:p w14:paraId="59D5A366" w14:textId="77777777" w:rsidR="002E2070" w:rsidRPr="00F232CA" w:rsidRDefault="002E2070" w:rsidP="00211AED">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73EA735E" w14:textId="77777777" w:rsidR="002E2070" w:rsidRPr="00F232CA" w:rsidRDefault="002E2070" w:rsidP="00211AED">
            <w:pPr>
              <w:jc w:val="center"/>
              <w:rPr>
                <w:rFonts w:ascii="Montserrat" w:hAnsi="Montserrat" w:cstheme="minorHAnsi"/>
                <w:b/>
                <w:bCs/>
                <w:sz w:val="20"/>
                <w:szCs w:val="20"/>
              </w:rPr>
            </w:pPr>
          </w:p>
        </w:tc>
      </w:tr>
      <w:tr w:rsidR="00DB0193" w:rsidRPr="00F232CA" w14:paraId="2EFA8A73" w14:textId="77777777" w:rsidTr="000C53F8">
        <w:trPr>
          <w:trHeight w:val="324"/>
        </w:trPr>
        <w:tc>
          <w:tcPr>
            <w:tcW w:w="1641" w:type="pct"/>
            <w:vAlign w:val="center"/>
          </w:tcPr>
          <w:p w14:paraId="5D92D5A6" w14:textId="77777777" w:rsidR="007A175A" w:rsidRPr="00F232CA" w:rsidRDefault="007A175A" w:rsidP="007A175A">
            <w:pPr>
              <w:rPr>
                <w:rFonts w:ascii="Montserrat" w:hAnsi="Montserrat" w:cstheme="minorHAnsi"/>
                <w:iCs/>
                <w:sz w:val="20"/>
                <w:szCs w:val="20"/>
              </w:rPr>
            </w:pPr>
            <w:r w:rsidRPr="00F232CA">
              <w:rPr>
                <w:rFonts w:ascii="Montserrat" w:hAnsi="Montserrat" w:cstheme="minorHAnsi"/>
                <w:iCs/>
                <w:sz w:val="20"/>
                <w:szCs w:val="20"/>
              </w:rPr>
              <w:t>Pozivi prema ostalim nacionalnim pokretnim mrežama,</w:t>
            </w:r>
          </w:p>
          <w:p w14:paraId="651B29C1" w14:textId="77777777" w:rsidR="002E2070" w:rsidRPr="00F232CA" w:rsidRDefault="007A175A" w:rsidP="007A175A">
            <w:pPr>
              <w:rPr>
                <w:rFonts w:ascii="Montserrat" w:hAnsi="Montserrat" w:cstheme="minorHAnsi"/>
                <w:iCs/>
                <w:sz w:val="20"/>
                <w:szCs w:val="20"/>
              </w:rPr>
            </w:pPr>
            <w:r w:rsidRPr="00F232CA">
              <w:rPr>
                <w:rFonts w:ascii="Montserrat" w:hAnsi="Montserrat" w:cstheme="minorHAnsi"/>
                <w:iCs/>
                <w:sz w:val="20"/>
                <w:szCs w:val="20"/>
              </w:rPr>
              <w:t xml:space="preserve">obračunska jedinica je 1 </w:t>
            </w:r>
            <w:proofErr w:type="spellStart"/>
            <w:r w:rsidRPr="00F232CA">
              <w:rPr>
                <w:rFonts w:ascii="Montserrat" w:hAnsi="Montserrat" w:cstheme="minorHAnsi"/>
                <w:iCs/>
                <w:sz w:val="20"/>
                <w:szCs w:val="20"/>
              </w:rPr>
              <w:t>sec</w:t>
            </w:r>
            <w:proofErr w:type="spellEnd"/>
            <w:r w:rsidRPr="00F232CA">
              <w:rPr>
                <w:rFonts w:ascii="Montserrat" w:hAnsi="Montserrat" w:cstheme="minorHAnsi"/>
                <w:iCs/>
                <w:sz w:val="20"/>
                <w:szCs w:val="20"/>
              </w:rPr>
              <w:t>. od početka uspostave poziva</w:t>
            </w:r>
          </w:p>
        </w:tc>
        <w:tc>
          <w:tcPr>
            <w:tcW w:w="411" w:type="pct"/>
            <w:vAlign w:val="center"/>
          </w:tcPr>
          <w:p w14:paraId="5E1DB2E5" w14:textId="77777777" w:rsidR="002E2070" w:rsidRPr="00F232CA" w:rsidRDefault="00C36243" w:rsidP="00211AED">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3464D69B" w14:textId="77777777" w:rsidR="002E2070" w:rsidRPr="00F232CA" w:rsidRDefault="002E2070" w:rsidP="00211AED">
            <w:pPr>
              <w:jc w:val="center"/>
              <w:rPr>
                <w:rFonts w:ascii="Montserrat" w:hAnsi="Montserrat" w:cstheme="minorHAnsi"/>
                <w:b/>
                <w:bCs/>
                <w:sz w:val="20"/>
                <w:szCs w:val="20"/>
              </w:rPr>
            </w:pPr>
          </w:p>
        </w:tc>
        <w:tc>
          <w:tcPr>
            <w:tcW w:w="558" w:type="pct"/>
            <w:noWrap/>
            <w:vAlign w:val="center"/>
          </w:tcPr>
          <w:p w14:paraId="1B89C2DD" w14:textId="77777777" w:rsidR="002E2070" w:rsidRPr="00F232CA" w:rsidRDefault="007A175A" w:rsidP="00211AED">
            <w:pPr>
              <w:jc w:val="center"/>
              <w:rPr>
                <w:rFonts w:ascii="Montserrat" w:hAnsi="Montserrat" w:cstheme="minorHAnsi"/>
                <w:sz w:val="20"/>
                <w:szCs w:val="20"/>
              </w:rPr>
            </w:pPr>
            <w:r w:rsidRPr="00F232CA">
              <w:rPr>
                <w:rFonts w:ascii="Montserrat" w:hAnsi="Montserrat" w:cstheme="minorHAnsi"/>
                <w:sz w:val="20"/>
                <w:szCs w:val="20"/>
              </w:rPr>
              <w:t>250</w:t>
            </w:r>
          </w:p>
        </w:tc>
        <w:tc>
          <w:tcPr>
            <w:tcW w:w="684" w:type="pct"/>
          </w:tcPr>
          <w:p w14:paraId="0F0567DD" w14:textId="77777777" w:rsidR="002E2070" w:rsidRPr="00F232CA" w:rsidRDefault="002E2070" w:rsidP="00211AED">
            <w:pPr>
              <w:jc w:val="center"/>
              <w:rPr>
                <w:rFonts w:ascii="Montserrat" w:hAnsi="Montserrat" w:cstheme="minorHAnsi"/>
                <w:sz w:val="20"/>
                <w:szCs w:val="20"/>
              </w:rPr>
            </w:pPr>
          </w:p>
        </w:tc>
        <w:tc>
          <w:tcPr>
            <w:tcW w:w="480" w:type="pct"/>
            <w:noWrap/>
            <w:vAlign w:val="center"/>
          </w:tcPr>
          <w:p w14:paraId="5D6E3903" w14:textId="77777777" w:rsidR="002E2070" w:rsidRPr="00F232CA" w:rsidRDefault="002E2070" w:rsidP="00211AED">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688E1CFA" w14:textId="77777777" w:rsidR="002E2070" w:rsidRPr="00F232CA" w:rsidRDefault="002E2070" w:rsidP="00211AED">
            <w:pPr>
              <w:jc w:val="center"/>
              <w:rPr>
                <w:rFonts w:ascii="Montserrat" w:hAnsi="Montserrat" w:cstheme="minorHAnsi"/>
                <w:b/>
                <w:bCs/>
                <w:sz w:val="20"/>
                <w:szCs w:val="20"/>
              </w:rPr>
            </w:pPr>
          </w:p>
        </w:tc>
      </w:tr>
      <w:tr w:rsidR="002E2070" w:rsidRPr="00F232CA" w14:paraId="383C4E73" w14:textId="77777777" w:rsidTr="000C53F8">
        <w:trPr>
          <w:trHeight w:val="335"/>
        </w:trPr>
        <w:tc>
          <w:tcPr>
            <w:tcW w:w="5000" w:type="pct"/>
            <w:gridSpan w:val="7"/>
            <w:shd w:val="clear" w:color="auto" w:fill="BFBFBF"/>
            <w:vAlign w:val="center"/>
          </w:tcPr>
          <w:p w14:paraId="5C9E1945" w14:textId="77777777" w:rsidR="002E2070" w:rsidRPr="00F232CA" w:rsidRDefault="002E2070" w:rsidP="00211AED">
            <w:pPr>
              <w:jc w:val="center"/>
              <w:rPr>
                <w:rFonts w:ascii="Montserrat" w:hAnsi="Montserrat" w:cstheme="minorHAnsi"/>
                <w:b/>
                <w:bCs/>
                <w:sz w:val="20"/>
                <w:szCs w:val="20"/>
              </w:rPr>
            </w:pPr>
            <w:r w:rsidRPr="00F232CA">
              <w:rPr>
                <w:rFonts w:ascii="Montserrat" w:hAnsi="Montserrat" w:cstheme="minorHAnsi"/>
                <w:b/>
                <w:bCs/>
                <w:sz w:val="20"/>
                <w:szCs w:val="20"/>
              </w:rPr>
              <w:t>Međunarodne nepokretne i pokretne mreže</w:t>
            </w:r>
          </w:p>
        </w:tc>
      </w:tr>
      <w:tr w:rsidR="002E2070" w:rsidRPr="00F232CA" w14:paraId="34F3B399" w14:textId="77777777" w:rsidTr="000C53F8">
        <w:trPr>
          <w:trHeight w:val="468"/>
        </w:trPr>
        <w:tc>
          <w:tcPr>
            <w:tcW w:w="1641" w:type="pct"/>
            <w:vAlign w:val="center"/>
          </w:tcPr>
          <w:p w14:paraId="7C9A5835" w14:textId="77777777" w:rsidR="002E2070" w:rsidRPr="00F232CA" w:rsidRDefault="002E2070" w:rsidP="005847A7">
            <w:pPr>
              <w:rPr>
                <w:rFonts w:ascii="Montserrat" w:hAnsi="Montserrat" w:cstheme="minorHAnsi"/>
                <w:iCs/>
                <w:sz w:val="20"/>
                <w:szCs w:val="20"/>
              </w:rPr>
            </w:pPr>
            <w:r w:rsidRPr="00F232CA">
              <w:rPr>
                <w:rFonts w:ascii="Montserrat" w:hAnsi="Montserrat" w:cstheme="minorHAnsi"/>
                <w:iCs/>
                <w:sz w:val="20"/>
                <w:szCs w:val="20"/>
              </w:rPr>
              <w:t xml:space="preserve">Pozivi prema međunarodnim nepokretnim mrežama </w:t>
            </w:r>
            <w:r w:rsidR="005847A7" w:rsidRPr="00F232CA">
              <w:rPr>
                <w:rFonts w:ascii="Montserrat" w:hAnsi="Montserrat" w:cstheme="minorHAnsi"/>
                <w:iCs/>
                <w:sz w:val="20"/>
                <w:szCs w:val="20"/>
              </w:rPr>
              <w:t>Zona</w:t>
            </w:r>
            <w:r w:rsidR="00B7354B" w:rsidRPr="00F232CA">
              <w:rPr>
                <w:rFonts w:ascii="Montserrat" w:hAnsi="Montserrat" w:cstheme="minorHAnsi"/>
                <w:iCs/>
                <w:sz w:val="20"/>
                <w:szCs w:val="20"/>
              </w:rPr>
              <w:t xml:space="preserve"> 1(</w:t>
            </w:r>
          </w:p>
        </w:tc>
        <w:tc>
          <w:tcPr>
            <w:tcW w:w="411" w:type="pct"/>
            <w:vAlign w:val="center"/>
          </w:tcPr>
          <w:p w14:paraId="4836DF91" w14:textId="77777777" w:rsidR="002E2070" w:rsidRPr="00F232CA" w:rsidRDefault="00BD3FB3" w:rsidP="00211AED">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7C2B9051" w14:textId="77777777" w:rsidR="002E2070" w:rsidRPr="00F232CA" w:rsidRDefault="002E2070" w:rsidP="00211AED">
            <w:pPr>
              <w:jc w:val="center"/>
              <w:rPr>
                <w:rFonts w:ascii="Montserrat" w:hAnsi="Montserrat" w:cstheme="minorHAnsi"/>
                <w:b/>
                <w:bCs/>
                <w:sz w:val="20"/>
                <w:szCs w:val="20"/>
              </w:rPr>
            </w:pPr>
          </w:p>
        </w:tc>
        <w:tc>
          <w:tcPr>
            <w:tcW w:w="558" w:type="pct"/>
            <w:noWrap/>
            <w:vAlign w:val="center"/>
          </w:tcPr>
          <w:p w14:paraId="2E4C810B" w14:textId="77777777" w:rsidR="002E2070" w:rsidRPr="00F232CA" w:rsidRDefault="00C45C32" w:rsidP="00211AED">
            <w:pPr>
              <w:jc w:val="center"/>
              <w:rPr>
                <w:rFonts w:ascii="Montserrat" w:hAnsi="Montserrat" w:cstheme="minorHAnsi"/>
                <w:sz w:val="20"/>
                <w:szCs w:val="20"/>
              </w:rPr>
            </w:pPr>
            <w:r w:rsidRPr="00F232CA">
              <w:rPr>
                <w:rFonts w:ascii="Montserrat" w:hAnsi="Montserrat" w:cstheme="minorHAnsi"/>
                <w:sz w:val="20"/>
                <w:szCs w:val="20"/>
              </w:rPr>
              <w:t>30</w:t>
            </w:r>
          </w:p>
        </w:tc>
        <w:tc>
          <w:tcPr>
            <w:tcW w:w="684" w:type="pct"/>
          </w:tcPr>
          <w:p w14:paraId="47FF4229" w14:textId="77777777" w:rsidR="002E2070" w:rsidRPr="00F232CA" w:rsidRDefault="002E2070" w:rsidP="00211AED">
            <w:pPr>
              <w:jc w:val="center"/>
              <w:rPr>
                <w:rFonts w:ascii="Montserrat" w:hAnsi="Montserrat" w:cstheme="minorHAnsi"/>
                <w:sz w:val="20"/>
                <w:szCs w:val="20"/>
              </w:rPr>
            </w:pPr>
          </w:p>
        </w:tc>
        <w:tc>
          <w:tcPr>
            <w:tcW w:w="480" w:type="pct"/>
            <w:noWrap/>
            <w:vAlign w:val="center"/>
          </w:tcPr>
          <w:p w14:paraId="2699FD75" w14:textId="77777777" w:rsidR="002E2070" w:rsidRPr="00F232CA" w:rsidRDefault="002E2070" w:rsidP="00211AED">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7C9D2DD1" w14:textId="77777777" w:rsidR="002E2070" w:rsidRPr="00F232CA" w:rsidRDefault="002E2070" w:rsidP="00211AED">
            <w:pPr>
              <w:jc w:val="center"/>
              <w:rPr>
                <w:rFonts w:ascii="Montserrat" w:hAnsi="Montserrat" w:cstheme="minorHAnsi"/>
                <w:b/>
                <w:bCs/>
                <w:sz w:val="20"/>
                <w:szCs w:val="20"/>
              </w:rPr>
            </w:pPr>
          </w:p>
        </w:tc>
      </w:tr>
      <w:tr w:rsidR="002E2070" w:rsidRPr="00F232CA" w14:paraId="122D6B14" w14:textId="77777777" w:rsidTr="000C53F8">
        <w:trPr>
          <w:trHeight w:val="468"/>
        </w:trPr>
        <w:tc>
          <w:tcPr>
            <w:tcW w:w="1641" w:type="pct"/>
            <w:vAlign w:val="center"/>
          </w:tcPr>
          <w:p w14:paraId="043DB40D" w14:textId="77777777" w:rsidR="002E2070" w:rsidRPr="00F232CA" w:rsidRDefault="002E2070" w:rsidP="00A04FF3">
            <w:pPr>
              <w:rPr>
                <w:rFonts w:ascii="Montserrat" w:hAnsi="Montserrat" w:cstheme="minorHAnsi"/>
                <w:iCs/>
                <w:sz w:val="20"/>
                <w:szCs w:val="20"/>
              </w:rPr>
            </w:pPr>
            <w:r w:rsidRPr="00F232CA">
              <w:rPr>
                <w:rFonts w:ascii="Montserrat" w:hAnsi="Montserrat" w:cstheme="minorHAnsi"/>
                <w:iCs/>
                <w:sz w:val="20"/>
                <w:szCs w:val="20"/>
              </w:rPr>
              <w:t xml:space="preserve">Pozivi prema međunarodnim pokretnim mrežama </w:t>
            </w:r>
            <w:r w:rsidR="00A04FF3" w:rsidRPr="00F232CA">
              <w:rPr>
                <w:rFonts w:ascii="Montserrat" w:hAnsi="Montserrat" w:cstheme="minorHAnsi"/>
                <w:iCs/>
                <w:sz w:val="20"/>
                <w:szCs w:val="20"/>
              </w:rPr>
              <w:t>Zona</w:t>
            </w:r>
            <w:r w:rsidRPr="00F232CA">
              <w:rPr>
                <w:rFonts w:ascii="Montserrat" w:hAnsi="Montserrat" w:cstheme="minorHAnsi"/>
                <w:iCs/>
                <w:sz w:val="20"/>
                <w:szCs w:val="20"/>
              </w:rPr>
              <w:t xml:space="preserve"> 1</w:t>
            </w:r>
            <w:r w:rsidR="00C33E11" w:rsidRPr="00F232CA">
              <w:rPr>
                <w:rFonts w:ascii="Montserrat" w:hAnsi="Montserrat" w:cstheme="minorHAnsi"/>
                <w:iCs/>
                <w:sz w:val="20"/>
                <w:szCs w:val="20"/>
              </w:rPr>
              <w:t>, mobilne destinacije A</w:t>
            </w:r>
          </w:p>
        </w:tc>
        <w:tc>
          <w:tcPr>
            <w:tcW w:w="411" w:type="pct"/>
            <w:vAlign w:val="center"/>
          </w:tcPr>
          <w:p w14:paraId="4E31046E" w14:textId="77777777" w:rsidR="002E2070" w:rsidRPr="00F232CA" w:rsidRDefault="00BD3FB3" w:rsidP="00211AED">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4983C228" w14:textId="77777777" w:rsidR="002E2070" w:rsidRPr="00F232CA" w:rsidRDefault="002E2070" w:rsidP="00211AED">
            <w:pPr>
              <w:jc w:val="center"/>
              <w:rPr>
                <w:rFonts w:ascii="Montserrat" w:hAnsi="Montserrat" w:cstheme="minorHAnsi"/>
                <w:b/>
                <w:bCs/>
                <w:sz w:val="20"/>
                <w:szCs w:val="20"/>
              </w:rPr>
            </w:pPr>
          </w:p>
        </w:tc>
        <w:tc>
          <w:tcPr>
            <w:tcW w:w="558" w:type="pct"/>
            <w:noWrap/>
            <w:vAlign w:val="center"/>
          </w:tcPr>
          <w:p w14:paraId="5EBC5C56" w14:textId="77777777" w:rsidR="002E2070" w:rsidRPr="00F232CA" w:rsidRDefault="00C45C32" w:rsidP="00211AED">
            <w:pPr>
              <w:jc w:val="center"/>
              <w:rPr>
                <w:rFonts w:ascii="Montserrat" w:hAnsi="Montserrat" w:cstheme="minorHAnsi"/>
                <w:sz w:val="20"/>
                <w:szCs w:val="20"/>
              </w:rPr>
            </w:pPr>
            <w:r w:rsidRPr="00F232CA">
              <w:rPr>
                <w:rFonts w:ascii="Montserrat" w:hAnsi="Montserrat" w:cstheme="minorHAnsi"/>
                <w:sz w:val="20"/>
                <w:szCs w:val="20"/>
              </w:rPr>
              <w:t>30</w:t>
            </w:r>
          </w:p>
        </w:tc>
        <w:tc>
          <w:tcPr>
            <w:tcW w:w="684" w:type="pct"/>
          </w:tcPr>
          <w:p w14:paraId="7B2F26FB" w14:textId="77777777" w:rsidR="002E2070" w:rsidRPr="00F232CA" w:rsidRDefault="002E2070" w:rsidP="00211AED">
            <w:pPr>
              <w:jc w:val="center"/>
              <w:rPr>
                <w:rFonts w:ascii="Montserrat" w:hAnsi="Montserrat" w:cstheme="minorHAnsi"/>
                <w:sz w:val="20"/>
                <w:szCs w:val="20"/>
              </w:rPr>
            </w:pPr>
          </w:p>
        </w:tc>
        <w:tc>
          <w:tcPr>
            <w:tcW w:w="480" w:type="pct"/>
            <w:noWrap/>
            <w:vAlign w:val="center"/>
          </w:tcPr>
          <w:p w14:paraId="5AF75FEC" w14:textId="77777777" w:rsidR="002E2070" w:rsidRPr="00F232CA" w:rsidRDefault="002E2070" w:rsidP="00211AED">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5F27BA92" w14:textId="77777777" w:rsidR="002E2070" w:rsidRPr="00F232CA" w:rsidRDefault="002E2070" w:rsidP="00211AED">
            <w:pPr>
              <w:jc w:val="center"/>
              <w:rPr>
                <w:rFonts w:ascii="Montserrat" w:hAnsi="Montserrat" w:cstheme="minorHAnsi"/>
                <w:b/>
                <w:bCs/>
                <w:sz w:val="20"/>
                <w:szCs w:val="20"/>
              </w:rPr>
            </w:pPr>
          </w:p>
        </w:tc>
      </w:tr>
      <w:tr w:rsidR="002E2070" w:rsidRPr="00F232CA" w14:paraId="2FB4C5B6" w14:textId="77777777" w:rsidTr="000C53F8">
        <w:trPr>
          <w:trHeight w:val="453"/>
        </w:trPr>
        <w:tc>
          <w:tcPr>
            <w:tcW w:w="4313" w:type="pct"/>
            <w:gridSpan w:val="6"/>
            <w:vAlign w:val="center"/>
          </w:tcPr>
          <w:p w14:paraId="7371914A" w14:textId="77777777" w:rsidR="002E2070" w:rsidRPr="00F232CA" w:rsidRDefault="002E2070" w:rsidP="00A77B26">
            <w:pPr>
              <w:jc w:val="right"/>
              <w:rPr>
                <w:rFonts w:ascii="Montserrat" w:hAnsi="Montserrat" w:cstheme="minorHAnsi"/>
                <w:b/>
                <w:bCs/>
                <w:sz w:val="20"/>
                <w:szCs w:val="20"/>
              </w:rPr>
            </w:pPr>
            <w:r w:rsidRPr="00F232CA">
              <w:rPr>
                <w:rFonts w:ascii="Montserrat" w:hAnsi="Montserrat" w:cstheme="minorHAnsi"/>
                <w:b/>
                <w:bCs/>
                <w:sz w:val="20"/>
                <w:szCs w:val="20"/>
              </w:rPr>
              <w:t>UKUPNO</w:t>
            </w:r>
          </w:p>
        </w:tc>
        <w:tc>
          <w:tcPr>
            <w:tcW w:w="687" w:type="pct"/>
            <w:vAlign w:val="center"/>
          </w:tcPr>
          <w:p w14:paraId="66DFB878" w14:textId="77777777" w:rsidR="002E2070" w:rsidRPr="00F232CA" w:rsidRDefault="002E2070" w:rsidP="00211AED">
            <w:pPr>
              <w:jc w:val="right"/>
              <w:rPr>
                <w:rFonts w:ascii="Montserrat" w:hAnsi="Montserrat" w:cstheme="minorHAnsi"/>
                <w:b/>
                <w:bCs/>
                <w:sz w:val="20"/>
                <w:szCs w:val="20"/>
              </w:rPr>
            </w:pPr>
            <w:r w:rsidRPr="00F232CA">
              <w:rPr>
                <w:rFonts w:ascii="Montserrat" w:hAnsi="Montserrat" w:cstheme="minorHAnsi"/>
                <w:b/>
                <w:bCs/>
                <w:sz w:val="20"/>
                <w:szCs w:val="20"/>
              </w:rPr>
              <w:t> </w:t>
            </w:r>
          </w:p>
        </w:tc>
      </w:tr>
    </w:tbl>
    <w:p w14:paraId="4511A318" w14:textId="77777777" w:rsidR="002E2070" w:rsidRPr="00F232CA" w:rsidRDefault="002E2070" w:rsidP="00211AED">
      <w:pPr>
        <w:rPr>
          <w:rFonts w:ascii="Montserrat" w:hAnsi="Montserrat" w:cstheme="minorHAnsi"/>
          <w:sz w:val="20"/>
          <w:szCs w:val="20"/>
        </w:rPr>
      </w:pPr>
    </w:p>
    <w:p w14:paraId="50AAB09A" w14:textId="77777777" w:rsidR="005847A7" w:rsidRDefault="005847A7" w:rsidP="00211AED">
      <w:pPr>
        <w:rPr>
          <w:rFonts w:ascii="Montserrat" w:hAnsi="Montserrat" w:cstheme="minorHAnsi"/>
          <w:sz w:val="20"/>
          <w:szCs w:val="20"/>
        </w:rPr>
      </w:pPr>
    </w:p>
    <w:p w14:paraId="3F45D877" w14:textId="77777777" w:rsidR="00F232CA" w:rsidRDefault="00F232CA" w:rsidP="00211AED">
      <w:pPr>
        <w:rPr>
          <w:rFonts w:ascii="Montserrat" w:hAnsi="Montserrat" w:cstheme="minorHAnsi"/>
          <w:sz w:val="20"/>
          <w:szCs w:val="20"/>
        </w:rPr>
      </w:pPr>
    </w:p>
    <w:p w14:paraId="758E22DF" w14:textId="77777777" w:rsidR="00F232CA" w:rsidRDefault="00F232CA" w:rsidP="00211AED">
      <w:pPr>
        <w:rPr>
          <w:rFonts w:ascii="Montserrat" w:hAnsi="Montserrat" w:cstheme="minorHAnsi"/>
          <w:sz w:val="20"/>
          <w:szCs w:val="20"/>
        </w:rPr>
      </w:pPr>
    </w:p>
    <w:p w14:paraId="68DCB673" w14:textId="77777777" w:rsidR="00F232CA" w:rsidRDefault="00F232CA" w:rsidP="00211AED">
      <w:pPr>
        <w:rPr>
          <w:rFonts w:ascii="Montserrat" w:hAnsi="Montserrat" w:cstheme="minorHAnsi"/>
          <w:sz w:val="20"/>
          <w:szCs w:val="20"/>
        </w:rPr>
      </w:pPr>
    </w:p>
    <w:p w14:paraId="76505A47" w14:textId="77777777" w:rsidR="00F232CA" w:rsidRDefault="00F232CA" w:rsidP="00211AED">
      <w:pPr>
        <w:rPr>
          <w:rFonts w:ascii="Montserrat" w:hAnsi="Montserrat" w:cstheme="minorHAnsi"/>
          <w:sz w:val="20"/>
          <w:szCs w:val="20"/>
        </w:rPr>
      </w:pPr>
    </w:p>
    <w:p w14:paraId="03A44358" w14:textId="77777777" w:rsidR="00F232CA" w:rsidRDefault="00F232CA" w:rsidP="00211AED">
      <w:pPr>
        <w:rPr>
          <w:rFonts w:ascii="Montserrat" w:hAnsi="Montserrat" w:cstheme="minorHAnsi"/>
          <w:sz w:val="20"/>
          <w:szCs w:val="20"/>
        </w:rPr>
      </w:pPr>
    </w:p>
    <w:p w14:paraId="4FB829A9" w14:textId="77777777" w:rsidR="00F232CA" w:rsidRDefault="00F232CA" w:rsidP="00211AED">
      <w:pPr>
        <w:rPr>
          <w:rFonts w:ascii="Montserrat" w:hAnsi="Montserrat" w:cstheme="minorHAnsi"/>
          <w:sz w:val="20"/>
          <w:szCs w:val="20"/>
        </w:rPr>
      </w:pPr>
    </w:p>
    <w:p w14:paraId="6723160E" w14:textId="77777777" w:rsidR="00F232CA" w:rsidRDefault="00F232CA" w:rsidP="00211AED">
      <w:pPr>
        <w:rPr>
          <w:rFonts w:ascii="Montserrat" w:hAnsi="Montserrat" w:cstheme="minorHAnsi"/>
          <w:sz w:val="20"/>
          <w:szCs w:val="20"/>
        </w:rPr>
      </w:pPr>
    </w:p>
    <w:p w14:paraId="4811F2DF" w14:textId="77777777" w:rsidR="00F232CA" w:rsidRDefault="00F232CA" w:rsidP="00211AED">
      <w:pPr>
        <w:rPr>
          <w:rFonts w:ascii="Montserrat" w:hAnsi="Montserrat" w:cstheme="minorHAnsi"/>
          <w:sz w:val="20"/>
          <w:szCs w:val="20"/>
        </w:rPr>
      </w:pPr>
    </w:p>
    <w:p w14:paraId="739F4267" w14:textId="77777777" w:rsidR="00F232CA" w:rsidRDefault="00F232CA" w:rsidP="00211AED">
      <w:pPr>
        <w:rPr>
          <w:rFonts w:ascii="Montserrat" w:hAnsi="Montserrat" w:cstheme="minorHAnsi"/>
          <w:sz w:val="20"/>
          <w:szCs w:val="20"/>
        </w:rPr>
      </w:pPr>
    </w:p>
    <w:p w14:paraId="3FC3711D" w14:textId="77777777" w:rsidR="00F232CA" w:rsidRDefault="00F232CA" w:rsidP="00211AED">
      <w:pPr>
        <w:rPr>
          <w:rFonts w:ascii="Montserrat" w:hAnsi="Montserrat" w:cstheme="minorHAnsi"/>
          <w:sz w:val="20"/>
          <w:szCs w:val="20"/>
        </w:rPr>
      </w:pPr>
    </w:p>
    <w:p w14:paraId="47D73D93" w14:textId="77777777" w:rsidR="00F232CA" w:rsidRDefault="00F232CA" w:rsidP="00211AED">
      <w:pPr>
        <w:rPr>
          <w:rFonts w:ascii="Montserrat" w:hAnsi="Montserrat" w:cstheme="minorHAnsi"/>
          <w:sz w:val="20"/>
          <w:szCs w:val="20"/>
        </w:rPr>
      </w:pPr>
    </w:p>
    <w:p w14:paraId="27621AA7" w14:textId="77777777" w:rsidR="00F232CA" w:rsidRDefault="00F232CA" w:rsidP="00211AED">
      <w:pPr>
        <w:rPr>
          <w:rFonts w:ascii="Montserrat" w:hAnsi="Montserrat" w:cstheme="minorHAnsi"/>
          <w:sz w:val="20"/>
          <w:szCs w:val="20"/>
        </w:rPr>
      </w:pPr>
    </w:p>
    <w:p w14:paraId="79A541DF" w14:textId="77777777" w:rsidR="00F232CA" w:rsidRDefault="00F232CA" w:rsidP="00211AED">
      <w:pPr>
        <w:rPr>
          <w:rFonts w:ascii="Montserrat" w:hAnsi="Montserrat" w:cstheme="minorHAnsi"/>
          <w:sz w:val="20"/>
          <w:szCs w:val="20"/>
        </w:rPr>
      </w:pPr>
    </w:p>
    <w:p w14:paraId="53DCF39C" w14:textId="77777777" w:rsidR="00F232CA" w:rsidRPr="00F232CA" w:rsidRDefault="00F232CA" w:rsidP="00211AED">
      <w:pPr>
        <w:rPr>
          <w:rFonts w:ascii="Montserrat" w:hAnsi="Montserrat" w:cstheme="minorHAnsi"/>
          <w:sz w:val="20"/>
          <w:szCs w:val="20"/>
        </w:rPr>
      </w:pPr>
    </w:p>
    <w:p w14:paraId="5E7A7B37" w14:textId="77777777" w:rsidR="002E2070" w:rsidRPr="00F232CA" w:rsidRDefault="002E2070" w:rsidP="00B27AF1">
      <w:pPr>
        <w:pStyle w:val="Heading2"/>
        <w:numPr>
          <w:ilvl w:val="1"/>
          <w:numId w:val="25"/>
        </w:numPr>
        <w:rPr>
          <w:rFonts w:ascii="Montserrat" w:hAnsi="Montserrat" w:cstheme="minorHAnsi"/>
          <w:sz w:val="20"/>
          <w:szCs w:val="20"/>
        </w:rPr>
      </w:pPr>
      <w:r w:rsidRPr="00F232CA">
        <w:rPr>
          <w:rFonts w:ascii="Montserrat" w:hAnsi="Montserrat" w:cstheme="minorHAnsi"/>
          <w:sz w:val="20"/>
          <w:szCs w:val="20"/>
        </w:rPr>
        <w:lastRenderedPageBreak/>
        <w:t>Troškovnik telekomunikacijskih usluga - rekapitulacija</w:t>
      </w:r>
    </w:p>
    <w:p w14:paraId="1BD5DB21" w14:textId="77777777" w:rsidR="002E2070" w:rsidRPr="00F232CA" w:rsidRDefault="002E2070" w:rsidP="00211AED">
      <w:pPr>
        <w:tabs>
          <w:tab w:val="left" w:pos="5787"/>
          <w:tab w:val="left" w:pos="6194"/>
          <w:tab w:val="left" w:pos="7644"/>
          <w:tab w:val="left" w:pos="8739"/>
        </w:tabs>
        <w:rPr>
          <w:rFonts w:ascii="Montserrat" w:hAnsi="Montserrat" w:cstheme="minorHAnsi"/>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
      <w:tblGrid>
        <w:gridCol w:w="5014"/>
        <w:gridCol w:w="4733"/>
      </w:tblGrid>
      <w:tr w:rsidR="00D46F4B" w:rsidRPr="00F232CA" w14:paraId="198D14A7" w14:textId="77777777" w:rsidTr="00873B01">
        <w:tc>
          <w:tcPr>
            <w:tcW w:w="5014" w:type="dxa"/>
            <w:shd w:val="clear" w:color="auto" w:fill="D9D9D9"/>
          </w:tcPr>
          <w:p w14:paraId="764434E9" w14:textId="77777777" w:rsidR="002E2070" w:rsidRPr="00F232CA" w:rsidRDefault="002E2070" w:rsidP="00873B01">
            <w:pPr>
              <w:jc w:val="center"/>
              <w:rPr>
                <w:rFonts w:ascii="Montserrat" w:hAnsi="Montserrat" w:cstheme="minorHAnsi"/>
                <w:b/>
                <w:bCs/>
                <w:iCs/>
                <w:sz w:val="20"/>
                <w:szCs w:val="20"/>
              </w:rPr>
            </w:pPr>
            <w:r w:rsidRPr="00F232CA">
              <w:rPr>
                <w:rFonts w:ascii="Montserrat" w:hAnsi="Montserrat" w:cstheme="minorHAnsi"/>
                <w:b/>
                <w:bCs/>
                <w:iCs/>
                <w:sz w:val="20"/>
                <w:szCs w:val="20"/>
              </w:rPr>
              <w:t>UKUPNO Telekomunikacijske usluge</w:t>
            </w:r>
          </w:p>
        </w:tc>
        <w:tc>
          <w:tcPr>
            <w:tcW w:w="4733" w:type="dxa"/>
            <w:shd w:val="clear" w:color="auto" w:fill="D9D9D9"/>
          </w:tcPr>
          <w:p w14:paraId="31AECA21" w14:textId="77777777" w:rsidR="002E2070" w:rsidRPr="00F232CA" w:rsidRDefault="002E2070" w:rsidP="00873B01">
            <w:pPr>
              <w:jc w:val="center"/>
              <w:rPr>
                <w:rFonts w:ascii="Montserrat" w:hAnsi="Montserrat" w:cstheme="minorHAnsi"/>
                <w:sz w:val="20"/>
                <w:szCs w:val="20"/>
              </w:rPr>
            </w:pPr>
            <w:r w:rsidRPr="00F232CA">
              <w:rPr>
                <w:rFonts w:ascii="Montserrat" w:hAnsi="Montserrat" w:cstheme="minorHAnsi"/>
                <w:sz w:val="20"/>
                <w:szCs w:val="20"/>
              </w:rPr>
              <w:t>IZNOS (kn)</w:t>
            </w:r>
          </w:p>
        </w:tc>
      </w:tr>
      <w:tr w:rsidR="00D46F4B" w:rsidRPr="00F232CA" w14:paraId="034F7C9E" w14:textId="77777777" w:rsidTr="00873B01">
        <w:tc>
          <w:tcPr>
            <w:tcW w:w="5014" w:type="dxa"/>
            <w:tcBorders>
              <w:right w:val="nil"/>
            </w:tcBorders>
          </w:tcPr>
          <w:p w14:paraId="545E1B24" w14:textId="77777777" w:rsidR="002E2070" w:rsidRPr="00F232CA" w:rsidRDefault="002E2070" w:rsidP="00873B01">
            <w:pPr>
              <w:jc w:val="right"/>
              <w:rPr>
                <w:rFonts w:ascii="Montserrat" w:hAnsi="Montserrat" w:cstheme="minorHAnsi"/>
                <w:iCs/>
                <w:sz w:val="20"/>
                <w:szCs w:val="20"/>
              </w:rPr>
            </w:pPr>
            <w:r w:rsidRPr="00F232CA">
              <w:rPr>
                <w:rFonts w:ascii="Montserrat" w:hAnsi="Montserrat" w:cstheme="minorHAnsi"/>
                <w:iCs/>
                <w:sz w:val="20"/>
                <w:szCs w:val="20"/>
              </w:rPr>
              <w:t>UKUPNO - Priključne pristojbe :</w:t>
            </w:r>
          </w:p>
        </w:tc>
        <w:tc>
          <w:tcPr>
            <w:tcW w:w="4733" w:type="dxa"/>
            <w:tcBorders>
              <w:left w:val="nil"/>
            </w:tcBorders>
          </w:tcPr>
          <w:p w14:paraId="39441111" w14:textId="77777777" w:rsidR="002E2070" w:rsidRPr="00F232CA" w:rsidRDefault="002E2070" w:rsidP="00A454E9">
            <w:pPr>
              <w:rPr>
                <w:rFonts w:ascii="Montserrat" w:hAnsi="Montserrat" w:cstheme="minorHAnsi"/>
                <w:b/>
                <w:bCs/>
                <w:sz w:val="20"/>
                <w:szCs w:val="20"/>
              </w:rPr>
            </w:pPr>
          </w:p>
        </w:tc>
      </w:tr>
      <w:tr w:rsidR="00D46F4B" w:rsidRPr="00F232CA" w14:paraId="13C0A50F" w14:textId="77777777" w:rsidTr="00873B01">
        <w:tc>
          <w:tcPr>
            <w:tcW w:w="5014" w:type="dxa"/>
            <w:tcBorders>
              <w:right w:val="nil"/>
            </w:tcBorders>
          </w:tcPr>
          <w:p w14:paraId="1B6C58CC" w14:textId="77777777" w:rsidR="002E2070" w:rsidRPr="00F232CA" w:rsidRDefault="002E2070" w:rsidP="00873B01">
            <w:pPr>
              <w:jc w:val="right"/>
              <w:rPr>
                <w:rFonts w:ascii="Montserrat" w:hAnsi="Montserrat" w:cstheme="minorHAnsi"/>
                <w:iCs/>
                <w:sz w:val="20"/>
                <w:szCs w:val="20"/>
              </w:rPr>
            </w:pPr>
            <w:r w:rsidRPr="00F232CA">
              <w:rPr>
                <w:rFonts w:ascii="Montserrat" w:hAnsi="Montserrat" w:cstheme="minorHAnsi"/>
                <w:iCs/>
                <w:sz w:val="20"/>
                <w:szCs w:val="20"/>
              </w:rPr>
              <w:t>UKUPNO - Mjesečne naknade :</w:t>
            </w:r>
          </w:p>
        </w:tc>
        <w:tc>
          <w:tcPr>
            <w:tcW w:w="4733" w:type="dxa"/>
            <w:tcBorders>
              <w:left w:val="nil"/>
            </w:tcBorders>
          </w:tcPr>
          <w:p w14:paraId="269741B6" w14:textId="77777777" w:rsidR="002E2070" w:rsidRPr="00F232CA" w:rsidRDefault="002E2070" w:rsidP="00A454E9">
            <w:pPr>
              <w:rPr>
                <w:rFonts w:ascii="Montserrat" w:hAnsi="Montserrat" w:cstheme="minorHAnsi"/>
                <w:b/>
                <w:bCs/>
                <w:sz w:val="20"/>
                <w:szCs w:val="20"/>
              </w:rPr>
            </w:pPr>
          </w:p>
        </w:tc>
      </w:tr>
      <w:tr w:rsidR="00D46F4B" w:rsidRPr="00F232CA" w14:paraId="6A6763B3" w14:textId="77777777" w:rsidTr="00873B01">
        <w:tc>
          <w:tcPr>
            <w:tcW w:w="5014" w:type="dxa"/>
            <w:tcBorders>
              <w:right w:val="nil"/>
            </w:tcBorders>
          </w:tcPr>
          <w:p w14:paraId="6088DDEE" w14:textId="77777777" w:rsidR="002E2070" w:rsidRPr="00F232CA" w:rsidRDefault="002E2070" w:rsidP="00873B01">
            <w:pPr>
              <w:jc w:val="right"/>
              <w:rPr>
                <w:rFonts w:ascii="Montserrat" w:hAnsi="Montserrat" w:cstheme="minorHAnsi"/>
                <w:iCs/>
                <w:sz w:val="20"/>
                <w:szCs w:val="20"/>
              </w:rPr>
            </w:pPr>
            <w:r w:rsidRPr="00F232CA">
              <w:rPr>
                <w:rFonts w:ascii="Montserrat" w:hAnsi="Montserrat" w:cstheme="minorHAnsi"/>
                <w:iCs/>
                <w:sz w:val="20"/>
                <w:szCs w:val="20"/>
              </w:rPr>
              <w:t>UKUPNO.- Usluge poziva :</w:t>
            </w:r>
          </w:p>
        </w:tc>
        <w:tc>
          <w:tcPr>
            <w:tcW w:w="4733" w:type="dxa"/>
            <w:tcBorders>
              <w:left w:val="nil"/>
            </w:tcBorders>
          </w:tcPr>
          <w:p w14:paraId="7DB6D71D" w14:textId="77777777" w:rsidR="002E2070" w:rsidRPr="00F232CA" w:rsidRDefault="002E2070" w:rsidP="00A454E9">
            <w:pPr>
              <w:rPr>
                <w:rFonts w:ascii="Montserrat" w:hAnsi="Montserrat" w:cstheme="minorHAnsi"/>
                <w:b/>
                <w:bCs/>
                <w:sz w:val="20"/>
                <w:szCs w:val="20"/>
              </w:rPr>
            </w:pPr>
          </w:p>
        </w:tc>
      </w:tr>
      <w:tr w:rsidR="00D46F4B" w:rsidRPr="00F232CA" w14:paraId="29E084CB" w14:textId="77777777" w:rsidTr="00873B01">
        <w:tc>
          <w:tcPr>
            <w:tcW w:w="5014" w:type="dxa"/>
            <w:tcBorders>
              <w:right w:val="nil"/>
            </w:tcBorders>
          </w:tcPr>
          <w:p w14:paraId="1B68C716" w14:textId="77777777" w:rsidR="002E2070" w:rsidRPr="00F232CA" w:rsidRDefault="002E2070" w:rsidP="00873B01">
            <w:pPr>
              <w:jc w:val="right"/>
              <w:rPr>
                <w:rFonts w:ascii="Montserrat" w:hAnsi="Montserrat" w:cstheme="minorHAnsi"/>
                <w:b/>
                <w:bCs/>
                <w:sz w:val="20"/>
                <w:szCs w:val="20"/>
              </w:rPr>
            </w:pPr>
            <w:r w:rsidRPr="00F232CA">
              <w:rPr>
                <w:rFonts w:ascii="Montserrat" w:hAnsi="Montserrat" w:cstheme="minorHAnsi"/>
                <w:b/>
                <w:bCs/>
                <w:sz w:val="20"/>
                <w:szCs w:val="20"/>
              </w:rPr>
              <w:t>UKUPNO Telekomunikacijske usluge bez PDV-a :</w:t>
            </w:r>
          </w:p>
        </w:tc>
        <w:tc>
          <w:tcPr>
            <w:tcW w:w="4733" w:type="dxa"/>
            <w:tcBorders>
              <w:left w:val="nil"/>
            </w:tcBorders>
          </w:tcPr>
          <w:p w14:paraId="1DAA508A" w14:textId="77777777" w:rsidR="002E2070" w:rsidRPr="00F232CA" w:rsidRDefault="002E2070" w:rsidP="00A454E9">
            <w:pPr>
              <w:rPr>
                <w:rFonts w:ascii="Montserrat" w:hAnsi="Montserrat" w:cstheme="minorHAnsi"/>
                <w:b/>
                <w:bCs/>
                <w:sz w:val="20"/>
                <w:szCs w:val="20"/>
              </w:rPr>
            </w:pPr>
          </w:p>
        </w:tc>
      </w:tr>
      <w:tr w:rsidR="00D46F4B" w:rsidRPr="00F232CA" w14:paraId="4035878E" w14:textId="77777777" w:rsidTr="00873B01">
        <w:tc>
          <w:tcPr>
            <w:tcW w:w="5014" w:type="dxa"/>
            <w:tcBorders>
              <w:right w:val="nil"/>
            </w:tcBorders>
          </w:tcPr>
          <w:p w14:paraId="25531E3D" w14:textId="77777777" w:rsidR="002E2070" w:rsidRPr="00F232CA" w:rsidRDefault="002E2070" w:rsidP="00873B01">
            <w:pPr>
              <w:jc w:val="right"/>
              <w:rPr>
                <w:rFonts w:ascii="Montserrat" w:hAnsi="Montserrat" w:cstheme="minorHAnsi"/>
                <w:sz w:val="20"/>
                <w:szCs w:val="20"/>
              </w:rPr>
            </w:pPr>
            <w:r w:rsidRPr="00F232CA">
              <w:rPr>
                <w:rFonts w:ascii="Montserrat" w:hAnsi="Montserrat" w:cstheme="minorHAnsi"/>
                <w:sz w:val="20"/>
                <w:szCs w:val="20"/>
              </w:rPr>
              <w:t>PDV (kn) :</w:t>
            </w:r>
          </w:p>
        </w:tc>
        <w:tc>
          <w:tcPr>
            <w:tcW w:w="4733" w:type="dxa"/>
            <w:tcBorders>
              <w:left w:val="nil"/>
            </w:tcBorders>
          </w:tcPr>
          <w:p w14:paraId="00BBD05F" w14:textId="77777777" w:rsidR="002E2070" w:rsidRPr="00F232CA" w:rsidRDefault="002E2070" w:rsidP="00A454E9">
            <w:pPr>
              <w:rPr>
                <w:rFonts w:ascii="Montserrat" w:hAnsi="Montserrat" w:cstheme="minorHAnsi"/>
                <w:b/>
                <w:bCs/>
                <w:sz w:val="20"/>
                <w:szCs w:val="20"/>
              </w:rPr>
            </w:pPr>
          </w:p>
        </w:tc>
      </w:tr>
      <w:tr w:rsidR="00D46F4B" w:rsidRPr="00F232CA" w14:paraId="0B90D43D" w14:textId="77777777" w:rsidTr="00873B01">
        <w:tc>
          <w:tcPr>
            <w:tcW w:w="5014" w:type="dxa"/>
            <w:tcBorders>
              <w:right w:val="nil"/>
            </w:tcBorders>
          </w:tcPr>
          <w:p w14:paraId="609E3185" w14:textId="77777777" w:rsidR="002E2070" w:rsidRPr="00F232CA" w:rsidRDefault="002E2070" w:rsidP="00873B01">
            <w:pPr>
              <w:jc w:val="right"/>
              <w:rPr>
                <w:rFonts w:ascii="Montserrat" w:hAnsi="Montserrat" w:cstheme="minorHAnsi"/>
                <w:b/>
                <w:bCs/>
                <w:sz w:val="20"/>
                <w:szCs w:val="20"/>
              </w:rPr>
            </w:pPr>
            <w:r w:rsidRPr="00F232CA">
              <w:rPr>
                <w:rFonts w:ascii="Montserrat" w:hAnsi="Montserrat" w:cstheme="minorHAnsi"/>
                <w:b/>
                <w:bCs/>
                <w:sz w:val="20"/>
                <w:szCs w:val="20"/>
              </w:rPr>
              <w:t>UKUPNO Telekomunikacijske usluge sa PDV-om :</w:t>
            </w:r>
          </w:p>
        </w:tc>
        <w:tc>
          <w:tcPr>
            <w:tcW w:w="4733" w:type="dxa"/>
            <w:tcBorders>
              <w:left w:val="nil"/>
            </w:tcBorders>
          </w:tcPr>
          <w:p w14:paraId="2FDEA5F1" w14:textId="77777777" w:rsidR="002E2070" w:rsidRPr="00F232CA" w:rsidRDefault="002E2070" w:rsidP="00A454E9">
            <w:pPr>
              <w:rPr>
                <w:rFonts w:ascii="Montserrat" w:hAnsi="Montserrat" w:cstheme="minorHAnsi"/>
                <w:b/>
                <w:bCs/>
                <w:sz w:val="20"/>
                <w:szCs w:val="20"/>
              </w:rPr>
            </w:pPr>
          </w:p>
        </w:tc>
      </w:tr>
    </w:tbl>
    <w:p w14:paraId="4E2AD8CA" w14:textId="77777777" w:rsidR="002E2070" w:rsidRPr="00F232CA" w:rsidRDefault="002E2070" w:rsidP="00211AED">
      <w:pPr>
        <w:rPr>
          <w:rFonts w:ascii="Montserrat" w:hAnsi="Montserrat" w:cstheme="minorHAnsi"/>
          <w:snapToGrid w:val="0"/>
          <w:sz w:val="20"/>
          <w:szCs w:val="20"/>
        </w:rPr>
      </w:pPr>
    </w:p>
    <w:p w14:paraId="5CCB92CD" w14:textId="77777777" w:rsidR="002E2070" w:rsidRPr="00F232CA" w:rsidRDefault="002E2070" w:rsidP="00211AED">
      <w:pPr>
        <w:rPr>
          <w:rFonts w:ascii="Montserrat" w:hAnsi="Montserrat" w:cstheme="minorHAnsi"/>
          <w:snapToGrid w:val="0"/>
          <w:sz w:val="20"/>
          <w:szCs w:val="20"/>
        </w:rPr>
      </w:pPr>
    </w:p>
    <w:p w14:paraId="08CB9F03" w14:textId="77777777" w:rsidR="002E2070" w:rsidRPr="00F232CA" w:rsidRDefault="002E2070" w:rsidP="005225B1">
      <w:pPr>
        <w:pStyle w:val="Standard"/>
        <w:ind w:left="4248" w:firstLine="708"/>
        <w:rPr>
          <w:rFonts w:ascii="Montserrat" w:hAnsi="Montserrat" w:cstheme="minorHAnsi"/>
          <w:sz w:val="20"/>
          <w:szCs w:val="20"/>
        </w:rPr>
      </w:pPr>
    </w:p>
    <w:tbl>
      <w:tblPr>
        <w:tblW w:w="0" w:type="auto"/>
        <w:jc w:val="center"/>
        <w:tblBorders>
          <w:top w:val="single" w:sz="4" w:space="0" w:color="auto"/>
        </w:tblBorders>
        <w:tblLook w:val="00A0" w:firstRow="1" w:lastRow="0" w:firstColumn="1" w:lastColumn="0" w:noHBand="0" w:noVBand="0"/>
      </w:tblPr>
      <w:tblGrid>
        <w:gridCol w:w="3219"/>
        <w:gridCol w:w="2107"/>
        <w:gridCol w:w="3421"/>
      </w:tblGrid>
      <w:tr w:rsidR="00D46F4B" w:rsidRPr="00F232CA" w14:paraId="5B11654B" w14:textId="77777777" w:rsidTr="00873B01">
        <w:trPr>
          <w:jc w:val="center"/>
        </w:trPr>
        <w:tc>
          <w:tcPr>
            <w:tcW w:w="3219" w:type="dxa"/>
            <w:tcBorders>
              <w:top w:val="single" w:sz="4" w:space="0" w:color="auto"/>
            </w:tcBorders>
          </w:tcPr>
          <w:p w14:paraId="069FF615" w14:textId="77777777" w:rsidR="002E2070" w:rsidRPr="00F232CA" w:rsidRDefault="002E2070" w:rsidP="00873B01">
            <w:pPr>
              <w:widowControl w:val="0"/>
              <w:autoSpaceDE w:val="0"/>
              <w:autoSpaceDN w:val="0"/>
              <w:adjustRightInd w:val="0"/>
              <w:jc w:val="center"/>
              <w:rPr>
                <w:rFonts w:ascii="Montserrat" w:hAnsi="Montserrat" w:cstheme="minorHAnsi"/>
                <w:sz w:val="20"/>
                <w:szCs w:val="20"/>
              </w:rPr>
            </w:pPr>
            <w:r w:rsidRPr="00F232CA">
              <w:rPr>
                <w:rFonts w:ascii="Montserrat" w:hAnsi="Montserrat" w:cstheme="minorHAnsi"/>
                <w:i/>
                <w:iCs/>
                <w:sz w:val="20"/>
                <w:szCs w:val="20"/>
              </w:rPr>
              <w:t>(mjesto i datum)</w:t>
            </w:r>
          </w:p>
        </w:tc>
        <w:tc>
          <w:tcPr>
            <w:tcW w:w="2107" w:type="dxa"/>
            <w:tcBorders>
              <w:top w:val="nil"/>
            </w:tcBorders>
          </w:tcPr>
          <w:p w14:paraId="41B03BC0" w14:textId="77777777" w:rsidR="002E2070" w:rsidRPr="00F232CA" w:rsidRDefault="002E2070" w:rsidP="00873B01">
            <w:pPr>
              <w:widowControl w:val="0"/>
              <w:autoSpaceDE w:val="0"/>
              <w:autoSpaceDN w:val="0"/>
              <w:adjustRightInd w:val="0"/>
              <w:jc w:val="center"/>
              <w:rPr>
                <w:rFonts w:ascii="Montserrat" w:hAnsi="Montserrat" w:cstheme="minorHAnsi"/>
                <w:sz w:val="20"/>
                <w:szCs w:val="20"/>
              </w:rPr>
            </w:pPr>
            <w:r w:rsidRPr="00F232CA">
              <w:rPr>
                <w:rFonts w:ascii="Montserrat" w:hAnsi="Montserrat" w:cstheme="minorHAnsi"/>
                <w:i/>
                <w:iCs/>
                <w:sz w:val="20"/>
                <w:szCs w:val="20"/>
              </w:rPr>
              <w:t>(pečat)</w:t>
            </w:r>
          </w:p>
        </w:tc>
        <w:tc>
          <w:tcPr>
            <w:tcW w:w="3421" w:type="dxa"/>
            <w:tcBorders>
              <w:top w:val="single" w:sz="4" w:space="0" w:color="auto"/>
            </w:tcBorders>
          </w:tcPr>
          <w:p w14:paraId="20F11077" w14:textId="77777777" w:rsidR="002E2070" w:rsidRPr="00F232CA" w:rsidRDefault="002E2070" w:rsidP="00873B01">
            <w:pPr>
              <w:widowControl w:val="0"/>
              <w:autoSpaceDE w:val="0"/>
              <w:autoSpaceDN w:val="0"/>
              <w:adjustRightInd w:val="0"/>
              <w:ind w:right="-131"/>
              <w:jc w:val="center"/>
              <w:rPr>
                <w:rFonts w:ascii="Montserrat" w:hAnsi="Montserrat" w:cstheme="minorHAnsi"/>
                <w:sz w:val="20"/>
                <w:szCs w:val="20"/>
              </w:rPr>
            </w:pPr>
            <w:r w:rsidRPr="00F232CA">
              <w:rPr>
                <w:rFonts w:ascii="Montserrat" w:hAnsi="Montserrat" w:cstheme="minorHAnsi"/>
                <w:i/>
                <w:iCs/>
                <w:sz w:val="20"/>
                <w:szCs w:val="20"/>
              </w:rPr>
              <w:t>(potpis ovlaštene osobe Ponuditelja)</w:t>
            </w:r>
          </w:p>
        </w:tc>
      </w:tr>
    </w:tbl>
    <w:p w14:paraId="4567D3B3" w14:textId="77777777" w:rsidR="002E2070" w:rsidRPr="00F232CA" w:rsidRDefault="002E2070" w:rsidP="00211AED">
      <w:pPr>
        <w:rPr>
          <w:rFonts w:ascii="Montserrat" w:hAnsi="Montserrat" w:cstheme="minorHAnsi"/>
          <w:sz w:val="20"/>
          <w:szCs w:val="20"/>
        </w:rPr>
      </w:pPr>
    </w:p>
    <w:sectPr w:rsidR="002E2070" w:rsidRPr="00F232CA" w:rsidSect="004F3462">
      <w:footerReference w:type="default" r:id="rId11"/>
      <w:pgSz w:w="11906" w:h="16838"/>
      <w:pgMar w:top="1135" w:right="1418" w:bottom="1276" w:left="1418" w:header="720" w:footer="7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0EE63" w14:textId="77777777" w:rsidR="009F5BF4" w:rsidRDefault="009F5BF4" w:rsidP="007A2539">
      <w:r>
        <w:separator/>
      </w:r>
    </w:p>
  </w:endnote>
  <w:endnote w:type="continuationSeparator" w:id="0">
    <w:p w14:paraId="23E9EEA5" w14:textId="77777777" w:rsidR="009F5BF4" w:rsidRDefault="009F5BF4" w:rsidP="007A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ontserrat">
    <w:panose1 w:val="000005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5A9A2" w14:textId="77777777" w:rsidR="00754EF1" w:rsidRDefault="00754EF1" w:rsidP="0082502F">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sidR="004E419B">
      <w:rPr>
        <w:rStyle w:val="PageNumber"/>
        <w:rFonts w:cs="Calibri"/>
        <w:noProof/>
      </w:rPr>
      <w:t>18</w:t>
    </w:r>
    <w:r>
      <w:rPr>
        <w:rStyle w:val="PageNumber"/>
        <w:rFonts w:cs="Calibri"/>
      </w:rPr>
      <w:fldChar w:fldCharType="end"/>
    </w:r>
  </w:p>
  <w:p w14:paraId="1C596AB8" w14:textId="77777777" w:rsidR="00754EF1" w:rsidRDefault="00754EF1" w:rsidP="0082502F">
    <w:pPr>
      <w:widowControl w:val="0"/>
      <w:autoSpaceDE w:val="0"/>
      <w:autoSpaceDN w:val="0"/>
      <w:adjustRightInd w:val="0"/>
      <w:spacing w:line="200" w:lineRule="exact"/>
      <w:ind w:right="360"/>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00FCB" w14:textId="77777777" w:rsidR="009F5BF4" w:rsidRDefault="009F5BF4" w:rsidP="007A2539">
      <w:r>
        <w:separator/>
      </w:r>
    </w:p>
  </w:footnote>
  <w:footnote w:type="continuationSeparator" w:id="0">
    <w:p w14:paraId="74C1B661" w14:textId="77777777" w:rsidR="009F5BF4" w:rsidRDefault="009F5BF4" w:rsidP="007A2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87"/>
        </w:tabs>
        <w:ind w:left="787"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1147"/>
        </w:tabs>
        <w:ind w:left="1147"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200"/>
        </w:tabs>
        <w:ind w:left="1200" w:hanging="360"/>
      </w:pPr>
      <w:rPr>
        <w:rFonts w:ascii="Symbol" w:hAnsi="Symbol"/>
        <w:b/>
      </w:rPr>
    </w:lvl>
  </w:abstractNum>
  <w:abstractNum w:abstractNumId="3" w15:restartNumberingAfterBreak="0">
    <w:nsid w:val="00000004"/>
    <w:multiLevelType w:val="singleLevel"/>
    <w:tmpl w:val="00000004"/>
    <w:name w:val="WW8Num4"/>
    <w:lvl w:ilvl="0">
      <w:start w:val="1"/>
      <w:numFmt w:val="bullet"/>
      <w:lvlText w:val=""/>
      <w:lvlJc w:val="left"/>
      <w:pPr>
        <w:tabs>
          <w:tab w:val="num" w:pos="1147"/>
        </w:tabs>
        <w:ind w:left="1147" w:hanging="360"/>
      </w:pPr>
      <w:rPr>
        <w:rFonts w:ascii="Symbol" w:hAnsi="Symbol"/>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00001A49"/>
    <w:multiLevelType w:val="hybridMultilevel"/>
    <w:tmpl w:val="68863966"/>
    <w:lvl w:ilvl="0" w:tplc="55D0A362">
      <w:start w:val="1"/>
      <w:numFmt w:val="bullet"/>
      <w:lvlText w:val="-"/>
      <w:lvlJc w:val="left"/>
    </w:lvl>
    <w:lvl w:ilvl="1" w:tplc="8DCC4DAC">
      <w:numFmt w:val="decimal"/>
      <w:lvlText w:val=""/>
      <w:lvlJc w:val="left"/>
    </w:lvl>
    <w:lvl w:ilvl="2" w:tplc="2FDC664A">
      <w:numFmt w:val="decimal"/>
      <w:lvlText w:val=""/>
      <w:lvlJc w:val="left"/>
    </w:lvl>
    <w:lvl w:ilvl="3" w:tplc="90B84B4C">
      <w:numFmt w:val="decimal"/>
      <w:lvlText w:val=""/>
      <w:lvlJc w:val="left"/>
    </w:lvl>
    <w:lvl w:ilvl="4" w:tplc="224E86D2">
      <w:numFmt w:val="decimal"/>
      <w:lvlText w:val=""/>
      <w:lvlJc w:val="left"/>
    </w:lvl>
    <w:lvl w:ilvl="5" w:tplc="981E622C">
      <w:numFmt w:val="decimal"/>
      <w:lvlText w:val=""/>
      <w:lvlJc w:val="left"/>
    </w:lvl>
    <w:lvl w:ilvl="6" w:tplc="BDD42702">
      <w:numFmt w:val="decimal"/>
      <w:lvlText w:val=""/>
      <w:lvlJc w:val="left"/>
    </w:lvl>
    <w:lvl w:ilvl="7" w:tplc="FA22AC20">
      <w:numFmt w:val="decimal"/>
      <w:lvlText w:val=""/>
      <w:lvlJc w:val="left"/>
    </w:lvl>
    <w:lvl w:ilvl="8" w:tplc="F4981BAC">
      <w:numFmt w:val="decimal"/>
      <w:lvlText w:val=""/>
      <w:lvlJc w:val="left"/>
    </w:lvl>
  </w:abstractNum>
  <w:abstractNum w:abstractNumId="6" w15:restartNumberingAfterBreak="0">
    <w:nsid w:val="00003E12"/>
    <w:multiLevelType w:val="hybridMultilevel"/>
    <w:tmpl w:val="E27C618C"/>
    <w:lvl w:ilvl="0" w:tplc="D70EE4F2">
      <w:start w:val="1"/>
      <w:numFmt w:val="bullet"/>
      <w:lvlText w:val="-"/>
      <w:lvlJc w:val="left"/>
    </w:lvl>
    <w:lvl w:ilvl="1" w:tplc="AEDA63AC">
      <w:numFmt w:val="decimal"/>
      <w:lvlText w:val=""/>
      <w:lvlJc w:val="left"/>
    </w:lvl>
    <w:lvl w:ilvl="2" w:tplc="4E58F4E8">
      <w:numFmt w:val="decimal"/>
      <w:lvlText w:val=""/>
      <w:lvlJc w:val="left"/>
    </w:lvl>
    <w:lvl w:ilvl="3" w:tplc="16F4EDC0">
      <w:numFmt w:val="decimal"/>
      <w:lvlText w:val=""/>
      <w:lvlJc w:val="left"/>
    </w:lvl>
    <w:lvl w:ilvl="4" w:tplc="77043CD0">
      <w:numFmt w:val="decimal"/>
      <w:lvlText w:val=""/>
      <w:lvlJc w:val="left"/>
    </w:lvl>
    <w:lvl w:ilvl="5" w:tplc="78969CF0">
      <w:numFmt w:val="decimal"/>
      <w:lvlText w:val=""/>
      <w:lvlJc w:val="left"/>
    </w:lvl>
    <w:lvl w:ilvl="6" w:tplc="4FD86274">
      <w:numFmt w:val="decimal"/>
      <w:lvlText w:val=""/>
      <w:lvlJc w:val="left"/>
    </w:lvl>
    <w:lvl w:ilvl="7" w:tplc="779ACA4A">
      <w:numFmt w:val="decimal"/>
      <w:lvlText w:val=""/>
      <w:lvlJc w:val="left"/>
    </w:lvl>
    <w:lvl w:ilvl="8" w:tplc="123CEE80">
      <w:numFmt w:val="decimal"/>
      <w:lvlText w:val=""/>
      <w:lvlJc w:val="left"/>
    </w:lvl>
  </w:abstractNum>
  <w:abstractNum w:abstractNumId="7" w15:restartNumberingAfterBreak="0">
    <w:nsid w:val="00005878"/>
    <w:multiLevelType w:val="hybridMultilevel"/>
    <w:tmpl w:val="41D29CA6"/>
    <w:lvl w:ilvl="0" w:tplc="3496A53E">
      <w:start w:val="1"/>
      <w:numFmt w:val="bullet"/>
      <w:lvlText w:val="-"/>
      <w:lvlJc w:val="left"/>
    </w:lvl>
    <w:lvl w:ilvl="1" w:tplc="A6B0498A">
      <w:numFmt w:val="decimal"/>
      <w:lvlText w:val=""/>
      <w:lvlJc w:val="left"/>
    </w:lvl>
    <w:lvl w:ilvl="2" w:tplc="B582E69C">
      <w:numFmt w:val="decimal"/>
      <w:lvlText w:val=""/>
      <w:lvlJc w:val="left"/>
    </w:lvl>
    <w:lvl w:ilvl="3" w:tplc="964A0BCE">
      <w:numFmt w:val="decimal"/>
      <w:lvlText w:val=""/>
      <w:lvlJc w:val="left"/>
    </w:lvl>
    <w:lvl w:ilvl="4" w:tplc="3F88CAFA">
      <w:numFmt w:val="decimal"/>
      <w:lvlText w:val=""/>
      <w:lvlJc w:val="left"/>
    </w:lvl>
    <w:lvl w:ilvl="5" w:tplc="784EDD98">
      <w:numFmt w:val="decimal"/>
      <w:lvlText w:val=""/>
      <w:lvlJc w:val="left"/>
    </w:lvl>
    <w:lvl w:ilvl="6" w:tplc="8B16496E">
      <w:numFmt w:val="decimal"/>
      <w:lvlText w:val=""/>
      <w:lvlJc w:val="left"/>
    </w:lvl>
    <w:lvl w:ilvl="7" w:tplc="7C22AC6A">
      <w:numFmt w:val="decimal"/>
      <w:lvlText w:val=""/>
      <w:lvlJc w:val="left"/>
    </w:lvl>
    <w:lvl w:ilvl="8" w:tplc="D74E7056">
      <w:numFmt w:val="decimal"/>
      <w:lvlText w:val=""/>
      <w:lvlJc w:val="left"/>
    </w:lvl>
  </w:abstractNum>
  <w:abstractNum w:abstractNumId="8" w15:restartNumberingAfterBreak="0">
    <w:nsid w:val="00005CFD"/>
    <w:multiLevelType w:val="hybridMultilevel"/>
    <w:tmpl w:val="FC6C3D8E"/>
    <w:lvl w:ilvl="0" w:tplc="F830F042">
      <w:start w:val="1"/>
      <w:numFmt w:val="bullet"/>
      <w:lvlText w:val="-"/>
      <w:lvlJc w:val="left"/>
    </w:lvl>
    <w:lvl w:ilvl="1" w:tplc="BCB02EBC">
      <w:numFmt w:val="decimal"/>
      <w:lvlText w:val=""/>
      <w:lvlJc w:val="left"/>
    </w:lvl>
    <w:lvl w:ilvl="2" w:tplc="67EAE9F4">
      <w:numFmt w:val="decimal"/>
      <w:lvlText w:val=""/>
      <w:lvlJc w:val="left"/>
    </w:lvl>
    <w:lvl w:ilvl="3" w:tplc="F5EAD544">
      <w:numFmt w:val="decimal"/>
      <w:lvlText w:val=""/>
      <w:lvlJc w:val="left"/>
    </w:lvl>
    <w:lvl w:ilvl="4" w:tplc="09BA7546">
      <w:numFmt w:val="decimal"/>
      <w:lvlText w:val=""/>
      <w:lvlJc w:val="left"/>
    </w:lvl>
    <w:lvl w:ilvl="5" w:tplc="864CB1EA">
      <w:numFmt w:val="decimal"/>
      <w:lvlText w:val=""/>
      <w:lvlJc w:val="left"/>
    </w:lvl>
    <w:lvl w:ilvl="6" w:tplc="CA525BB6">
      <w:numFmt w:val="decimal"/>
      <w:lvlText w:val=""/>
      <w:lvlJc w:val="left"/>
    </w:lvl>
    <w:lvl w:ilvl="7" w:tplc="C038AEE0">
      <w:numFmt w:val="decimal"/>
      <w:lvlText w:val=""/>
      <w:lvlJc w:val="left"/>
    </w:lvl>
    <w:lvl w:ilvl="8" w:tplc="3BB84B9A">
      <w:numFmt w:val="decimal"/>
      <w:lvlText w:val=""/>
      <w:lvlJc w:val="left"/>
    </w:lvl>
  </w:abstractNum>
  <w:abstractNum w:abstractNumId="9" w15:restartNumberingAfterBreak="0">
    <w:nsid w:val="00005F32"/>
    <w:multiLevelType w:val="hybridMultilevel"/>
    <w:tmpl w:val="E5CC5FB6"/>
    <w:lvl w:ilvl="0" w:tplc="2CB0EACA">
      <w:start w:val="1"/>
      <w:numFmt w:val="bullet"/>
      <w:lvlText w:val="-"/>
      <w:lvlJc w:val="left"/>
    </w:lvl>
    <w:lvl w:ilvl="1" w:tplc="0962407C">
      <w:numFmt w:val="decimal"/>
      <w:lvlText w:val=""/>
      <w:lvlJc w:val="left"/>
    </w:lvl>
    <w:lvl w:ilvl="2" w:tplc="55F28972">
      <w:numFmt w:val="decimal"/>
      <w:lvlText w:val=""/>
      <w:lvlJc w:val="left"/>
    </w:lvl>
    <w:lvl w:ilvl="3" w:tplc="717E8BC2">
      <w:numFmt w:val="decimal"/>
      <w:lvlText w:val=""/>
      <w:lvlJc w:val="left"/>
    </w:lvl>
    <w:lvl w:ilvl="4" w:tplc="F8F2E7EE">
      <w:numFmt w:val="decimal"/>
      <w:lvlText w:val=""/>
      <w:lvlJc w:val="left"/>
    </w:lvl>
    <w:lvl w:ilvl="5" w:tplc="17927C54">
      <w:numFmt w:val="decimal"/>
      <w:lvlText w:val=""/>
      <w:lvlJc w:val="left"/>
    </w:lvl>
    <w:lvl w:ilvl="6" w:tplc="0C709442">
      <w:numFmt w:val="decimal"/>
      <w:lvlText w:val=""/>
      <w:lvlJc w:val="left"/>
    </w:lvl>
    <w:lvl w:ilvl="7" w:tplc="4ADE82A6">
      <w:numFmt w:val="decimal"/>
      <w:lvlText w:val=""/>
      <w:lvlJc w:val="left"/>
    </w:lvl>
    <w:lvl w:ilvl="8" w:tplc="824E7B80">
      <w:numFmt w:val="decimal"/>
      <w:lvlText w:val=""/>
      <w:lvlJc w:val="left"/>
    </w:lvl>
  </w:abstractNum>
  <w:abstractNum w:abstractNumId="10" w15:restartNumberingAfterBreak="0">
    <w:nsid w:val="00006B36"/>
    <w:multiLevelType w:val="hybridMultilevel"/>
    <w:tmpl w:val="FCD2A9BE"/>
    <w:lvl w:ilvl="0" w:tplc="8918E036">
      <w:start w:val="1"/>
      <w:numFmt w:val="bullet"/>
      <w:lvlText w:val="-"/>
      <w:lvlJc w:val="left"/>
    </w:lvl>
    <w:lvl w:ilvl="1" w:tplc="373A2452">
      <w:numFmt w:val="decimal"/>
      <w:lvlText w:val=""/>
      <w:lvlJc w:val="left"/>
    </w:lvl>
    <w:lvl w:ilvl="2" w:tplc="EAB0040C">
      <w:numFmt w:val="decimal"/>
      <w:lvlText w:val=""/>
      <w:lvlJc w:val="left"/>
    </w:lvl>
    <w:lvl w:ilvl="3" w:tplc="B002BA6C">
      <w:numFmt w:val="decimal"/>
      <w:lvlText w:val=""/>
      <w:lvlJc w:val="left"/>
    </w:lvl>
    <w:lvl w:ilvl="4" w:tplc="5CA81DF2">
      <w:numFmt w:val="decimal"/>
      <w:lvlText w:val=""/>
      <w:lvlJc w:val="left"/>
    </w:lvl>
    <w:lvl w:ilvl="5" w:tplc="3EFA79BE">
      <w:numFmt w:val="decimal"/>
      <w:lvlText w:val=""/>
      <w:lvlJc w:val="left"/>
    </w:lvl>
    <w:lvl w:ilvl="6" w:tplc="FADA3AA4">
      <w:numFmt w:val="decimal"/>
      <w:lvlText w:val=""/>
      <w:lvlJc w:val="left"/>
    </w:lvl>
    <w:lvl w:ilvl="7" w:tplc="3560FCB0">
      <w:numFmt w:val="decimal"/>
      <w:lvlText w:val=""/>
      <w:lvlJc w:val="left"/>
    </w:lvl>
    <w:lvl w:ilvl="8" w:tplc="7C8A44FC">
      <w:numFmt w:val="decimal"/>
      <w:lvlText w:val=""/>
      <w:lvlJc w:val="left"/>
    </w:lvl>
  </w:abstractNum>
  <w:abstractNum w:abstractNumId="11" w15:restartNumberingAfterBreak="0">
    <w:nsid w:val="0AEC362F"/>
    <w:multiLevelType w:val="hybridMultilevel"/>
    <w:tmpl w:val="53E62056"/>
    <w:lvl w:ilvl="0" w:tplc="E97A71EA">
      <w:start w:val="1"/>
      <w:numFmt w:val="upperRoman"/>
      <w:lvlText w:val="%1."/>
      <w:lvlJc w:val="right"/>
      <w:pPr>
        <w:ind w:left="720" w:hanging="360"/>
      </w:pPr>
      <w:rPr>
        <w:rFonts w:cs="Times New Roman" w:hint="default"/>
      </w:rPr>
    </w:lvl>
    <w:lvl w:ilvl="1" w:tplc="FFFFFFFF">
      <w:start w:val="1"/>
      <w:numFmt w:val="decimal"/>
      <w:lvlText w:val="%2."/>
      <w:lvlJc w:val="left"/>
      <w:pPr>
        <w:ind w:left="1440" w:hanging="360"/>
      </w:pPr>
      <w:rPr>
        <w:rFonts w:cs="Times New Roman"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2" w15:restartNumberingAfterBreak="0">
    <w:nsid w:val="0F711591"/>
    <w:multiLevelType w:val="hybridMultilevel"/>
    <w:tmpl w:val="9D10055A"/>
    <w:lvl w:ilvl="0" w:tplc="8A242944">
      <w:start w:val="1"/>
      <w:numFmt w:val="decimal"/>
      <w:lvlText w:val="%1."/>
      <w:lvlJc w:val="left"/>
      <w:pPr>
        <w:ind w:left="1350" w:hanging="99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158244F6"/>
    <w:multiLevelType w:val="multilevel"/>
    <w:tmpl w:val="041A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1F1636DC"/>
    <w:multiLevelType w:val="hybridMultilevel"/>
    <w:tmpl w:val="AB64AF0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04C3FCC"/>
    <w:multiLevelType w:val="hybridMultilevel"/>
    <w:tmpl w:val="53DA4C8A"/>
    <w:lvl w:ilvl="0" w:tplc="376A435A">
      <w:start w:val="5"/>
      <w:numFmt w:val="bullet"/>
      <w:lvlText w:val=""/>
      <w:lvlJc w:val="left"/>
      <w:pPr>
        <w:ind w:left="720" w:hanging="360"/>
      </w:pPr>
      <w:rPr>
        <w:rFonts w:ascii="Symbol" w:eastAsia="Times New Roman"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4731830"/>
    <w:multiLevelType w:val="hybridMultilevel"/>
    <w:tmpl w:val="4B06B128"/>
    <w:lvl w:ilvl="0" w:tplc="041A0017">
      <w:start w:val="1"/>
      <w:numFmt w:val="lowerLetter"/>
      <w:lvlText w:val="%1)"/>
      <w:lvlJc w:val="left"/>
      <w:pPr>
        <w:ind w:left="720" w:hanging="360"/>
      </w:pPr>
      <w:rPr>
        <w:rFonts w:cs="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9AE20A3"/>
    <w:multiLevelType w:val="hybridMultilevel"/>
    <w:tmpl w:val="738C5832"/>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802940"/>
    <w:multiLevelType w:val="hybridMultilevel"/>
    <w:tmpl w:val="B8FC26CA"/>
    <w:lvl w:ilvl="0" w:tplc="E74600AA">
      <w:numFmt w:val="bullet"/>
      <w:lvlText w:val="-"/>
      <w:lvlJc w:val="left"/>
      <w:pPr>
        <w:ind w:left="720" w:hanging="360"/>
      </w:pPr>
      <w:rPr>
        <w:rFonts w:ascii="Verdana" w:eastAsia="Times New Roman" w:hAnsi="Verdana"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9" w15:restartNumberingAfterBreak="0">
    <w:nsid w:val="34FE3244"/>
    <w:multiLevelType w:val="multilevel"/>
    <w:tmpl w:val="22AC70F4"/>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3FE3250E"/>
    <w:multiLevelType w:val="hybridMultilevel"/>
    <w:tmpl w:val="0D783820"/>
    <w:lvl w:ilvl="0" w:tplc="FA2C1D14">
      <w:start w:val="6"/>
      <w:numFmt w:val="bullet"/>
      <w:lvlText w:val="-"/>
      <w:lvlJc w:val="left"/>
      <w:pPr>
        <w:tabs>
          <w:tab w:val="num" w:pos="705"/>
        </w:tabs>
        <w:ind w:left="705" w:hanging="390"/>
      </w:pPr>
      <w:rPr>
        <w:rFonts w:ascii="Arial" w:eastAsia="Times New Roman" w:hAnsi="Arial" w:hint="default"/>
      </w:rPr>
    </w:lvl>
    <w:lvl w:ilvl="1" w:tplc="041A0003" w:tentative="1">
      <w:start w:val="1"/>
      <w:numFmt w:val="bullet"/>
      <w:lvlText w:val="o"/>
      <w:lvlJc w:val="left"/>
      <w:pPr>
        <w:tabs>
          <w:tab w:val="num" w:pos="1395"/>
        </w:tabs>
        <w:ind w:left="1395" w:hanging="360"/>
      </w:pPr>
      <w:rPr>
        <w:rFonts w:ascii="Courier New" w:hAnsi="Courier New" w:hint="default"/>
      </w:rPr>
    </w:lvl>
    <w:lvl w:ilvl="2" w:tplc="041A0005" w:tentative="1">
      <w:start w:val="1"/>
      <w:numFmt w:val="bullet"/>
      <w:lvlText w:val=""/>
      <w:lvlJc w:val="left"/>
      <w:pPr>
        <w:tabs>
          <w:tab w:val="num" w:pos="2115"/>
        </w:tabs>
        <w:ind w:left="2115" w:hanging="360"/>
      </w:pPr>
      <w:rPr>
        <w:rFonts w:ascii="Wingdings" w:hAnsi="Wingdings" w:hint="default"/>
      </w:rPr>
    </w:lvl>
    <w:lvl w:ilvl="3" w:tplc="041A0001" w:tentative="1">
      <w:start w:val="1"/>
      <w:numFmt w:val="bullet"/>
      <w:lvlText w:val=""/>
      <w:lvlJc w:val="left"/>
      <w:pPr>
        <w:tabs>
          <w:tab w:val="num" w:pos="2835"/>
        </w:tabs>
        <w:ind w:left="2835" w:hanging="360"/>
      </w:pPr>
      <w:rPr>
        <w:rFonts w:ascii="Symbol" w:hAnsi="Symbol" w:hint="default"/>
      </w:rPr>
    </w:lvl>
    <w:lvl w:ilvl="4" w:tplc="041A0003" w:tentative="1">
      <w:start w:val="1"/>
      <w:numFmt w:val="bullet"/>
      <w:lvlText w:val="o"/>
      <w:lvlJc w:val="left"/>
      <w:pPr>
        <w:tabs>
          <w:tab w:val="num" w:pos="3555"/>
        </w:tabs>
        <w:ind w:left="3555" w:hanging="360"/>
      </w:pPr>
      <w:rPr>
        <w:rFonts w:ascii="Courier New" w:hAnsi="Courier New" w:hint="default"/>
      </w:rPr>
    </w:lvl>
    <w:lvl w:ilvl="5" w:tplc="041A0005" w:tentative="1">
      <w:start w:val="1"/>
      <w:numFmt w:val="bullet"/>
      <w:lvlText w:val=""/>
      <w:lvlJc w:val="left"/>
      <w:pPr>
        <w:tabs>
          <w:tab w:val="num" w:pos="4275"/>
        </w:tabs>
        <w:ind w:left="4275" w:hanging="360"/>
      </w:pPr>
      <w:rPr>
        <w:rFonts w:ascii="Wingdings" w:hAnsi="Wingdings" w:hint="default"/>
      </w:rPr>
    </w:lvl>
    <w:lvl w:ilvl="6" w:tplc="041A0001" w:tentative="1">
      <w:start w:val="1"/>
      <w:numFmt w:val="bullet"/>
      <w:lvlText w:val=""/>
      <w:lvlJc w:val="left"/>
      <w:pPr>
        <w:tabs>
          <w:tab w:val="num" w:pos="4995"/>
        </w:tabs>
        <w:ind w:left="4995" w:hanging="360"/>
      </w:pPr>
      <w:rPr>
        <w:rFonts w:ascii="Symbol" w:hAnsi="Symbol" w:hint="default"/>
      </w:rPr>
    </w:lvl>
    <w:lvl w:ilvl="7" w:tplc="041A0003" w:tentative="1">
      <w:start w:val="1"/>
      <w:numFmt w:val="bullet"/>
      <w:lvlText w:val="o"/>
      <w:lvlJc w:val="left"/>
      <w:pPr>
        <w:tabs>
          <w:tab w:val="num" w:pos="5715"/>
        </w:tabs>
        <w:ind w:left="5715" w:hanging="360"/>
      </w:pPr>
      <w:rPr>
        <w:rFonts w:ascii="Courier New" w:hAnsi="Courier New" w:hint="default"/>
      </w:rPr>
    </w:lvl>
    <w:lvl w:ilvl="8" w:tplc="041A0005" w:tentative="1">
      <w:start w:val="1"/>
      <w:numFmt w:val="bullet"/>
      <w:lvlText w:val=""/>
      <w:lvlJc w:val="left"/>
      <w:pPr>
        <w:tabs>
          <w:tab w:val="num" w:pos="6435"/>
        </w:tabs>
        <w:ind w:left="6435" w:hanging="360"/>
      </w:pPr>
      <w:rPr>
        <w:rFonts w:ascii="Wingdings" w:hAnsi="Wingdings" w:hint="default"/>
      </w:rPr>
    </w:lvl>
  </w:abstractNum>
  <w:abstractNum w:abstractNumId="21" w15:restartNumberingAfterBreak="0">
    <w:nsid w:val="41B7417C"/>
    <w:multiLevelType w:val="multilevel"/>
    <w:tmpl w:val="F140BF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2DE0825"/>
    <w:multiLevelType w:val="hybridMultilevel"/>
    <w:tmpl w:val="78AE2478"/>
    <w:lvl w:ilvl="0" w:tplc="18F83012">
      <w:start w:val="1"/>
      <w:numFmt w:val="lowerLetter"/>
      <w:lvlText w:val="(%1)"/>
      <w:lvlJc w:val="left"/>
      <w:pPr>
        <w:ind w:left="367" w:hanging="360"/>
      </w:pPr>
      <w:rPr>
        <w:rFonts w:ascii="Arial" w:eastAsia="Arial" w:hAnsi="Arial" w:hint="default"/>
      </w:rPr>
    </w:lvl>
    <w:lvl w:ilvl="1" w:tplc="041A0019" w:tentative="1">
      <w:start w:val="1"/>
      <w:numFmt w:val="lowerLetter"/>
      <w:lvlText w:val="%2."/>
      <w:lvlJc w:val="left"/>
      <w:pPr>
        <w:ind w:left="1087" w:hanging="360"/>
      </w:pPr>
    </w:lvl>
    <w:lvl w:ilvl="2" w:tplc="041A001B" w:tentative="1">
      <w:start w:val="1"/>
      <w:numFmt w:val="lowerRoman"/>
      <w:lvlText w:val="%3."/>
      <w:lvlJc w:val="right"/>
      <w:pPr>
        <w:ind w:left="1807" w:hanging="180"/>
      </w:pPr>
    </w:lvl>
    <w:lvl w:ilvl="3" w:tplc="041A000F" w:tentative="1">
      <w:start w:val="1"/>
      <w:numFmt w:val="decimal"/>
      <w:lvlText w:val="%4."/>
      <w:lvlJc w:val="left"/>
      <w:pPr>
        <w:ind w:left="2527" w:hanging="360"/>
      </w:pPr>
    </w:lvl>
    <w:lvl w:ilvl="4" w:tplc="041A0019" w:tentative="1">
      <w:start w:val="1"/>
      <w:numFmt w:val="lowerLetter"/>
      <w:lvlText w:val="%5."/>
      <w:lvlJc w:val="left"/>
      <w:pPr>
        <w:ind w:left="3247" w:hanging="360"/>
      </w:pPr>
    </w:lvl>
    <w:lvl w:ilvl="5" w:tplc="041A001B" w:tentative="1">
      <w:start w:val="1"/>
      <w:numFmt w:val="lowerRoman"/>
      <w:lvlText w:val="%6."/>
      <w:lvlJc w:val="right"/>
      <w:pPr>
        <w:ind w:left="3967" w:hanging="180"/>
      </w:pPr>
    </w:lvl>
    <w:lvl w:ilvl="6" w:tplc="041A000F" w:tentative="1">
      <w:start w:val="1"/>
      <w:numFmt w:val="decimal"/>
      <w:lvlText w:val="%7."/>
      <w:lvlJc w:val="left"/>
      <w:pPr>
        <w:ind w:left="4687" w:hanging="360"/>
      </w:pPr>
    </w:lvl>
    <w:lvl w:ilvl="7" w:tplc="041A0019" w:tentative="1">
      <w:start w:val="1"/>
      <w:numFmt w:val="lowerLetter"/>
      <w:lvlText w:val="%8."/>
      <w:lvlJc w:val="left"/>
      <w:pPr>
        <w:ind w:left="5407" w:hanging="360"/>
      </w:pPr>
    </w:lvl>
    <w:lvl w:ilvl="8" w:tplc="041A001B" w:tentative="1">
      <w:start w:val="1"/>
      <w:numFmt w:val="lowerRoman"/>
      <w:lvlText w:val="%9."/>
      <w:lvlJc w:val="right"/>
      <w:pPr>
        <w:ind w:left="6127" w:hanging="180"/>
      </w:pPr>
    </w:lvl>
  </w:abstractNum>
  <w:abstractNum w:abstractNumId="23" w15:restartNumberingAfterBreak="0">
    <w:nsid w:val="45DE1479"/>
    <w:multiLevelType w:val="multilevel"/>
    <w:tmpl w:val="01F4409A"/>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95644D"/>
    <w:multiLevelType w:val="hybridMultilevel"/>
    <w:tmpl w:val="7CE04378"/>
    <w:lvl w:ilvl="0" w:tplc="041A0017">
      <w:start w:val="1"/>
      <w:numFmt w:val="lowerLetter"/>
      <w:lvlText w:val="%1)"/>
      <w:lvlJc w:val="left"/>
      <w:pPr>
        <w:tabs>
          <w:tab w:val="num" w:pos="1068"/>
        </w:tabs>
        <w:ind w:left="1068" w:hanging="360"/>
      </w:pPr>
      <w:rPr>
        <w:rFonts w:cs="Times New Roman" w:hint="default"/>
      </w:rPr>
    </w:lvl>
    <w:lvl w:ilvl="1" w:tplc="041A0019" w:tentative="1">
      <w:start w:val="1"/>
      <w:numFmt w:val="lowerLetter"/>
      <w:lvlText w:val="%2."/>
      <w:lvlJc w:val="left"/>
      <w:pPr>
        <w:tabs>
          <w:tab w:val="num" w:pos="1788"/>
        </w:tabs>
        <w:ind w:left="1788" w:hanging="360"/>
      </w:pPr>
      <w:rPr>
        <w:rFonts w:cs="Times New Roman"/>
      </w:rPr>
    </w:lvl>
    <w:lvl w:ilvl="2" w:tplc="041A001B" w:tentative="1">
      <w:start w:val="1"/>
      <w:numFmt w:val="lowerRoman"/>
      <w:lvlText w:val="%3."/>
      <w:lvlJc w:val="right"/>
      <w:pPr>
        <w:tabs>
          <w:tab w:val="num" w:pos="2508"/>
        </w:tabs>
        <w:ind w:left="2508" w:hanging="180"/>
      </w:pPr>
      <w:rPr>
        <w:rFonts w:cs="Times New Roman"/>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25" w15:restartNumberingAfterBreak="0">
    <w:nsid w:val="5B232160"/>
    <w:multiLevelType w:val="hybridMultilevel"/>
    <w:tmpl w:val="3E42CE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BFB7639"/>
    <w:multiLevelType w:val="multilevel"/>
    <w:tmpl w:val="B448DEC8"/>
    <w:lvl w:ilvl="0">
      <w:start w:val="1"/>
      <w:numFmt w:val="decimal"/>
      <w:pStyle w:val="Heading1"/>
      <w:lvlText w:val="%1."/>
      <w:lvlJc w:val="left"/>
      <w:pPr>
        <w:ind w:left="435" w:hanging="435"/>
      </w:pPr>
      <w:rPr>
        <w:rFonts w:cs="Times New Roman" w:hint="default"/>
      </w:rPr>
    </w:lvl>
    <w:lvl w:ilvl="1">
      <w:start w:val="1"/>
      <w:numFmt w:val="decimal"/>
      <w:pStyle w:val="Heading2"/>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CA15498"/>
    <w:multiLevelType w:val="hybridMultilevel"/>
    <w:tmpl w:val="C100A1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5DCD4FBD"/>
    <w:multiLevelType w:val="hybridMultilevel"/>
    <w:tmpl w:val="E1983614"/>
    <w:lvl w:ilvl="0" w:tplc="22A69D80">
      <w:start w:val="1"/>
      <w:numFmt w:val="decimal"/>
      <w:lvlText w:val="%1."/>
      <w:lvlJc w:val="left"/>
      <w:pPr>
        <w:tabs>
          <w:tab w:val="num" w:pos="720"/>
        </w:tabs>
        <w:ind w:left="720" w:hanging="360"/>
      </w:pPr>
      <w:rPr>
        <w:rFonts w:ascii="Arial" w:hAnsi="Arial" w:cs="Arial"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1EF48CC"/>
    <w:multiLevelType w:val="multilevel"/>
    <w:tmpl w:val="E8DE226C"/>
    <w:lvl w:ilvl="0">
      <w:start w:val="2"/>
      <w:numFmt w:val="decimal"/>
      <w:lvlText w:val="%1"/>
      <w:lvlJc w:val="left"/>
      <w:pPr>
        <w:ind w:left="658" w:hanging="375"/>
      </w:pPr>
      <w:rPr>
        <w:rFonts w:hint="default"/>
      </w:rPr>
    </w:lvl>
    <w:lvl w:ilvl="1">
      <w:start w:val="1"/>
      <w:numFmt w:val="decimal"/>
      <w:lvlText w:val="%1.%2"/>
      <w:lvlJc w:val="left"/>
      <w:pPr>
        <w:ind w:left="658"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5131E46"/>
    <w:multiLevelType w:val="hybridMultilevel"/>
    <w:tmpl w:val="6BA64708"/>
    <w:lvl w:ilvl="0" w:tplc="98A4441C">
      <w:start w:val="1"/>
      <w:numFmt w:val="lowerLetter"/>
      <w:lvlText w:val="%1)"/>
      <w:lvlJc w:val="left"/>
      <w:pPr>
        <w:ind w:left="720" w:hanging="360"/>
      </w:pPr>
      <w:rPr>
        <w:rFonts w:cs="Times New Roman" w:hint="default"/>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1" w15:restartNumberingAfterBreak="0">
    <w:nsid w:val="77501887"/>
    <w:multiLevelType w:val="hybridMultilevel"/>
    <w:tmpl w:val="24542C7E"/>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DE41F2"/>
    <w:multiLevelType w:val="hybridMultilevel"/>
    <w:tmpl w:val="0534F48A"/>
    <w:lvl w:ilvl="0" w:tplc="42589FD8">
      <w:start w:val="4"/>
      <w:numFmt w:val="bullet"/>
      <w:lvlText w:val="-"/>
      <w:lvlJc w:val="left"/>
      <w:pPr>
        <w:ind w:left="720" w:hanging="360"/>
      </w:pPr>
      <w:rPr>
        <w:rFonts w:ascii="Times New Roman" w:eastAsia="Times New Roman" w:hAnsi="Times New Roman" w:hint="default"/>
      </w:rPr>
    </w:lvl>
    <w:lvl w:ilvl="1" w:tplc="A4C4A23E">
      <w:start w:val="1"/>
      <w:numFmt w:val="decimal"/>
      <w:lvlText w:val="%2."/>
      <w:lvlJc w:val="left"/>
      <w:pPr>
        <w:tabs>
          <w:tab w:val="num" w:pos="1440"/>
        </w:tabs>
        <w:ind w:left="1440" w:hanging="360"/>
      </w:pPr>
      <w:rPr>
        <w:rFonts w:cs="Times New Roman"/>
      </w:rPr>
    </w:lvl>
    <w:lvl w:ilvl="2" w:tplc="A4142D52">
      <w:start w:val="1"/>
      <w:numFmt w:val="decimal"/>
      <w:lvlText w:val="%3."/>
      <w:lvlJc w:val="left"/>
      <w:pPr>
        <w:tabs>
          <w:tab w:val="num" w:pos="2160"/>
        </w:tabs>
        <w:ind w:left="2160" w:hanging="360"/>
      </w:pPr>
      <w:rPr>
        <w:rFonts w:cs="Times New Roman"/>
      </w:rPr>
    </w:lvl>
    <w:lvl w:ilvl="3" w:tplc="20560F62">
      <w:start w:val="1"/>
      <w:numFmt w:val="decimal"/>
      <w:lvlText w:val="%4."/>
      <w:lvlJc w:val="left"/>
      <w:pPr>
        <w:tabs>
          <w:tab w:val="num" w:pos="2880"/>
        </w:tabs>
        <w:ind w:left="2880" w:hanging="360"/>
      </w:pPr>
      <w:rPr>
        <w:rFonts w:cs="Times New Roman"/>
      </w:rPr>
    </w:lvl>
    <w:lvl w:ilvl="4" w:tplc="84D2143C">
      <w:start w:val="1"/>
      <w:numFmt w:val="decimal"/>
      <w:lvlText w:val="%5."/>
      <w:lvlJc w:val="left"/>
      <w:pPr>
        <w:tabs>
          <w:tab w:val="num" w:pos="3600"/>
        </w:tabs>
        <w:ind w:left="3600" w:hanging="360"/>
      </w:pPr>
      <w:rPr>
        <w:rFonts w:cs="Times New Roman"/>
      </w:rPr>
    </w:lvl>
    <w:lvl w:ilvl="5" w:tplc="89A4DC26">
      <w:start w:val="1"/>
      <w:numFmt w:val="decimal"/>
      <w:lvlText w:val="%6."/>
      <w:lvlJc w:val="left"/>
      <w:pPr>
        <w:tabs>
          <w:tab w:val="num" w:pos="4320"/>
        </w:tabs>
        <w:ind w:left="4320" w:hanging="360"/>
      </w:pPr>
      <w:rPr>
        <w:rFonts w:cs="Times New Roman"/>
      </w:rPr>
    </w:lvl>
    <w:lvl w:ilvl="6" w:tplc="5AE8C7B8">
      <w:start w:val="1"/>
      <w:numFmt w:val="decimal"/>
      <w:lvlText w:val="%7."/>
      <w:lvlJc w:val="left"/>
      <w:pPr>
        <w:tabs>
          <w:tab w:val="num" w:pos="5040"/>
        </w:tabs>
        <w:ind w:left="5040" w:hanging="360"/>
      </w:pPr>
      <w:rPr>
        <w:rFonts w:cs="Times New Roman"/>
      </w:rPr>
    </w:lvl>
    <w:lvl w:ilvl="7" w:tplc="6DFE1F04">
      <w:start w:val="1"/>
      <w:numFmt w:val="decimal"/>
      <w:lvlText w:val="%8."/>
      <w:lvlJc w:val="left"/>
      <w:pPr>
        <w:tabs>
          <w:tab w:val="num" w:pos="5760"/>
        </w:tabs>
        <w:ind w:left="5760" w:hanging="360"/>
      </w:pPr>
      <w:rPr>
        <w:rFonts w:cs="Times New Roman"/>
      </w:rPr>
    </w:lvl>
    <w:lvl w:ilvl="8" w:tplc="37B22FD0">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17"/>
  </w:num>
  <w:num w:numId="7">
    <w:abstractNumId w:val="31"/>
  </w:num>
  <w:num w:numId="8">
    <w:abstractNumId w:val="24"/>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3"/>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26"/>
  </w:num>
  <w:num w:numId="16">
    <w:abstractNumId w:val="13"/>
  </w:num>
  <w:num w:numId="17">
    <w:abstractNumId w:val="19"/>
  </w:num>
  <w:num w:numId="18">
    <w:abstractNumId w:val="25"/>
  </w:num>
  <w:num w:numId="19">
    <w:abstractNumId w:val="30"/>
  </w:num>
  <w:num w:numId="20">
    <w:abstractNumId w:val="16"/>
  </w:num>
  <w:num w:numId="21">
    <w:abstractNumId w:val="14"/>
  </w:num>
  <w:num w:numId="22">
    <w:abstractNumId w:val="28"/>
  </w:num>
  <w:num w:numId="23">
    <w:abstractNumId w:val="20"/>
  </w:num>
  <w:num w:numId="24">
    <w:abstractNumId w:val="21"/>
  </w:num>
  <w:num w:numId="25">
    <w:abstractNumId w:val="29"/>
  </w:num>
  <w:num w:numId="26">
    <w:abstractNumId w:val="15"/>
  </w:num>
  <w:num w:numId="27">
    <w:abstractNumId w:val="7"/>
  </w:num>
  <w:num w:numId="28">
    <w:abstractNumId w:val="10"/>
  </w:num>
  <w:num w:numId="29">
    <w:abstractNumId w:val="8"/>
  </w:num>
  <w:num w:numId="30">
    <w:abstractNumId w:val="6"/>
  </w:num>
  <w:num w:numId="31">
    <w:abstractNumId w:val="5"/>
  </w:num>
  <w:num w:numId="32">
    <w:abstractNumId w:val="9"/>
  </w:num>
  <w:num w:numId="33">
    <w:abstractNumId w:val="22"/>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39"/>
    <w:rsid w:val="00006945"/>
    <w:rsid w:val="000206CB"/>
    <w:rsid w:val="0003477F"/>
    <w:rsid w:val="00051E1D"/>
    <w:rsid w:val="000754CA"/>
    <w:rsid w:val="00077F8F"/>
    <w:rsid w:val="000A6A1F"/>
    <w:rsid w:val="000B421C"/>
    <w:rsid w:val="000C53F8"/>
    <w:rsid w:val="000D3C1A"/>
    <w:rsid w:val="000E1489"/>
    <w:rsid w:val="00107C51"/>
    <w:rsid w:val="00124E56"/>
    <w:rsid w:val="00130774"/>
    <w:rsid w:val="00134C44"/>
    <w:rsid w:val="00137D2E"/>
    <w:rsid w:val="001476CC"/>
    <w:rsid w:val="0015427B"/>
    <w:rsid w:val="00160E86"/>
    <w:rsid w:val="001623F4"/>
    <w:rsid w:val="00174C8C"/>
    <w:rsid w:val="001761AC"/>
    <w:rsid w:val="00195D97"/>
    <w:rsid w:val="001D4155"/>
    <w:rsid w:val="001E389F"/>
    <w:rsid w:val="001E4BBA"/>
    <w:rsid w:val="001F595A"/>
    <w:rsid w:val="00211AED"/>
    <w:rsid w:val="00215CFB"/>
    <w:rsid w:val="00230519"/>
    <w:rsid w:val="002312F8"/>
    <w:rsid w:val="002561AC"/>
    <w:rsid w:val="00261443"/>
    <w:rsid w:val="00276248"/>
    <w:rsid w:val="00291C27"/>
    <w:rsid w:val="00294E0E"/>
    <w:rsid w:val="002A606E"/>
    <w:rsid w:val="002D6236"/>
    <w:rsid w:val="002E0349"/>
    <w:rsid w:val="002E2070"/>
    <w:rsid w:val="002E30D1"/>
    <w:rsid w:val="002E7D29"/>
    <w:rsid w:val="002F58E2"/>
    <w:rsid w:val="00321778"/>
    <w:rsid w:val="00344445"/>
    <w:rsid w:val="0035277E"/>
    <w:rsid w:val="00355FDF"/>
    <w:rsid w:val="00367C83"/>
    <w:rsid w:val="00380630"/>
    <w:rsid w:val="003A5456"/>
    <w:rsid w:val="003A6C65"/>
    <w:rsid w:val="003B5B6C"/>
    <w:rsid w:val="003C2096"/>
    <w:rsid w:val="003C3657"/>
    <w:rsid w:val="003C54DE"/>
    <w:rsid w:val="003E460A"/>
    <w:rsid w:val="003F7B9F"/>
    <w:rsid w:val="00420AD0"/>
    <w:rsid w:val="00422131"/>
    <w:rsid w:val="00423B4F"/>
    <w:rsid w:val="004256AA"/>
    <w:rsid w:val="00446906"/>
    <w:rsid w:val="00462D51"/>
    <w:rsid w:val="00482531"/>
    <w:rsid w:val="00485AE1"/>
    <w:rsid w:val="00490232"/>
    <w:rsid w:val="004E419B"/>
    <w:rsid w:val="004E66E6"/>
    <w:rsid w:val="004F0408"/>
    <w:rsid w:val="004F3462"/>
    <w:rsid w:val="00506FBB"/>
    <w:rsid w:val="005146D3"/>
    <w:rsid w:val="005167AD"/>
    <w:rsid w:val="005225B1"/>
    <w:rsid w:val="00523514"/>
    <w:rsid w:val="00533688"/>
    <w:rsid w:val="0053435B"/>
    <w:rsid w:val="0053519F"/>
    <w:rsid w:val="0053689D"/>
    <w:rsid w:val="00541811"/>
    <w:rsid w:val="0055230B"/>
    <w:rsid w:val="0055716E"/>
    <w:rsid w:val="005776C3"/>
    <w:rsid w:val="00581E6B"/>
    <w:rsid w:val="0058317A"/>
    <w:rsid w:val="005847A7"/>
    <w:rsid w:val="005A0810"/>
    <w:rsid w:val="005A636F"/>
    <w:rsid w:val="005C00B7"/>
    <w:rsid w:val="005C675A"/>
    <w:rsid w:val="005D4258"/>
    <w:rsid w:val="005F2267"/>
    <w:rsid w:val="005F3DF9"/>
    <w:rsid w:val="0060526C"/>
    <w:rsid w:val="00631A24"/>
    <w:rsid w:val="006326A0"/>
    <w:rsid w:val="00632F6A"/>
    <w:rsid w:val="00644112"/>
    <w:rsid w:val="0064493B"/>
    <w:rsid w:val="00647AD4"/>
    <w:rsid w:val="00662CEE"/>
    <w:rsid w:val="0066494A"/>
    <w:rsid w:val="00670367"/>
    <w:rsid w:val="006741EF"/>
    <w:rsid w:val="00693B4C"/>
    <w:rsid w:val="006A06C9"/>
    <w:rsid w:val="006B3433"/>
    <w:rsid w:val="006B5941"/>
    <w:rsid w:val="006C4AD6"/>
    <w:rsid w:val="006D1E03"/>
    <w:rsid w:val="006D2FD7"/>
    <w:rsid w:val="006E0270"/>
    <w:rsid w:val="006E1C67"/>
    <w:rsid w:val="006E5B5B"/>
    <w:rsid w:val="006F6AD3"/>
    <w:rsid w:val="006F753D"/>
    <w:rsid w:val="00702485"/>
    <w:rsid w:val="00706E54"/>
    <w:rsid w:val="007122D4"/>
    <w:rsid w:val="007416DF"/>
    <w:rsid w:val="0074706E"/>
    <w:rsid w:val="00754EF1"/>
    <w:rsid w:val="00764F84"/>
    <w:rsid w:val="00770BA6"/>
    <w:rsid w:val="00776F7F"/>
    <w:rsid w:val="00793262"/>
    <w:rsid w:val="007A175A"/>
    <w:rsid w:val="007A2539"/>
    <w:rsid w:val="007A44CD"/>
    <w:rsid w:val="007A52A2"/>
    <w:rsid w:val="007B4419"/>
    <w:rsid w:val="007C2970"/>
    <w:rsid w:val="007E1961"/>
    <w:rsid w:val="00807EB2"/>
    <w:rsid w:val="0081120D"/>
    <w:rsid w:val="0082502F"/>
    <w:rsid w:val="0082568D"/>
    <w:rsid w:val="008319FD"/>
    <w:rsid w:val="00837859"/>
    <w:rsid w:val="00841B93"/>
    <w:rsid w:val="0085045D"/>
    <w:rsid w:val="00855E25"/>
    <w:rsid w:val="0085684F"/>
    <w:rsid w:val="00860001"/>
    <w:rsid w:val="00860E6F"/>
    <w:rsid w:val="00873B01"/>
    <w:rsid w:val="008778FB"/>
    <w:rsid w:val="008861D3"/>
    <w:rsid w:val="00891C16"/>
    <w:rsid w:val="00893AB2"/>
    <w:rsid w:val="00895D8F"/>
    <w:rsid w:val="008B0519"/>
    <w:rsid w:val="008B1F51"/>
    <w:rsid w:val="008B7DB0"/>
    <w:rsid w:val="008D79CD"/>
    <w:rsid w:val="008F4962"/>
    <w:rsid w:val="0092123C"/>
    <w:rsid w:val="00934B5F"/>
    <w:rsid w:val="00962D78"/>
    <w:rsid w:val="0097134E"/>
    <w:rsid w:val="009923CB"/>
    <w:rsid w:val="009A305C"/>
    <w:rsid w:val="009B3BD9"/>
    <w:rsid w:val="009C1090"/>
    <w:rsid w:val="009C1C74"/>
    <w:rsid w:val="009C4807"/>
    <w:rsid w:val="009D205D"/>
    <w:rsid w:val="009D4E62"/>
    <w:rsid w:val="009F2B93"/>
    <w:rsid w:val="009F5BF4"/>
    <w:rsid w:val="009F6580"/>
    <w:rsid w:val="00A023F6"/>
    <w:rsid w:val="00A04FF3"/>
    <w:rsid w:val="00A0597A"/>
    <w:rsid w:val="00A110C4"/>
    <w:rsid w:val="00A13927"/>
    <w:rsid w:val="00A23EC2"/>
    <w:rsid w:val="00A346BD"/>
    <w:rsid w:val="00A454E9"/>
    <w:rsid w:val="00A552BB"/>
    <w:rsid w:val="00A71746"/>
    <w:rsid w:val="00A72C18"/>
    <w:rsid w:val="00A72E81"/>
    <w:rsid w:val="00A7371F"/>
    <w:rsid w:val="00A77B26"/>
    <w:rsid w:val="00A93ACA"/>
    <w:rsid w:val="00AC7084"/>
    <w:rsid w:val="00AD29A3"/>
    <w:rsid w:val="00AD3F16"/>
    <w:rsid w:val="00AD4FF2"/>
    <w:rsid w:val="00AD6E1D"/>
    <w:rsid w:val="00AF269F"/>
    <w:rsid w:val="00B16A38"/>
    <w:rsid w:val="00B27AF1"/>
    <w:rsid w:val="00B32BF3"/>
    <w:rsid w:val="00B4321A"/>
    <w:rsid w:val="00B46F63"/>
    <w:rsid w:val="00B60066"/>
    <w:rsid w:val="00B7354B"/>
    <w:rsid w:val="00B81CD5"/>
    <w:rsid w:val="00B85BD5"/>
    <w:rsid w:val="00BB4FCA"/>
    <w:rsid w:val="00BB6632"/>
    <w:rsid w:val="00BC3243"/>
    <w:rsid w:val="00BD1875"/>
    <w:rsid w:val="00BD3FB3"/>
    <w:rsid w:val="00BE369A"/>
    <w:rsid w:val="00C04B24"/>
    <w:rsid w:val="00C05615"/>
    <w:rsid w:val="00C05F9B"/>
    <w:rsid w:val="00C2110E"/>
    <w:rsid w:val="00C26408"/>
    <w:rsid w:val="00C33E11"/>
    <w:rsid w:val="00C36243"/>
    <w:rsid w:val="00C370E6"/>
    <w:rsid w:val="00C408AB"/>
    <w:rsid w:val="00C45C32"/>
    <w:rsid w:val="00C51F3F"/>
    <w:rsid w:val="00C60B37"/>
    <w:rsid w:val="00C633AA"/>
    <w:rsid w:val="00C804FD"/>
    <w:rsid w:val="00C83B2F"/>
    <w:rsid w:val="00C8547F"/>
    <w:rsid w:val="00C92D45"/>
    <w:rsid w:val="00C93831"/>
    <w:rsid w:val="00CA1769"/>
    <w:rsid w:val="00CB3862"/>
    <w:rsid w:val="00CB3D29"/>
    <w:rsid w:val="00CD08B1"/>
    <w:rsid w:val="00D02CC7"/>
    <w:rsid w:val="00D21B0B"/>
    <w:rsid w:val="00D22F26"/>
    <w:rsid w:val="00D333BB"/>
    <w:rsid w:val="00D4021E"/>
    <w:rsid w:val="00D46F4B"/>
    <w:rsid w:val="00D51006"/>
    <w:rsid w:val="00D600A1"/>
    <w:rsid w:val="00D7532A"/>
    <w:rsid w:val="00D81B52"/>
    <w:rsid w:val="00D87C95"/>
    <w:rsid w:val="00D9305F"/>
    <w:rsid w:val="00D96AAA"/>
    <w:rsid w:val="00D97037"/>
    <w:rsid w:val="00DA5921"/>
    <w:rsid w:val="00DA726C"/>
    <w:rsid w:val="00DB0193"/>
    <w:rsid w:val="00DC46CA"/>
    <w:rsid w:val="00DD7737"/>
    <w:rsid w:val="00DD77F0"/>
    <w:rsid w:val="00DF68B0"/>
    <w:rsid w:val="00E13219"/>
    <w:rsid w:val="00E1547D"/>
    <w:rsid w:val="00E15EB7"/>
    <w:rsid w:val="00E231B1"/>
    <w:rsid w:val="00E27E89"/>
    <w:rsid w:val="00E37F5C"/>
    <w:rsid w:val="00E52B66"/>
    <w:rsid w:val="00E5339A"/>
    <w:rsid w:val="00E56B7F"/>
    <w:rsid w:val="00E62DB9"/>
    <w:rsid w:val="00E70735"/>
    <w:rsid w:val="00E727C1"/>
    <w:rsid w:val="00E72CDA"/>
    <w:rsid w:val="00E80EDC"/>
    <w:rsid w:val="00E87F11"/>
    <w:rsid w:val="00EA29FA"/>
    <w:rsid w:val="00EA6359"/>
    <w:rsid w:val="00EC3BA2"/>
    <w:rsid w:val="00ED00AA"/>
    <w:rsid w:val="00EE18DF"/>
    <w:rsid w:val="00EE2003"/>
    <w:rsid w:val="00F03C4D"/>
    <w:rsid w:val="00F052A7"/>
    <w:rsid w:val="00F07950"/>
    <w:rsid w:val="00F200E2"/>
    <w:rsid w:val="00F232CA"/>
    <w:rsid w:val="00F26A97"/>
    <w:rsid w:val="00F37D88"/>
    <w:rsid w:val="00F4016C"/>
    <w:rsid w:val="00F560DB"/>
    <w:rsid w:val="00F737F7"/>
    <w:rsid w:val="00F74C7A"/>
    <w:rsid w:val="00F86A22"/>
    <w:rsid w:val="00F95E76"/>
    <w:rsid w:val="00FA7ED1"/>
    <w:rsid w:val="00FC7DCA"/>
    <w:rsid w:val="00FD63B9"/>
    <w:rsid w:val="00FE52E8"/>
    <w:rsid w:val="00FF5A46"/>
    <w:rsid w:val="00FF6B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5CE5E"/>
  <w15:docId w15:val="{4E6CDD24-D9FC-4E6B-B86C-767301F8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2A7"/>
    <w:rPr>
      <w:lang w:eastAsia="en-US"/>
    </w:rPr>
  </w:style>
  <w:style w:type="paragraph" w:styleId="Heading1">
    <w:name w:val="heading 1"/>
    <w:basedOn w:val="Normal"/>
    <w:next w:val="Normal"/>
    <w:link w:val="Heading1Char"/>
    <w:uiPriority w:val="99"/>
    <w:qFormat/>
    <w:rsid w:val="004F3462"/>
    <w:pPr>
      <w:keepNext/>
      <w:numPr>
        <w:numId w:val="15"/>
      </w:numPr>
      <w:pBdr>
        <w:bottom w:val="single" w:sz="4" w:space="1" w:color="auto"/>
      </w:pBdr>
      <w:spacing w:before="240" w:after="60"/>
      <w:ind w:left="709" w:hanging="709"/>
      <w:outlineLvl w:val="0"/>
    </w:pPr>
    <w:rPr>
      <w:rFonts w:ascii="Arial" w:eastAsia="Times New Roman" w:hAnsi="Arial" w:cs="Arial"/>
      <w:b/>
      <w:bCs/>
      <w:kern w:val="32"/>
      <w:sz w:val="32"/>
      <w:szCs w:val="32"/>
      <w:lang w:eastAsia="hr-HR"/>
    </w:rPr>
  </w:style>
  <w:style w:type="paragraph" w:styleId="Heading2">
    <w:name w:val="heading 2"/>
    <w:basedOn w:val="Heading1"/>
    <w:next w:val="Normal"/>
    <w:link w:val="Heading2Char"/>
    <w:uiPriority w:val="99"/>
    <w:qFormat/>
    <w:rsid w:val="00134C44"/>
    <w:pPr>
      <w:keepLines/>
      <w:numPr>
        <w:ilvl w:val="1"/>
      </w:numPr>
      <w:pBdr>
        <w:bottom w:val="none" w:sz="0" w:space="0" w:color="auto"/>
      </w:pBdr>
      <w:tabs>
        <w:tab w:val="left" w:pos="709"/>
      </w:tabs>
      <w:spacing w:before="200"/>
      <w:outlineLvl w:val="1"/>
    </w:pPr>
    <w:rPr>
      <w:rFonts w:ascii="Calibri" w:eastAsia="SimSun" w:hAnsi="Calibri" w:cs="Calibri"/>
      <w:bCs w:val="0"/>
      <w:spacing w:val="1"/>
      <w:sz w:val="28"/>
      <w:szCs w:val="26"/>
    </w:rPr>
  </w:style>
  <w:style w:type="paragraph" w:styleId="Heading5">
    <w:name w:val="heading 5"/>
    <w:aliases w:val="DZN 4"/>
    <w:basedOn w:val="Normal"/>
    <w:next w:val="Normal"/>
    <w:link w:val="Heading5Char"/>
    <w:uiPriority w:val="99"/>
    <w:qFormat/>
    <w:rsid w:val="007A2539"/>
    <w:pPr>
      <w:spacing w:before="120" w:after="120"/>
      <w:ind w:left="85"/>
      <w:jc w:val="both"/>
      <w:outlineLvl w:val="4"/>
    </w:pPr>
    <w:rPr>
      <w:rFonts w:ascii="Arial" w:eastAsia="Times New Roman" w:hAnsi="Arial" w:cs="Arial"/>
      <w:i/>
      <w:iCs/>
      <w:sz w:val="20"/>
      <w:szCs w:val="20"/>
      <w:u w:val="single"/>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3462"/>
    <w:rPr>
      <w:rFonts w:ascii="Arial" w:hAnsi="Arial" w:cs="Arial"/>
      <w:b/>
      <w:bCs/>
      <w:kern w:val="32"/>
      <w:sz w:val="32"/>
      <w:szCs w:val="32"/>
      <w:lang w:eastAsia="hr-HR"/>
    </w:rPr>
  </w:style>
  <w:style w:type="character" w:customStyle="1" w:styleId="Heading2Char">
    <w:name w:val="Heading 2 Char"/>
    <w:basedOn w:val="DefaultParagraphFont"/>
    <w:link w:val="Heading2"/>
    <w:uiPriority w:val="99"/>
    <w:locked/>
    <w:rsid w:val="00134C44"/>
    <w:rPr>
      <w:rFonts w:eastAsia="SimSun" w:cs="Calibri"/>
      <w:b/>
      <w:spacing w:val="1"/>
      <w:kern w:val="32"/>
      <w:sz w:val="26"/>
      <w:szCs w:val="26"/>
      <w:lang w:eastAsia="hr-HR"/>
    </w:rPr>
  </w:style>
  <w:style w:type="character" w:customStyle="1" w:styleId="Heading5Char">
    <w:name w:val="Heading 5 Char"/>
    <w:aliases w:val="DZN 4 Char"/>
    <w:basedOn w:val="DefaultParagraphFont"/>
    <w:link w:val="Heading5"/>
    <w:uiPriority w:val="99"/>
    <w:locked/>
    <w:rsid w:val="007A2539"/>
    <w:rPr>
      <w:rFonts w:ascii="Arial" w:hAnsi="Arial" w:cs="Arial"/>
      <w:i/>
      <w:iCs/>
      <w:sz w:val="20"/>
      <w:szCs w:val="20"/>
      <w:u w:val="single"/>
      <w:lang w:eastAsia="hr-HR"/>
    </w:rPr>
  </w:style>
  <w:style w:type="character" w:customStyle="1" w:styleId="WW8Num1z0">
    <w:name w:val="WW8Num1z0"/>
    <w:uiPriority w:val="99"/>
    <w:rsid w:val="007A2539"/>
    <w:rPr>
      <w:rFonts w:ascii="Symbol" w:hAnsi="Symbol"/>
    </w:rPr>
  </w:style>
  <w:style w:type="character" w:customStyle="1" w:styleId="WW8Num2z0">
    <w:name w:val="WW8Num2z0"/>
    <w:uiPriority w:val="99"/>
    <w:rsid w:val="007A2539"/>
    <w:rPr>
      <w:rFonts w:ascii="Symbol" w:hAnsi="Symbol"/>
    </w:rPr>
  </w:style>
  <w:style w:type="character" w:customStyle="1" w:styleId="WW8Num3z0">
    <w:name w:val="WW8Num3z0"/>
    <w:uiPriority w:val="99"/>
    <w:rsid w:val="007A2539"/>
    <w:rPr>
      <w:rFonts w:ascii="Times New Roman" w:hAnsi="Times New Roman"/>
      <w:b/>
    </w:rPr>
  </w:style>
  <w:style w:type="character" w:customStyle="1" w:styleId="WW8Num4z0">
    <w:name w:val="WW8Num4z0"/>
    <w:uiPriority w:val="99"/>
    <w:rsid w:val="007A2539"/>
    <w:rPr>
      <w:rFonts w:ascii="Symbol" w:hAnsi="Symbol"/>
    </w:rPr>
  </w:style>
  <w:style w:type="character" w:customStyle="1" w:styleId="Absatz-Standardschriftart">
    <w:name w:val="Absatz-Standardschriftart"/>
    <w:uiPriority w:val="99"/>
    <w:rsid w:val="007A2539"/>
  </w:style>
  <w:style w:type="character" w:customStyle="1" w:styleId="WW-Absatz-Standardschriftart">
    <w:name w:val="WW-Absatz-Standardschriftart"/>
    <w:uiPriority w:val="99"/>
    <w:rsid w:val="007A2539"/>
  </w:style>
  <w:style w:type="character" w:customStyle="1" w:styleId="WW-Absatz-Standardschriftart1">
    <w:name w:val="WW-Absatz-Standardschriftart1"/>
    <w:uiPriority w:val="99"/>
    <w:rsid w:val="007A2539"/>
  </w:style>
  <w:style w:type="character" w:customStyle="1" w:styleId="WW-Absatz-Standardschriftart11">
    <w:name w:val="WW-Absatz-Standardschriftart11"/>
    <w:uiPriority w:val="99"/>
    <w:rsid w:val="007A2539"/>
  </w:style>
  <w:style w:type="character" w:customStyle="1" w:styleId="WW-Absatz-Standardschriftart111">
    <w:name w:val="WW-Absatz-Standardschriftart111"/>
    <w:uiPriority w:val="99"/>
    <w:rsid w:val="007A2539"/>
  </w:style>
  <w:style w:type="character" w:customStyle="1" w:styleId="WW-Absatz-Standardschriftart1111">
    <w:name w:val="WW-Absatz-Standardschriftart1111"/>
    <w:uiPriority w:val="99"/>
    <w:rsid w:val="007A2539"/>
  </w:style>
  <w:style w:type="character" w:customStyle="1" w:styleId="WW8Num1z1">
    <w:name w:val="WW8Num1z1"/>
    <w:uiPriority w:val="99"/>
    <w:rsid w:val="007A2539"/>
    <w:rPr>
      <w:rFonts w:ascii="Courier New" w:hAnsi="Courier New"/>
    </w:rPr>
  </w:style>
  <w:style w:type="character" w:customStyle="1" w:styleId="WW8Num1z2">
    <w:name w:val="WW8Num1z2"/>
    <w:uiPriority w:val="99"/>
    <w:rsid w:val="007A2539"/>
    <w:rPr>
      <w:rFonts w:ascii="Wingdings" w:hAnsi="Wingdings"/>
    </w:rPr>
  </w:style>
  <w:style w:type="character" w:customStyle="1" w:styleId="WW8Num2z1">
    <w:name w:val="WW8Num2z1"/>
    <w:uiPriority w:val="99"/>
    <w:rsid w:val="007A2539"/>
    <w:rPr>
      <w:rFonts w:ascii="Courier New" w:hAnsi="Courier New"/>
    </w:rPr>
  </w:style>
  <w:style w:type="character" w:customStyle="1" w:styleId="WW8Num2z2">
    <w:name w:val="WW8Num2z2"/>
    <w:uiPriority w:val="99"/>
    <w:rsid w:val="007A2539"/>
    <w:rPr>
      <w:rFonts w:ascii="Wingdings" w:hAnsi="Wingdings"/>
    </w:rPr>
  </w:style>
  <w:style w:type="character" w:customStyle="1" w:styleId="WW8Num3z1">
    <w:name w:val="WW8Num3z1"/>
    <w:uiPriority w:val="99"/>
    <w:rsid w:val="007A2539"/>
    <w:rPr>
      <w:rFonts w:ascii="Courier New" w:hAnsi="Courier New"/>
    </w:rPr>
  </w:style>
  <w:style w:type="character" w:customStyle="1" w:styleId="WW8Num3z2">
    <w:name w:val="WW8Num3z2"/>
    <w:uiPriority w:val="99"/>
    <w:rsid w:val="007A2539"/>
    <w:rPr>
      <w:rFonts w:ascii="Wingdings" w:hAnsi="Wingdings"/>
    </w:rPr>
  </w:style>
  <w:style w:type="character" w:customStyle="1" w:styleId="WW8Num3z3">
    <w:name w:val="WW8Num3z3"/>
    <w:uiPriority w:val="99"/>
    <w:rsid w:val="007A2539"/>
    <w:rPr>
      <w:rFonts w:ascii="Symbol" w:hAnsi="Symbol"/>
    </w:rPr>
  </w:style>
  <w:style w:type="character" w:customStyle="1" w:styleId="WW8Num4z1">
    <w:name w:val="WW8Num4z1"/>
    <w:uiPriority w:val="99"/>
    <w:rsid w:val="007A2539"/>
    <w:rPr>
      <w:rFonts w:ascii="Courier New" w:hAnsi="Courier New"/>
    </w:rPr>
  </w:style>
  <w:style w:type="character" w:customStyle="1" w:styleId="WW8Num4z2">
    <w:name w:val="WW8Num4z2"/>
    <w:uiPriority w:val="99"/>
    <w:rsid w:val="007A2539"/>
    <w:rPr>
      <w:rFonts w:ascii="Wingdings" w:hAnsi="Wingdings"/>
    </w:rPr>
  </w:style>
  <w:style w:type="character" w:customStyle="1" w:styleId="WW8Num5z0">
    <w:name w:val="WW8Num5z0"/>
    <w:uiPriority w:val="99"/>
    <w:rsid w:val="007A2539"/>
    <w:rPr>
      <w:rFonts w:ascii="Times New Roman" w:hAnsi="Times New Roman"/>
    </w:rPr>
  </w:style>
  <w:style w:type="character" w:customStyle="1" w:styleId="WW8Num5z1">
    <w:name w:val="WW8Num5z1"/>
    <w:uiPriority w:val="99"/>
    <w:rsid w:val="007A2539"/>
    <w:rPr>
      <w:rFonts w:ascii="Courier New" w:hAnsi="Courier New"/>
    </w:rPr>
  </w:style>
  <w:style w:type="character" w:customStyle="1" w:styleId="WW8Num5z2">
    <w:name w:val="WW8Num5z2"/>
    <w:uiPriority w:val="99"/>
    <w:rsid w:val="007A2539"/>
    <w:rPr>
      <w:rFonts w:ascii="Wingdings" w:hAnsi="Wingdings"/>
    </w:rPr>
  </w:style>
  <w:style w:type="character" w:customStyle="1" w:styleId="WW8Num5z3">
    <w:name w:val="WW8Num5z3"/>
    <w:uiPriority w:val="99"/>
    <w:rsid w:val="007A2539"/>
    <w:rPr>
      <w:rFonts w:ascii="Symbol" w:hAnsi="Symbol"/>
    </w:rPr>
  </w:style>
  <w:style w:type="character" w:customStyle="1" w:styleId="WW8Num6z0">
    <w:name w:val="WW8Num6z0"/>
    <w:uiPriority w:val="99"/>
    <w:rsid w:val="007A2539"/>
  </w:style>
  <w:style w:type="character" w:customStyle="1" w:styleId="WW8Num7z0">
    <w:name w:val="WW8Num7z0"/>
    <w:uiPriority w:val="99"/>
    <w:rsid w:val="007A2539"/>
    <w:rPr>
      <w:rFonts w:ascii="Symbol" w:hAnsi="Symbol"/>
    </w:rPr>
  </w:style>
  <w:style w:type="character" w:customStyle="1" w:styleId="WW8Num7z1">
    <w:name w:val="WW8Num7z1"/>
    <w:uiPriority w:val="99"/>
    <w:rsid w:val="007A2539"/>
    <w:rPr>
      <w:rFonts w:ascii="Courier New" w:hAnsi="Courier New"/>
    </w:rPr>
  </w:style>
  <w:style w:type="character" w:customStyle="1" w:styleId="WW8Num7z2">
    <w:name w:val="WW8Num7z2"/>
    <w:uiPriority w:val="99"/>
    <w:rsid w:val="007A2539"/>
    <w:rPr>
      <w:rFonts w:ascii="Wingdings" w:hAnsi="Wingdings"/>
    </w:rPr>
  </w:style>
  <w:style w:type="character" w:customStyle="1" w:styleId="Zadanifontodlomka1">
    <w:name w:val="Zadani font odlomka1"/>
    <w:uiPriority w:val="99"/>
    <w:rsid w:val="007A2539"/>
  </w:style>
  <w:style w:type="character" w:customStyle="1" w:styleId="Znakovipodnoja">
    <w:name w:val="Znakovi podnožja"/>
    <w:uiPriority w:val="99"/>
    <w:rsid w:val="007A2539"/>
    <w:rPr>
      <w:vertAlign w:val="superscript"/>
    </w:rPr>
  </w:style>
  <w:style w:type="character" w:customStyle="1" w:styleId="StandardChar">
    <w:name w:val="Standard Char"/>
    <w:uiPriority w:val="99"/>
    <w:rsid w:val="007A2539"/>
    <w:rPr>
      <w:rFonts w:ascii="Arial Unicode MS" w:eastAsia="Arial Unicode MS" w:hAnsi="Arial Unicode MS"/>
      <w:sz w:val="24"/>
      <w:lang w:val="hr-HR" w:eastAsia="ar-SA" w:bidi="ar-SA"/>
    </w:rPr>
  </w:style>
  <w:style w:type="character" w:styleId="Hyperlink">
    <w:name w:val="Hyperlink"/>
    <w:basedOn w:val="DefaultParagraphFont"/>
    <w:uiPriority w:val="99"/>
    <w:rsid w:val="007A2539"/>
    <w:rPr>
      <w:rFonts w:cs="Times New Roman"/>
      <w:color w:val="0000FF"/>
      <w:u w:val="single"/>
    </w:rPr>
  </w:style>
  <w:style w:type="character" w:styleId="FootnoteReference">
    <w:name w:val="footnote reference"/>
    <w:basedOn w:val="DefaultParagraphFont"/>
    <w:uiPriority w:val="99"/>
    <w:rsid w:val="007A2539"/>
    <w:rPr>
      <w:rFonts w:cs="Times New Roman"/>
      <w:vertAlign w:val="superscript"/>
    </w:rPr>
  </w:style>
  <w:style w:type="character" w:customStyle="1" w:styleId="Znakovikrajnjezabiljeke">
    <w:name w:val="Znakovi krajnje zabilješke"/>
    <w:uiPriority w:val="99"/>
    <w:rsid w:val="007A2539"/>
    <w:rPr>
      <w:vertAlign w:val="superscript"/>
    </w:rPr>
  </w:style>
  <w:style w:type="character" w:customStyle="1" w:styleId="WW-Znakovikrajnjezabiljeke">
    <w:name w:val="WW-Znakovi krajnje zabilješke"/>
    <w:uiPriority w:val="99"/>
    <w:rsid w:val="007A2539"/>
  </w:style>
  <w:style w:type="character" w:styleId="EndnoteReference">
    <w:name w:val="endnote reference"/>
    <w:basedOn w:val="DefaultParagraphFont"/>
    <w:uiPriority w:val="99"/>
    <w:rsid w:val="007A2539"/>
    <w:rPr>
      <w:rFonts w:cs="Times New Roman"/>
      <w:vertAlign w:val="superscript"/>
    </w:rPr>
  </w:style>
  <w:style w:type="paragraph" w:customStyle="1" w:styleId="Naslov1">
    <w:name w:val="Naslov1"/>
    <w:basedOn w:val="Normal"/>
    <w:next w:val="BodyText"/>
    <w:uiPriority w:val="99"/>
    <w:rsid w:val="007A2539"/>
    <w:pPr>
      <w:keepNext/>
      <w:suppressAutoHyphens/>
      <w:spacing w:before="240" w:after="120"/>
    </w:pPr>
    <w:rPr>
      <w:rFonts w:ascii="Arial" w:eastAsia="SimSun" w:hAnsi="Arial" w:cs="Mangal"/>
      <w:sz w:val="28"/>
      <w:szCs w:val="28"/>
      <w:lang w:eastAsia="ar-SA"/>
    </w:rPr>
  </w:style>
  <w:style w:type="paragraph" w:styleId="BodyText">
    <w:name w:val="Body Text"/>
    <w:basedOn w:val="Normal"/>
    <w:link w:val="BodyTextChar"/>
    <w:uiPriority w:val="99"/>
    <w:rsid w:val="007A2539"/>
    <w:pPr>
      <w:suppressAutoHyphens/>
      <w:spacing w:after="120"/>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uiPriority w:val="99"/>
    <w:locked/>
    <w:rsid w:val="007A2539"/>
    <w:rPr>
      <w:rFonts w:ascii="Times New Roman" w:hAnsi="Times New Roman" w:cs="Times New Roman"/>
      <w:sz w:val="24"/>
      <w:szCs w:val="24"/>
      <w:lang w:eastAsia="ar-SA" w:bidi="ar-SA"/>
    </w:rPr>
  </w:style>
  <w:style w:type="paragraph" w:styleId="List">
    <w:name w:val="List"/>
    <w:basedOn w:val="BodyText"/>
    <w:uiPriority w:val="99"/>
    <w:rsid w:val="007A2539"/>
    <w:rPr>
      <w:rFonts w:cs="Mangal"/>
    </w:rPr>
  </w:style>
  <w:style w:type="paragraph" w:customStyle="1" w:styleId="Opis">
    <w:name w:val="Opis"/>
    <w:basedOn w:val="Normal"/>
    <w:uiPriority w:val="99"/>
    <w:rsid w:val="007A2539"/>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ks">
    <w:name w:val="Indeks"/>
    <w:basedOn w:val="Normal"/>
    <w:uiPriority w:val="99"/>
    <w:rsid w:val="007A2539"/>
    <w:pPr>
      <w:suppressLineNumbers/>
      <w:suppressAutoHyphens/>
    </w:pPr>
    <w:rPr>
      <w:rFonts w:ascii="Times New Roman" w:eastAsia="Times New Roman" w:hAnsi="Times New Roman" w:cs="Mangal"/>
      <w:sz w:val="24"/>
      <w:szCs w:val="24"/>
      <w:lang w:eastAsia="ar-SA"/>
    </w:rPr>
  </w:style>
  <w:style w:type="paragraph" w:styleId="FootnoteText">
    <w:name w:val="footnote text"/>
    <w:basedOn w:val="Normal"/>
    <w:link w:val="FootnoteTextChar"/>
    <w:uiPriority w:val="99"/>
    <w:rsid w:val="007A2539"/>
    <w:pPr>
      <w:suppressAutoHyphens/>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uiPriority w:val="99"/>
    <w:locked/>
    <w:rsid w:val="007A2539"/>
    <w:rPr>
      <w:rFonts w:ascii="Times New Roman" w:hAnsi="Times New Roman" w:cs="Times New Roman"/>
      <w:sz w:val="20"/>
      <w:szCs w:val="20"/>
      <w:lang w:eastAsia="ar-SA" w:bidi="ar-SA"/>
    </w:rPr>
  </w:style>
  <w:style w:type="paragraph" w:customStyle="1" w:styleId="Standard">
    <w:name w:val="Standard"/>
    <w:uiPriority w:val="99"/>
    <w:rsid w:val="007A2539"/>
    <w:pPr>
      <w:widowControl w:val="0"/>
      <w:suppressAutoHyphens/>
    </w:pPr>
    <w:rPr>
      <w:rFonts w:ascii="Arial Unicode MS" w:eastAsia="Arial Unicode MS" w:hAnsi="Arial Unicode MS" w:cs="Tahoma"/>
      <w:sz w:val="24"/>
      <w:szCs w:val="24"/>
      <w:lang w:eastAsia="ar-SA"/>
    </w:rPr>
  </w:style>
  <w:style w:type="paragraph" w:customStyle="1" w:styleId="Sadrajitablice">
    <w:name w:val="Sadržaji tablice"/>
    <w:basedOn w:val="Normal"/>
    <w:uiPriority w:val="99"/>
    <w:rsid w:val="007A2539"/>
    <w:pPr>
      <w:suppressLineNumbers/>
      <w:suppressAutoHyphens/>
    </w:pPr>
    <w:rPr>
      <w:rFonts w:ascii="Times New Roman" w:eastAsia="Times New Roman" w:hAnsi="Times New Roman"/>
      <w:sz w:val="24"/>
      <w:szCs w:val="24"/>
      <w:lang w:eastAsia="ar-SA"/>
    </w:rPr>
  </w:style>
  <w:style w:type="paragraph" w:customStyle="1" w:styleId="Naslovtablice">
    <w:name w:val="Naslov tablice"/>
    <w:basedOn w:val="Sadrajitablice"/>
    <w:uiPriority w:val="99"/>
    <w:rsid w:val="007A2539"/>
    <w:pPr>
      <w:jc w:val="center"/>
    </w:pPr>
    <w:rPr>
      <w:b/>
      <w:bCs/>
    </w:rPr>
  </w:style>
  <w:style w:type="paragraph" w:styleId="BalloonText">
    <w:name w:val="Balloon Text"/>
    <w:basedOn w:val="Normal"/>
    <w:link w:val="BalloonTextChar"/>
    <w:uiPriority w:val="99"/>
    <w:semiHidden/>
    <w:rsid w:val="007A2539"/>
    <w:pPr>
      <w:suppressAutoHyphens/>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locked/>
    <w:rsid w:val="007A2539"/>
    <w:rPr>
      <w:rFonts w:ascii="Tahoma" w:hAnsi="Tahoma" w:cs="Tahoma"/>
      <w:sz w:val="16"/>
      <w:szCs w:val="16"/>
      <w:lang w:eastAsia="ar-SA" w:bidi="ar-SA"/>
    </w:rPr>
  </w:style>
  <w:style w:type="paragraph" w:styleId="ListParagraph">
    <w:name w:val="List Paragraph"/>
    <w:basedOn w:val="Normal"/>
    <w:uiPriority w:val="34"/>
    <w:qFormat/>
    <w:rsid w:val="007A2539"/>
    <w:pPr>
      <w:ind w:left="708"/>
      <w:jc w:val="both"/>
    </w:pPr>
    <w:rPr>
      <w:rFonts w:ascii="Arial" w:eastAsia="Times New Roman" w:hAnsi="Arial" w:cs="Arial"/>
      <w:sz w:val="20"/>
      <w:szCs w:val="20"/>
    </w:rPr>
  </w:style>
  <w:style w:type="paragraph" w:styleId="Footer">
    <w:name w:val="footer"/>
    <w:basedOn w:val="Normal"/>
    <w:link w:val="FooterChar"/>
    <w:uiPriority w:val="99"/>
    <w:rsid w:val="007A2539"/>
    <w:pPr>
      <w:tabs>
        <w:tab w:val="center" w:pos="4536"/>
        <w:tab w:val="right" w:pos="9072"/>
      </w:tabs>
      <w:spacing w:after="200" w:line="276" w:lineRule="auto"/>
    </w:pPr>
    <w:rPr>
      <w:rFonts w:eastAsia="Times New Roman" w:cs="Calibri"/>
      <w:lang w:eastAsia="hr-HR"/>
    </w:rPr>
  </w:style>
  <w:style w:type="character" w:customStyle="1" w:styleId="FooterChar">
    <w:name w:val="Footer Char"/>
    <w:basedOn w:val="DefaultParagraphFont"/>
    <w:link w:val="Footer"/>
    <w:uiPriority w:val="99"/>
    <w:locked/>
    <w:rsid w:val="007A2539"/>
    <w:rPr>
      <w:rFonts w:ascii="Calibri" w:hAnsi="Calibri" w:cs="Calibri"/>
      <w:lang w:eastAsia="hr-HR"/>
    </w:rPr>
  </w:style>
  <w:style w:type="character" w:styleId="PageNumber">
    <w:name w:val="page number"/>
    <w:basedOn w:val="DefaultParagraphFont"/>
    <w:uiPriority w:val="99"/>
    <w:rsid w:val="007A2539"/>
    <w:rPr>
      <w:rFonts w:cs="Times New Roman"/>
    </w:rPr>
  </w:style>
  <w:style w:type="paragraph" w:customStyle="1" w:styleId="NoSpacing3">
    <w:name w:val="No Spacing3"/>
    <w:uiPriority w:val="99"/>
    <w:rsid w:val="007A2539"/>
    <w:pPr>
      <w:suppressAutoHyphens/>
    </w:pPr>
    <w:rPr>
      <w:rFonts w:cs="Calibri"/>
      <w:lang w:eastAsia="zh-CN"/>
    </w:rPr>
  </w:style>
  <w:style w:type="paragraph" w:customStyle="1" w:styleId="default">
    <w:name w:val="default"/>
    <w:basedOn w:val="Normal"/>
    <w:uiPriority w:val="99"/>
    <w:rsid w:val="007A2539"/>
    <w:pPr>
      <w:autoSpaceDE w:val="0"/>
      <w:autoSpaceDN w:val="0"/>
    </w:pPr>
    <w:rPr>
      <w:rFonts w:ascii="Arial" w:hAnsi="Arial" w:cs="Arial"/>
      <w:color w:val="000000"/>
      <w:sz w:val="24"/>
      <w:szCs w:val="24"/>
      <w:lang w:eastAsia="hr-HR"/>
    </w:rPr>
  </w:style>
  <w:style w:type="character" w:customStyle="1" w:styleId="st">
    <w:name w:val="st"/>
    <w:basedOn w:val="DefaultParagraphFont"/>
    <w:uiPriority w:val="99"/>
    <w:rsid w:val="007A2539"/>
    <w:rPr>
      <w:rFonts w:cs="Times New Roman"/>
    </w:rPr>
  </w:style>
  <w:style w:type="paragraph" w:customStyle="1" w:styleId="Default0">
    <w:name w:val="Default"/>
    <w:uiPriority w:val="99"/>
    <w:rsid w:val="007A2539"/>
    <w:pPr>
      <w:autoSpaceDE w:val="0"/>
      <w:autoSpaceDN w:val="0"/>
      <w:adjustRightInd w:val="0"/>
    </w:pPr>
    <w:rPr>
      <w:rFonts w:eastAsia="Times New Roman" w:cs="Calibri"/>
      <w:color w:val="000000"/>
      <w:sz w:val="24"/>
      <w:szCs w:val="24"/>
    </w:rPr>
  </w:style>
  <w:style w:type="paragraph" w:styleId="Header">
    <w:name w:val="header"/>
    <w:basedOn w:val="Normal"/>
    <w:link w:val="HeaderChar"/>
    <w:uiPriority w:val="99"/>
    <w:rsid w:val="007A2539"/>
    <w:pPr>
      <w:tabs>
        <w:tab w:val="center" w:pos="4536"/>
        <w:tab w:val="right" w:pos="9072"/>
      </w:tabs>
      <w:suppressAutoHyphens/>
    </w:pPr>
    <w:rPr>
      <w:rFonts w:ascii="Times New Roman" w:eastAsia="Times New Roman" w:hAnsi="Times New Roman"/>
      <w:sz w:val="24"/>
      <w:szCs w:val="24"/>
      <w:lang w:eastAsia="ar-SA"/>
    </w:rPr>
  </w:style>
  <w:style w:type="character" w:customStyle="1" w:styleId="HeaderChar">
    <w:name w:val="Header Char"/>
    <w:basedOn w:val="DefaultParagraphFont"/>
    <w:link w:val="Header"/>
    <w:uiPriority w:val="99"/>
    <w:locked/>
    <w:rsid w:val="007A2539"/>
    <w:rPr>
      <w:rFonts w:ascii="Times New Roman" w:hAnsi="Times New Roman" w:cs="Times New Roman"/>
      <w:sz w:val="24"/>
      <w:szCs w:val="24"/>
      <w:lang w:eastAsia="ar-SA" w:bidi="ar-SA"/>
    </w:rPr>
  </w:style>
  <w:style w:type="paragraph" w:styleId="EndnoteText">
    <w:name w:val="endnote text"/>
    <w:basedOn w:val="Normal"/>
    <w:link w:val="EndnoteTextChar"/>
    <w:uiPriority w:val="99"/>
    <w:semiHidden/>
    <w:rsid w:val="0085045D"/>
    <w:rPr>
      <w:sz w:val="20"/>
      <w:szCs w:val="20"/>
    </w:rPr>
  </w:style>
  <w:style w:type="character" w:customStyle="1" w:styleId="EndnoteTextChar">
    <w:name w:val="Endnote Text Char"/>
    <w:basedOn w:val="DefaultParagraphFont"/>
    <w:link w:val="EndnoteText"/>
    <w:uiPriority w:val="99"/>
    <w:semiHidden/>
    <w:locked/>
    <w:rsid w:val="0085045D"/>
    <w:rPr>
      <w:rFonts w:cs="Times New Roman"/>
      <w:sz w:val="20"/>
      <w:szCs w:val="20"/>
    </w:rPr>
  </w:style>
  <w:style w:type="paragraph" w:styleId="TOCHeading">
    <w:name w:val="TOC Heading"/>
    <w:basedOn w:val="Heading1"/>
    <w:next w:val="Normal"/>
    <w:uiPriority w:val="99"/>
    <w:qFormat/>
    <w:rsid w:val="00D02CC7"/>
    <w:pPr>
      <w:keepLines/>
      <w:numPr>
        <w:numId w:val="0"/>
      </w:numPr>
      <w:pBdr>
        <w:bottom w:val="none" w:sz="0" w:space="0" w:color="auto"/>
      </w:pBdr>
      <w:spacing w:before="480" w:after="0" w:line="276" w:lineRule="auto"/>
      <w:outlineLvl w:val="9"/>
    </w:pPr>
    <w:rPr>
      <w:rFonts w:ascii="Cambria" w:eastAsia="SimSun" w:hAnsi="Cambria" w:cs="Times New Roman"/>
      <w:color w:val="365F91"/>
      <w:kern w:val="0"/>
      <w:sz w:val="28"/>
      <w:szCs w:val="28"/>
      <w:lang w:val="en-US" w:eastAsia="ja-JP"/>
    </w:rPr>
  </w:style>
  <w:style w:type="paragraph" w:styleId="TOC1">
    <w:name w:val="toc 1"/>
    <w:basedOn w:val="Normal"/>
    <w:next w:val="Normal"/>
    <w:autoRedefine/>
    <w:uiPriority w:val="99"/>
    <w:rsid w:val="00541811"/>
    <w:pPr>
      <w:tabs>
        <w:tab w:val="left" w:pos="709"/>
        <w:tab w:val="right" w:leader="dot" w:pos="9062"/>
      </w:tabs>
      <w:spacing w:after="100"/>
      <w:ind w:left="709" w:hanging="709"/>
    </w:pPr>
  </w:style>
  <w:style w:type="paragraph" w:styleId="TOC2">
    <w:name w:val="toc 2"/>
    <w:basedOn w:val="Normal"/>
    <w:next w:val="Normal"/>
    <w:autoRedefine/>
    <w:uiPriority w:val="99"/>
    <w:rsid w:val="00D02CC7"/>
    <w:pPr>
      <w:spacing w:after="100"/>
      <w:ind w:left="220"/>
    </w:pPr>
  </w:style>
  <w:style w:type="table" w:styleId="TableGrid">
    <w:name w:val="Table Grid"/>
    <w:basedOn w:val="TableNormal"/>
    <w:uiPriority w:val="99"/>
    <w:rsid w:val="00FF5A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locked/>
    <w:rsid w:val="00962D7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44445"/>
    <w:rPr>
      <w:rFonts w:ascii="Times New Roman" w:hAnsi="Times New Roman" w:cs="Times New Roman"/>
      <w:sz w:val="2"/>
      <w:lang w:eastAsia="en-US"/>
    </w:rPr>
  </w:style>
  <w:style w:type="paragraph" w:styleId="NoSpacing">
    <w:name w:val="No Spacing"/>
    <w:uiPriority w:val="1"/>
    <w:qFormat/>
    <w:rsid w:val="00D333B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322928">
      <w:bodyDiv w:val="1"/>
      <w:marLeft w:val="0"/>
      <w:marRight w:val="0"/>
      <w:marTop w:val="0"/>
      <w:marBottom w:val="0"/>
      <w:divBdr>
        <w:top w:val="none" w:sz="0" w:space="0" w:color="auto"/>
        <w:left w:val="none" w:sz="0" w:space="0" w:color="auto"/>
        <w:bottom w:val="none" w:sz="0" w:space="0" w:color="auto"/>
        <w:right w:val="none" w:sz="0" w:space="0" w:color="auto"/>
      </w:divBdr>
    </w:div>
    <w:div w:id="111937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sip.marusic@aem.hr" TargetMode="External"/><Relationship Id="rId4" Type="http://schemas.openxmlformats.org/officeDocument/2006/relationships/settings" Target="settings.xml"/><Relationship Id="rId9" Type="http://schemas.openxmlformats.org/officeDocument/2006/relationships/hyperlink" Target="mailto:marijana.lalic@ae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9C4E6-55C9-4AFB-97B2-2B79322D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4247</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Ur</vt:lpstr>
    </vt:vector>
  </TitlesOfParts>
  <Company/>
  <LinksUpToDate>false</LinksUpToDate>
  <CharactersWithSpaces>28405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dc:title>
  <dc:subject/>
  <dc:creator>draunic</dc:creator>
  <cp:keywords/>
  <dc:description/>
  <cp:lastModifiedBy>Marijana Lalić</cp:lastModifiedBy>
  <cp:revision>6</cp:revision>
  <cp:lastPrinted>2019-10-30T08:22:00Z</cp:lastPrinted>
  <dcterms:created xsi:type="dcterms:W3CDTF">2021-11-24T13:14:00Z</dcterms:created>
  <dcterms:modified xsi:type="dcterms:W3CDTF">2021-11-25T08:49:00Z</dcterms:modified>
</cp:coreProperties>
</file>