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9F73" w14:textId="005D0AF7" w:rsidR="007D5960" w:rsidRPr="00362CB8" w:rsidRDefault="007D5960" w:rsidP="007D5960">
      <w:pPr>
        <w:rPr>
          <w:rFonts w:ascii="Calibri" w:eastAsia="Calibri" w:hAnsi="Calibri" w:cs="Calibri"/>
        </w:rPr>
      </w:pPr>
      <w:r>
        <w:rPr>
          <w:rFonts w:ascii="Calibri" w:eastAsia="Calibri" w:hAnsi="Calibri" w:cs="Calibri"/>
          <w:noProof/>
          <w:lang w:eastAsia="hr-HR"/>
        </w:rPr>
        <w:drawing>
          <wp:inline distT="0" distB="0" distL="0" distR="0" wp14:anchorId="5DB2DACC" wp14:editId="44F8302D">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2E71C25D" w14:textId="77777777" w:rsidR="007D5960" w:rsidRPr="00A06A61" w:rsidRDefault="007D5960" w:rsidP="007D5960">
      <w:pPr>
        <w:rPr>
          <w:rFonts w:ascii="Calibri" w:hAnsi="Calibri" w:cs="Calibri"/>
        </w:rPr>
      </w:pPr>
    </w:p>
    <w:p w14:paraId="5D3A3D7B" w14:textId="77777777" w:rsidR="007D5960" w:rsidRPr="00A06A61" w:rsidRDefault="007D5960" w:rsidP="007D5960">
      <w:pPr>
        <w:rPr>
          <w:rFonts w:ascii="Calibri" w:hAnsi="Calibri" w:cs="Calibri"/>
        </w:rPr>
      </w:pPr>
    </w:p>
    <w:p w14:paraId="1E556D67" w14:textId="77777777" w:rsidR="007D5960" w:rsidRPr="00A06A61" w:rsidRDefault="007D5960" w:rsidP="007D5960">
      <w:pPr>
        <w:rPr>
          <w:rFonts w:ascii="Calibri" w:hAnsi="Calibri" w:cs="Calibri"/>
        </w:rPr>
      </w:pPr>
    </w:p>
    <w:p w14:paraId="4E52DA77" w14:textId="77777777" w:rsidR="007D5960" w:rsidRPr="00A06A61" w:rsidRDefault="007D5960" w:rsidP="007D5960">
      <w:pPr>
        <w:rPr>
          <w:rFonts w:ascii="Calibri" w:hAnsi="Calibri" w:cs="Calibri"/>
        </w:rPr>
      </w:pPr>
    </w:p>
    <w:p w14:paraId="5B93DD19" w14:textId="77777777" w:rsidR="007D5960" w:rsidRPr="007D5960" w:rsidRDefault="007D5960" w:rsidP="007D5960">
      <w:pPr>
        <w:tabs>
          <w:tab w:val="center" w:pos="4320"/>
          <w:tab w:val="right" w:pos="8640"/>
        </w:tabs>
        <w:rPr>
          <w:rFonts w:ascii="Montserrat" w:hAnsi="Montserrat" w:cs="Calibri"/>
        </w:rPr>
      </w:pPr>
    </w:p>
    <w:p w14:paraId="5295E810" w14:textId="77777777" w:rsidR="007D5960" w:rsidRPr="007D5960" w:rsidRDefault="007D5960" w:rsidP="007D5960">
      <w:pPr>
        <w:widowControl w:val="0"/>
        <w:jc w:val="center"/>
        <w:rPr>
          <w:rFonts w:ascii="Montserrat" w:hAnsi="Montserrat" w:cs="Calibri"/>
          <w:b/>
          <w:sz w:val="20"/>
          <w:lang w:eastAsia="hr-HR"/>
        </w:rPr>
      </w:pPr>
      <w:r w:rsidRPr="007D5960">
        <w:rPr>
          <w:rFonts w:ascii="Montserrat" w:hAnsi="Montserrat" w:cs="Calibri"/>
          <w:b/>
          <w:sz w:val="20"/>
          <w:lang w:eastAsia="hr-HR"/>
        </w:rPr>
        <w:t>POZIV NA DOSTAVU PONUDE</w:t>
      </w:r>
    </w:p>
    <w:p w14:paraId="5BF4A1CD" w14:textId="77777777" w:rsidR="007D5960" w:rsidRPr="007D5960" w:rsidRDefault="007D5960" w:rsidP="007D5960">
      <w:pPr>
        <w:widowControl w:val="0"/>
        <w:jc w:val="center"/>
        <w:rPr>
          <w:rFonts w:ascii="Montserrat" w:hAnsi="Montserrat" w:cs="Calibri"/>
          <w:b/>
          <w:sz w:val="20"/>
          <w:lang w:eastAsia="hr-HR"/>
        </w:rPr>
      </w:pPr>
    </w:p>
    <w:p w14:paraId="52F01634" w14:textId="77777777" w:rsidR="007D5960" w:rsidRPr="007D5960" w:rsidRDefault="007D5960" w:rsidP="007D5960">
      <w:pPr>
        <w:widowControl w:val="0"/>
        <w:jc w:val="center"/>
        <w:rPr>
          <w:rFonts w:ascii="Montserrat" w:hAnsi="Montserrat" w:cs="Calibri"/>
          <w:b/>
          <w:sz w:val="20"/>
          <w:lang w:eastAsia="hr-HR"/>
        </w:rPr>
      </w:pPr>
    </w:p>
    <w:p w14:paraId="5F90B5D6" w14:textId="77777777" w:rsidR="007D5960" w:rsidRPr="007D5960" w:rsidRDefault="007D5960" w:rsidP="007D5960">
      <w:pPr>
        <w:widowControl w:val="0"/>
        <w:jc w:val="center"/>
        <w:rPr>
          <w:rFonts w:ascii="Montserrat" w:hAnsi="Montserrat" w:cs="Calibri"/>
          <w:b/>
          <w:sz w:val="20"/>
          <w:lang w:eastAsia="hr-HR"/>
        </w:rPr>
      </w:pPr>
    </w:p>
    <w:p w14:paraId="4D9CB0A0" w14:textId="77777777" w:rsidR="007D5960" w:rsidRPr="007D5960" w:rsidRDefault="007D5960" w:rsidP="007D5960">
      <w:pPr>
        <w:widowControl w:val="0"/>
        <w:jc w:val="center"/>
        <w:rPr>
          <w:rFonts w:ascii="Montserrat" w:hAnsi="Montserrat" w:cs="Calibri"/>
          <w:sz w:val="20"/>
          <w:lang w:eastAsia="hr-HR"/>
        </w:rPr>
      </w:pPr>
    </w:p>
    <w:p w14:paraId="1355DEB0" w14:textId="7946F6A0" w:rsidR="007D5960" w:rsidRPr="007D5960" w:rsidRDefault="007D5960" w:rsidP="007D5960">
      <w:pPr>
        <w:spacing w:before="100" w:beforeAutospacing="1" w:after="100" w:afterAutospacing="1"/>
        <w:ind w:right="57"/>
        <w:jc w:val="center"/>
        <w:rPr>
          <w:rFonts w:ascii="Montserrat" w:hAnsi="Montserrat" w:cs="Calibri"/>
          <w:b/>
          <w:sz w:val="20"/>
          <w:lang w:val="pl-PL"/>
        </w:rPr>
      </w:pPr>
      <w:r w:rsidRPr="007D5960">
        <w:rPr>
          <w:rFonts w:ascii="Montserrat" w:eastAsia="Times New Roman" w:hAnsi="Montserrat"/>
          <w:b/>
          <w:color w:val="212121"/>
        </w:rPr>
        <w:t>za savjetodavno stručne usluge - Izrada elaborata za uspostavu informacijskog sustava za upravljanje dokumentima u okviru poslovnih procesa Agencije za elektroničke medije</w:t>
      </w:r>
    </w:p>
    <w:p w14:paraId="604764F5" w14:textId="77777777" w:rsidR="007D5960" w:rsidRPr="007D5960" w:rsidRDefault="007D5960" w:rsidP="007D5960">
      <w:pPr>
        <w:widowControl w:val="0"/>
        <w:jc w:val="center"/>
        <w:rPr>
          <w:rFonts w:ascii="Montserrat" w:hAnsi="Montserrat" w:cs="Calibri"/>
          <w:sz w:val="20"/>
          <w:lang w:eastAsia="hr-HR"/>
        </w:rPr>
      </w:pPr>
    </w:p>
    <w:p w14:paraId="2689A12E" w14:textId="77777777" w:rsidR="007D5960" w:rsidRDefault="007D5960" w:rsidP="007D5960">
      <w:pPr>
        <w:widowControl w:val="0"/>
        <w:jc w:val="center"/>
        <w:rPr>
          <w:rFonts w:ascii="Montserrat" w:hAnsi="Montserrat" w:cs="Calibri"/>
          <w:sz w:val="20"/>
          <w:lang w:eastAsia="hr-HR"/>
        </w:rPr>
      </w:pPr>
    </w:p>
    <w:p w14:paraId="61217468" w14:textId="77777777" w:rsidR="00360799" w:rsidRDefault="00360799" w:rsidP="007D5960">
      <w:pPr>
        <w:widowControl w:val="0"/>
        <w:jc w:val="center"/>
        <w:rPr>
          <w:rFonts w:ascii="Montserrat" w:hAnsi="Montserrat" w:cs="Calibri"/>
          <w:sz w:val="20"/>
          <w:lang w:eastAsia="hr-HR"/>
        </w:rPr>
      </w:pPr>
    </w:p>
    <w:p w14:paraId="5B7BA7A0" w14:textId="77777777" w:rsidR="00360799" w:rsidRDefault="00360799" w:rsidP="007D5960">
      <w:pPr>
        <w:widowControl w:val="0"/>
        <w:jc w:val="center"/>
        <w:rPr>
          <w:rFonts w:ascii="Montserrat" w:hAnsi="Montserrat" w:cs="Calibri"/>
          <w:sz w:val="20"/>
          <w:lang w:eastAsia="hr-HR"/>
        </w:rPr>
      </w:pPr>
    </w:p>
    <w:p w14:paraId="31DA89E8" w14:textId="77777777" w:rsidR="00360799" w:rsidRDefault="00360799" w:rsidP="007D5960">
      <w:pPr>
        <w:widowControl w:val="0"/>
        <w:jc w:val="center"/>
        <w:rPr>
          <w:rFonts w:ascii="Montserrat" w:hAnsi="Montserrat" w:cs="Calibri"/>
          <w:sz w:val="20"/>
          <w:lang w:eastAsia="hr-HR"/>
        </w:rPr>
      </w:pPr>
    </w:p>
    <w:p w14:paraId="27E94886" w14:textId="77777777" w:rsidR="00360799" w:rsidRDefault="00360799" w:rsidP="007D5960">
      <w:pPr>
        <w:widowControl w:val="0"/>
        <w:jc w:val="center"/>
        <w:rPr>
          <w:rFonts w:ascii="Montserrat" w:hAnsi="Montserrat" w:cs="Calibri"/>
          <w:sz w:val="20"/>
          <w:lang w:eastAsia="hr-HR"/>
        </w:rPr>
      </w:pPr>
    </w:p>
    <w:p w14:paraId="3B8FFBD8" w14:textId="77777777" w:rsidR="00360799" w:rsidRDefault="00360799" w:rsidP="007D5960">
      <w:pPr>
        <w:widowControl w:val="0"/>
        <w:jc w:val="center"/>
        <w:rPr>
          <w:rFonts w:ascii="Montserrat" w:hAnsi="Montserrat" w:cs="Calibri"/>
          <w:sz w:val="20"/>
          <w:lang w:eastAsia="hr-HR"/>
        </w:rPr>
      </w:pPr>
    </w:p>
    <w:p w14:paraId="1DBD6C08" w14:textId="77777777" w:rsidR="00360799" w:rsidRDefault="00360799" w:rsidP="007D5960">
      <w:pPr>
        <w:widowControl w:val="0"/>
        <w:jc w:val="center"/>
        <w:rPr>
          <w:rFonts w:ascii="Montserrat" w:hAnsi="Montserrat" w:cs="Calibri"/>
          <w:sz w:val="20"/>
          <w:lang w:eastAsia="hr-HR"/>
        </w:rPr>
      </w:pPr>
    </w:p>
    <w:p w14:paraId="06E62B3A" w14:textId="77777777" w:rsidR="00360799" w:rsidRDefault="00360799" w:rsidP="007D5960">
      <w:pPr>
        <w:widowControl w:val="0"/>
        <w:jc w:val="center"/>
        <w:rPr>
          <w:rFonts w:ascii="Montserrat" w:hAnsi="Montserrat" w:cs="Calibri"/>
          <w:sz w:val="20"/>
          <w:lang w:eastAsia="hr-HR"/>
        </w:rPr>
      </w:pPr>
    </w:p>
    <w:p w14:paraId="47150C03" w14:textId="77777777" w:rsidR="00360799" w:rsidRDefault="00360799" w:rsidP="007D5960">
      <w:pPr>
        <w:widowControl w:val="0"/>
        <w:jc w:val="center"/>
        <w:rPr>
          <w:rFonts w:ascii="Montserrat" w:hAnsi="Montserrat" w:cs="Calibri"/>
          <w:sz w:val="20"/>
          <w:lang w:eastAsia="hr-HR"/>
        </w:rPr>
      </w:pPr>
    </w:p>
    <w:p w14:paraId="0D7AB4EC" w14:textId="77777777" w:rsidR="00360799" w:rsidRDefault="00360799" w:rsidP="007D5960">
      <w:pPr>
        <w:widowControl w:val="0"/>
        <w:jc w:val="center"/>
        <w:rPr>
          <w:rFonts w:ascii="Montserrat" w:hAnsi="Montserrat" w:cs="Calibri"/>
          <w:sz w:val="20"/>
          <w:lang w:eastAsia="hr-HR"/>
        </w:rPr>
      </w:pPr>
    </w:p>
    <w:p w14:paraId="377B6F71" w14:textId="77777777" w:rsidR="00360799" w:rsidRPr="00A4328B" w:rsidRDefault="00360799" w:rsidP="007D5960">
      <w:pPr>
        <w:widowControl w:val="0"/>
        <w:jc w:val="center"/>
        <w:rPr>
          <w:rFonts w:ascii="Montserrat" w:hAnsi="Montserrat" w:cs="Calibri"/>
          <w:sz w:val="20"/>
          <w:lang w:eastAsia="hr-HR"/>
        </w:rPr>
      </w:pPr>
    </w:p>
    <w:p w14:paraId="08F93183" w14:textId="77777777" w:rsidR="007D5960" w:rsidRPr="00A4328B" w:rsidRDefault="007D5960" w:rsidP="007D5960">
      <w:pPr>
        <w:widowControl w:val="0"/>
        <w:jc w:val="center"/>
        <w:rPr>
          <w:rFonts w:ascii="Montserrat" w:hAnsi="Montserrat" w:cs="Calibri"/>
          <w:sz w:val="20"/>
          <w:lang w:eastAsia="hr-HR"/>
        </w:rPr>
      </w:pPr>
    </w:p>
    <w:p w14:paraId="5AED3339" w14:textId="45021FEF" w:rsidR="007D5960" w:rsidRPr="00A4328B" w:rsidRDefault="007D5960" w:rsidP="007D5960">
      <w:pPr>
        <w:widowControl w:val="0"/>
        <w:jc w:val="center"/>
        <w:rPr>
          <w:rFonts w:ascii="Montserrat" w:hAnsi="Montserrat" w:cs="Calibri"/>
          <w:sz w:val="20"/>
          <w:lang w:eastAsia="hr-HR"/>
        </w:rPr>
      </w:pPr>
      <w:r w:rsidRPr="00A4328B">
        <w:rPr>
          <w:rFonts w:ascii="Montserrat" w:hAnsi="Montserrat" w:cs="Calibri"/>
          <w:sz w:val="20"/>
          <w:lang w:eastAsia="hr-HR"/>
        </w:rPr>
        <w:t>Zagreb,</w:t>
      </w:r>
      <w:r>
        <w:rPr>
          <w:rFonts w:ascii="Montserrat" w:hAnsi="Montserrat" w:cs="Calibri"/>
          <w:sz w:val="20"/>
          <w:lang w:eastAsia="hr-HR"/>
        </w:rPr>
        <w:t xml:space="preserve"> srpanj</w:t>
      </w:r>
      <w:r w:rsidRPr="00A4328B">
        <w:rPr>
          <w:rFonts w:ascii="Montserrat" w:hAnsi="Montserrat" w:cs="Calibri"/>
          <w:sz w:val="20"/>
          <w:lang w:eastAsia="hr-HR"/>
        </w:rPr>
        <w:t xml:space="preserve"> 202</w:t>
      </w:r>
      <w:r>
        <w:rPr>
          <w:rFonts w:ascii="Montserrat" w:hAnsi="Montserrat" w:cs="Calibri"/>
          <w:sz w:val="20"/>
          <w:lang w:eastAsia="hr-HR"/>
        </w:rPr>
        <w:t>1</w:t>
      </w:r>
      <w:r w:rsidRPr="00A4328B">
        <w:rPr>
          <w:rFonts w:ascii="Montserrat" w:hAnsi="Montserrat" w:cs="Calibri"/>
          <w:sz w:val="20"/>
          <w:lang w:eastAsia="hr-HR"/>
        </w:rPr>
        <w:t>.</w:t>
      </w:r>
    </w:p>
    <w:p w14:paraId="58D2FA3B" w14:textId="77777777" w:rsidR="007D5960" w:rsidRPr="00A4328B" w:rsidRDefault="007D5960" w:rsidP="007D5960">
      <w:pPr>
        <w:widowControl w:val="0"/>
        <w:ind w:firstLine="360"/>
        <w:jc w:val="both"/>
        <w:rPr>
          <w:rFonts w:ascii="Calibri" w:hAnsi="Calibri" w:cs="Calibri"/>
          <w:lang w:val="pl-PL" w:bidi="en-US"/>
        </w:rPr>
      </w:pPr>
    </w:p>
    <w:p w14:paraId="30D6922F" w14:textId="77777777" w:rsidR="007D5960" w:rsidRPr="00A4328B" w:rsidRDefault="007D5960" w:rsidP="007D5960">
      <w:pPr>
        <w:widowControl w:val="0"/>
        <w:ind w:firstLine="360"/>
        <w:jc w:val="both"/>
        <w:rPr>
          <w:rFonts w:ascii="Calibri" w:hAnsi="Calibri" w:cs="Calibri"/>
          <w:lang w:val="pl-PL" w:bidi="en-US"/>
        </w:rPr>
      </w:pPr>
    </w:p>
    <w:p w14:paraId="32B2EC5E" w14:textId="77777777" w:rsidR="007D5960" w:rsidRPr="00A9225C" w:rsidRDefault="007D5960" w:rsidP="007D5960">
      <w:pPr>
        <w:jc w:val="center"/>
        <w:rPr>
          <w:rFonts w:ascii="Montserrat" w:hAnsi="Montserrat" w:cs="Calibri"/>
          <w:b/>
          <w:sz w:val="20"/>
        </w:rPr>
      </w:pPr>
    </w:p>
    <w:p w14:paraId="15229D14" w14:textId="77777777" w:rsidR="007D5960" w:rsidRPr="00A9225C" w:rsidRDefault="007D5960" w:rsidP="007D5960">
      <w:pPr>
        <w:tabs>
          <w:tab w:val="center" w:pos="4320"/>
          <w:tab w:val="right" w:pos="8640"/>
        </w:tabs>
        <w:rPr>
          <w:rFonts w:ascii="Montserrat" w:hAnsi="Montserrat" w:cs="Calibri"/>
          <w:sz w:val="20"/>
        </w:rPr>
      </w:pPr>
    </w:p>
    <w:p w14:paraId="77B182A3" w14:textId="6E29B02A" w:rsidR="007D5960" w:rsidRPr="007D5960" w:rsidRDefault="007D5960" w:rsidP="007D5960">
      <w:pPr>
        <w:spacing w:before="100" w:beforeAutospacing="1" w:after="100" w:afterAutospacing="1"/>
        <w:ind w:right="57"/>
        <w:jc w:val="both"/>
        <w:rPr>
          <w:rFonts w:ascii="Montserrat" w:hAnsi="Montserrat" w:cs="Calibri"/>
          <w:sz w:val="20"/>
          <w:szCs w:val="20"/>
          <w:lang w:val="pl-PL"/>
        </w:rPr>
      </w:pPr>
      <w:r w:rsidRPr="007D5960">
        <w:rPr>
          <w:rFonts w:ascii="Montserrat" w:hAnsi="Montserrat" w:cs="Calibri"/>
          <w:sz w:val="20"/>
          <w:szCs w:val="20"/>
          <w:lang w:val="pl-PL"/>
        </w:rPr>
        <w:t xml:space="preserve">Naručitelj Agencija za elektroničke medije pokrenula je nabavu </w:t>
      </w:r>
      <w:r w:rsidRPr="007D5960">
        <w:rPr>
          <w:rFonts w:ascii="Montserrat" w:eastAsia="Times New Roman" w:hAnsi="Montserrat"/>
          <w:color w:val="212121"/>
          <w:sz w:val="20"/>
          <w:szCs w:val="20"/>
        </w:rPr>
        <w:t xml:space="preserve">za savjetodavno stručne usluge - Izrada elaborata za uspostavu informacijskog sustava za upravljanje </w:t>
      </w:r>
      <w:r>
        <w:rPr>
          <w:rFonts w:ascii="Montserrat" w:eastAsia="Times New Roman" w:hAnsi="Montserrat"/>
          <w:color w:val="212121"/>
          <w:sz w:val="20"/>
          <w:szCs w:val="20"/>
        </w:rPr>
        <w:t>d</w:t>
      </w:r>
      <w:r w:rsidRPr="007D5960">
        <w:rPr>
          <w:rFonts w:ascii="Montserrat" w:eastAsia="Times New Roman" w:hAnsi="Montserrat"/>
          <w:color w:val="212121"/>
          <w:sz w:val="20"/>
          <w:szCs w:val="20"/>
        </w:rPr>
        <w:t>okumentima u okviru poslovnih procesa Agencije za elektroničke medije</w:t>
      </w:r>
    </w:p>
    <w:p w14:paraId="21EB7957" w14:textId="0396258A" w:rsidR="007D5960" w:rsidRPr="00A4328B" w:rsidRDefault="007D5960" w:rsidP="007D5960">
      <w:pPr>
        <w:widowControl w:val="0"/>
        <w:jc w:val="both"/>
        <w:rPr>
          <w:rFonts w:ascii="Montserrat" w:hAnsi="Montserrat" w:cs="Calibri"/>
          <w:i/>
          <w:sz w:val="20"/>
          <w:lang w:eastAsia="hr-HR"/>
        </w:rPr>
      </w:pPr>
      <w:r w:rsidRPr="00A4328B">
        <w:rPr>
          <w:rFonts w:ascii="Montserrat" w:hAnsi="Montserrat" w:cs="Calibri"/>
          <w:sz w:val="20"/>
          <w:lang w:val="pl-PL" w:bidi="en-US"/>
        </w:rPr>
        <w:t xml:space="preserve">Zakon o javnoj nabavi (NN 120/16) sukladno članku 12. stavku 1.,  ne primjenjuje se na nabavu robe i usluga procijenjene vrijednosti bez PDV-a do 200.000,00 kuna, odnosno za nabavu radova do 500.000,00 kuna. Stoga se na ovaj postupak nabave ne primjenjuje niti postupak pravne zaštite pred Državnom komisijom za kontrolu postupaka javne nabave. Postupak se provodi sukladno Pravilniku o provedbi postupaka jednostavne nabave Agencije za elektroničke medije. </w:t>
      </w:r>
    </w:p>
    <w:p w14:paraId="619AD200" w14:textId="77777777" w:rsidR="007D5960" w:rsidRPr="00A4328B" w:rsidRDefault="007D5960" w:rsidP="007D5960">
      <w:pPr>
        <w:jc w:val="both"/>
        <w:rPr>
          <w:rFonts w:ascii="Montserrat" w:hAnsi="Montserrat" w:cs="Calibri"/>
          <w:i/>
          <w:sz w:val="20"/>
          <w:lang w:eastAsia="hr-HR"/>
        </w:rPr>
      </w:pPr>
    </w:p>
    <w:p w14:paraId="0B772A36" w14:textId="77777777" w:rsidR="007D5960" w:rsidRPr="00A4328B" w:rsidRDefault="007D5960" w:rsidP="007D5960">
      <w:pPr>
        <w:numPr>
          <w:ilvl w:val="0"/>
          <w:numId w:val="1"/>
        </w:numPr>
        <w:spacing w:after="0" w:line="240" w:lineRule="auto"/>
        <w:jc w:val="both"/>
        <w:rPr>
          <w:rFonts w:ascii="Montserrat" w:hAnsi="Montserrat" w:cs="Calibri"/>
          <w:b/>
          <w:sz w:val="24"/>
          <w:szCs w:val="24"/>
          <w:lang w:eastAsia="hr-HR"/>
        </w:rPr>
      </w:pPr>
      <w:r w:rsidRPr="00A4328B">
        <w:rPr>
          <w:rFonts w:ascii="Montserrat" w:hAnsi="Montserrat" w:cs="Calibri"/>
          <w:b/>
          <w:sz w:val="24"/>
          <w:szCs w:val="24"/>
          <w:lang w:eastAsia="hr-HR"/>
        </w:rPr>
        <w:t>OPĆI PODACI</w:t>
      </w:r>
    </w:p>
    <w:p w14:paraId="759B15C8" w14:textId="77777777" w:rsidR="007D5960" w:rsidRPr="00A4328B" w:rsidRDefault="007D5960" w:rsidP="007D5960">
      <w:pPr>
        <w:jc w:val="both"/>
        <w:rPr>
          <w:rFonts w:ascii="Montserrat" w:hAnsi="Montserrat" w:cs="Calibri"/>
          <w:sz w:val="20"/>
          <w:lang w:eastAsia="hr-HR"/>
        </w:rPr>
      </w:pPr>
    </w:p>
    <w:p w14:paraId="599F9463" w14:textId="77777777" w:rsidR="007D5960" w:rsidRPr="00A4328B" w:rsidRDefault="007D5960" w:rsidP="007D5960">
      <w:pPr>
        <w:numPr>
          <w:ilvl w:val="1"/>
          <w:numId w:val="1"/>
        </w:numPr>
        <w:spacing w:after="0" w:line="240" w:lineRule="auto"/>
        <w:jc w:val="both"/>
        <w:rPr>
          <w:rFonts w:ascii="Montserrat" w:hAnsi="Montserrat" w:cs="Calibri"/>
          <w:b/>
          <w:sz w:val="20"/>
          <w:lang w:eastAsia="hr-HR"/>
        </w:rPr>
      </w:pPr>
      <w:r w:rsidRPr="00A4328B">
        <w:rPr>
          <w:rFonts w:ascii="Montserrat" w:hAnsi="Montserrat" w:cs="Calibri"/>
          <w:b/>
          <w:sz w:val="20"/>
          <w:lang w:eastAsia="hr-HR"/>
        </w:rPr>
        <w:t>Podaci o naručitelju</w:t>
      </w:r>
    </w:p>
    <w:p w14:paraId="5A0C882F" w14:textId="77777777" w:rsidR="007D5960" w:rsidRPr="00A4328B" w:rsidRDefault="007D5960" w:rsidP="007D5960">
      <w:pPr>
        <w:jc w:val="both"/>
        <w:rPr>
          <w:rFonts w:ascii="Montserrat" w:hAnsi="Montserrat" w:cs="Calibri"/>
          <w:sz w:val="20"/>
          <w:lang w:eastAsia="hr-HR"/>
        </w:rPr>
      </w:pPr>
      <w:r w:rsidRPr="00A4328B">
        <w:rPr>
          <w:rFonts w:ascii="Montserrat" w:hAnsi="Montserrat" w:cs="Calibri"/>
          <w:sz w:val="20"/>
          <w:lang w:eastAsia="hr-HR"/>
        </w:rPr>
        <w:t>Naručitelj: Agencija za elektroničke medije</w:t>
      </w:r>
    </w:p>
    <w:p w14:paraId="2DD15455" w14:textId="77777777" w:rsidR="007D5960" w:rsidRPr="00A4328B" w:rsidRDefault="007D5960" w:rsidP="007D5960">
      <w:pPr>
        <w:jc w:val="both"/>
        <w:rPr>
          <w:rFonts w:ascii="Montserrat" w:hAnsi="Montserrat" w:cs="Calibri"/>
          <w:sz w:val="20"/>
          <w:lang w:eastAsia="hr-HR"/>
        </w:rPr>
      </w:pPr>
      <w:r w:rsidRPr="00A4328B">
        <w:rPr>
          <w:rFonts w:ascii="Montserrat" w:hAnsi="Montserrat" w:cs="Calibri"/>
          <w:sz w:val="20"/>
          <w:lang w:eastAsia="hr-HR"/>
        </w:rPr>
        <w:t>Adresa: Jagićeva 31, Zagreb</w:t>
      </w:r>
    </w:p>
    <w:p w14:paraId="529D11E0" w14:textId="77777777" w:rsidR="007D5960" w:rsidRPr="00A4328B" w:rsidRDefault="007D5960" w:rsidP="007D5960">
      <w:pPr>
        <w:jc w:val="both"/>
        <w:rPr>
          <w:rFonts w:ascii="Montserrat" w:hAnsi="Montserrat" w:cs="Calibri"/>
          <w:sz w:val="20"/>
          <w:lang w:eastAsia="hr-HR"/>
        </w:rPr>
      </w:pPr>
      <w:r w:rsidRPr="00A4328B">
        <w:rPr>
          <w:rFonts w:ascii="Montserrat" w:hAnsi="Montserrat" w:cs="Calibri"/>
          <w:sz w:val="20"/>
          <w:lang w:eastAsia="hr-HR"/>
        </w:rPr>
        <w:t>OIB: 35237547014</w:t>
      </w:r>
    </w:p>
    <w:p w14:paraId="6EC3A5C6" w14:textId="77777777" w:rsidR="007D5960" w:rsidRPr="00A4328B" w:rsidRDefault="007D5960" w:rsidP="007D5960">
      <w:pPr>
        <w:jc w:val="both"/>
        <w:rPr>
          <w:rFonts w:ascii="Montserrat" w:hAnsi="Montserrat" w:cs="Calibri"/>
          <w:sz w:val="20"/>
          <w:lang w:eastAsia="hr-HR"/>
        </w:rPr>
      </w:pPr>
      <w:r w:rsidRPr="00A4328B">
        <w:rPr>
          <w:rFonts w:ascii="Montserrat" w:hAnsi="Montserrat" w:cs="Calibri"/>
          <w:sz w:val="20"/>
          <w:lang w:eastAsia="hr-HR"/>
        </w:rPr>
        <w:t>Telefon: + 385 1 48 82 610</w:t>
      </w:r>
    </w:p>
    <w:p w14:paraId="50998957" w14:textId="322AD635" w:rsidR="007D5960" w:rsidRPr="00A4328B" w:rsidRDefault="007D5960" w:rsidP="007D5960">
      <w:pPr>
        <w:jc w:val="both"/>
        <w:rPr>
          <w:rFonts w:ascii="Montserrat" w:hAnsi="Montserrat" w:cs="Calibri"/>
          <w:sz w:val="20"/>
          <w:lang w:eastAsia="hr-HR"/>
        </w:rPr>
      </w:pPr>
      <w:r>
        <w:rPr>
          <w:rFonts w:ascii="Montserrat" w:hAnsi="Montserrat" w:cs="Calibri"/>
          <w:sz w:val="20"/>
          <w:lang w:eastAsia="hr-HR"/>
        </w:rPr>
        <w:t>e-mail: info@aem.hr</w:t>
      </w:r>
    </w:p>
    <w:p w14:paraId="2D36C13F" w14:textId="77777777" w:rsidR="007D5960" w:rsidRPr="00A4328B" w:rsidRDefault="007D5960" w:rsidP="007D5960">
      <w:pPr>
        <w:numPr>
          <w:ilvl w:val="1"/>
          <w:numId w:val="1"/>
        </w:numPr>
        <w:spacing w:after="0" w:line="240" w:lineRule="auto"/>
        <w:jc w:val="both"/>
        <w:rPr>
          <w:rFonts w:ascii="Montserrat" w:hAnsi="Montserrat" w:cs="Calibri"/>
          <w:b/>
          <w:sz w:val="20"/>
          <w:lang w:eastAsia="hr-HR"/>
        </w:rPr>
      </w:pPr>
      <w:r w:rsidRPr="00A4328B">
        <w:rPr>
          <w:rFonts w:ascii="Montserrat" w:hAnsi="Montserrat" w:cs="Calibri"/>
          <w:b/>
          <w:sz w:val="20"/>
          <w:lang w:eastAsia="hr-HR"/>
        </w:rPr>
        <w:t>Podaci o osobi zaduženoj za komunikaciju s ponuditeljima</w:t>
      </w:r>
    </w:p>
    <w:p w14:paraId="28A06448" w14:textId="77777777" w:rsidR="007D5960" w:rsidRPr="00A4328B" w:rsidRDefault="007D5960" w:rsidP="007D5960">
      <w:pPr>
        <w:jc w:val="both"/>
        <w:rPr>
          <w:rFonts w:ascii="Montserrat" w:hAnsi="Montserrat" w:cs="Calibri"/>
          <w:sz w:val="20"/>
          <w:lang w:eastAsia="hr-HR"/>
        </w:rPr>
      </w:pPr>
      <w:r w:rsidRPr="00A4328B">
        <w:rPr>
          <w:rFonts w:ascii="Montserrat" w:hAnsi="Montserrat" w:cs="Calibri"/>
          <w:sz w:val="20"/>
          <w:lang w:eastAsia="hr-HR"/>
        </w:rPr>
        <w:t>Kontakt osoba: Marijana Lalić</w:t>
      </w:r>
    </w:p>
    <w:p w14:paraId="2C33E231" w14:textId="77777777" w:rsidR="007D5960" w:rsidRPr="00A4328B" w:rsidRDefault="007D5960" w:rsidP="007D5960">
      <w:pPr>
        <w:jc w:val="both"/>
        <w:rPr>
          <w:rFonts w:ascii="Montserrat" w:hAnsi="Montserrat" w:cs="Calibri"/>
          <w:color w:val="FF0000"/>
          <w:sz w:val="20"/>
          <w:lang w:eastAsia="hr-HR"/>
        </w:rPr>
      </w:pPr>
      <w:r w:rsidRPr="00A4328B">
        <w:rPr>
          <w:rFonts w:ascii="Montserrat" w:hAnsi="Montserrat" w:cs="Calibri"/>
          <w:sz w:val="20"/>
          <w:lang w:eastAsia="hr-HR"/>
        </w:rPr>
        <w:t xml:space="preserve">e-mail: </w:t>
      </w:r>
      <w:hyperlink r:id="rId6" w:history="1">
        <w:r w:rsidRPr="00A4328B">
          <w:rPr>
            <w:rFonts w:ascii="Montserrat" w:hAnsi="Montserrat" w:cs="Calibri"/>
            <w:color w:val="0000FF"/>
            <w:sz w:val="20"/>
            <w:u w:val="single"/>
            <w:lang w:eastAsia="hr-HR"/>
          </w:rPr>
          <w:t>marijana.lalic@aem.hr</w:t>
        </w:r>
      </w:hyperlink>
      <w:r w:rsidRPr="00A4328B">
        <w:rPr>
          <w:rFonts w:ascii="Montserrat" w:hAnsi="Montserrat" w:cs="Calibri"/>
          <w:sz w:val="20"/>
          <w:lang w:eastAsia="hr-HR"/>
        </w:rPr>
        <w:t xml:space="preserve"> </w:t>
      </w:r>
    </w:p>
    <w:p w14:paraId="10F028E9" w14:textId="77777777" w:rsidR="007D5960" w:rsidRPr="00A4328B" w:rsidRDefault="007D5960" w:rsidP="007D5960">
      <w:pPr>
        <w:numPr>
          <w:ilvl w:val="1"/>
          <w:numId w:val="1"/>
        </w:numPr>
        <w:spacing w:after="0" w:line="240" w:lineRule="auto"/>
        <w:jc w:val="both"/>
        <w:rPr>
          <w:rFonts w:ascii="Montserrat" w:hAnsi="Montserrat" w:cs="Calibri"/>
          <w:b/>
          <w:sz w:val="20"/>
          <w:lang w:eastAsia="hr-HR"/>
        </w:rPr>
      </w:pPr>
      <w:r w:rsidRPr="00A4328B">
        <w:rPr>
          <w:rFonts w:ascii="Montserrat" w:hAnsi="Montserrat" w:cs="Calibri"/>
          <w:b/>
          <w:sz w:val="20"/>
          <w:lang w:eastAsia="hr-HR"/>
        </w:rPr>
        <w:t>Evidencijski broj nabave</w:t>
      </w:r>
    </w:p>
    <w:p w14:paraId="7E148E80" w14:textId="42265720" w:rsidR="007D5960" w:rsidRPr="00A4328B" w:rsidRDefault="007D5960" w:rsidP="007D5960">
      <w:pPr>
        <w:jc w:val="both"/>
        <w:rPr>
          <w:rFonts w:ascii="Montserrat" w:hAnsi="Montserrat" w:cs="Calibri"/>
          <w:sz w:val="20"/>
          <w:lang w:eastAsia="hr-HR"/>
        </w:rPr>
      </w:pPr>
      <w:r w:rsidRPr="00A4328B">
        <w:rPr>
          <w:rFonts w:ascii="Montserrat" w:hAnsi="Montserrat" w:cs="Calibri"/>
          <w:sz w:val="20"/>
          <w:lang w:eastAsia="hr-HR"/>
        </w:rPr>
        <w:t xml:space="preserve">BN </w:t>
      </w:r>
      <w:r>
        <w:rPr>
          <w:rFonts w:ascii="Montserrat" w:hAnsi="Montserrat" w:cs="Calibri"/>
          <w:sz w:val="20"/>
          <w:lang w:eastAsia="hr-HR"/>
        </w:rPr>
        <w:t>25</w:t>
      </w:r>
      <w:r w:rsidRPr="00A4328B">
        <w:rPr>
          <w:rFonts w:ascii="Montserrat" w:hAnsi="Montserrat" w:cs="Calibri"/>
          <w:sz w:val="20"/>
          <w:lang w:eastAsia="hr-HR"/>
        </w:rPr>
        <w:t>/21</w:t>
      </w:r>
    </w:p>
    <w:p w14:paraId="75ABC24D" w14:textId="77777777" w:rsidR="007D5960" w:rsidRPr="00A4328B" w:rsidRDefault="007D5960" w:rsidP="007D5960">
      <w:pPr>
        <w:numPr>
          <w:ilvl w:val="1"/>
          <w:numId w:val="1"/>
        </w:numPr>
        <w:spacing w:after="0" w:line="240" w:lineRule="auto"/>
        <w:jc w:val="both"/>
        <w:rPr>
          <w:rFonts w:ascii="Montserrat" w:hAnsi="Montserrat" w:cs="Calibri"/>
          <w:b/>
          <w:sz w:val="20"/>
          <w:lang w:eastAsia="hr-HR"/>
        </w:rPr>
      </w:pPr>
      <w:r w:rsidRPr="00A4328B">
        <w:rPr>
          <w:rFonts w:ascii="Montserrat" w:hAnsi="Montserrat" w:cs="Calibri"/>
          <w:b/>
          <w:sz w:val="20"/>
          <w:lang w:eastAsia="hr-HR"/>
        </w:rPr>
        <w:t>Vrsta postupka nabave</w:t>
      </w:r>
    </w:p>
    <w:p w14:paraId="594A0346" w14:textId="77777777" w:rsidR="007D5960" w:rsidRPr="00A4328B" w:rsidRDefault="007D5960" w:rsidP="007D5960">
      <w:pPr>
        <w:jc w:val="both"/>
        <w:rPr>
          <w:rFonts w:ascii="Montserrat" w:hAnsi="Montserrat" w:cs="Calibri"/>
          <w:sz w:val="20"/>
          <w:lang w:eastAsia="hr-HR"/>
        </w:rPr>
      </w:pPr>
      <w:r w:rsidRPr="00A4328B">
        <w:rPr>
          <w:rFonts w:ascii="Montserrat" w:hAnsi="Montserrat" w:cs="Calibri"/>
          <w:sz w:val="20"/>
          <w:lang w:eastAsia="hr-HR"/>
        </w:rPr>
        <w:t>jednostavna nabava</w:t>
      </w:r>
    </w:p>
    <w:p w14:paraId="694FF663" w14:textId="77777777" w:rsidR="007D5960" w:rsidRPr="00A4328B" w:rsidRDefault="007D5960" w:rsidP="007D5960">
      <w:pPr>
        <w:numPr>
          <w:ilvl w:val="1"/>
          <w:numId w:val="1"/>
        </w:numPr>
        <w:spacing w:after="0" w:line="240" w:lineRule="auto"/>
        <w:jc w:val="both"/>
        <w:rPr>
          <w:rFonts w:ascii="Montserrat" w:hAnsi="Montserrat" w:cs="Calibri"/>
          <w:b/>
          <w:sz w:val="20"/>
          <w:lang w:eastAsia="hr-HR"/>
        </w:rPr>
      </w:pPr>
      <w:r w:rsidRPr="00A4328B">
        <w:rPr>
          <w:rFonts w:ascii="Montserrat" w:hAnsi="Montserrat" w:cs="Calibri"/>
          <w:b/>
          <w:sz w:val="20"/>
          <w:lang w:eastAsia="hr-HR"/>
        </w:rPr>
        <w:t>Procijenjena vrijednost nabave bez PDV-a:</w:t>
      </w:r>
    </w:p>
    <w:p w14:paraId="3BAC1FF0" w14:textId="5636AFEC" w:rsidR="007D5960" w:rsidRPr="00A4328B" w:rsidRDefault="007D5960" w:rsidP="007D5960">
      <w:pPr>
        <w:jc w:val="both"/>
        <w:rPr>
          <w:rFonts w:ascii="Montserrat" w:hAnsi="Montserrat" w:cs="Calibri"/>
          <w:sz w:val="20"/>
          <w:lang w:eastAsia="hr-HR"/>
        </w:rPr>
      </w:pPr>
      <w:r>
        <w:rPr>
          <w:rFonts w:ascii="Montserrat" w:hAnsi="Montserrat" w:cs="Calibri"/>
          <w:sz w:val="20"/>
          <w:lang w:eastAsia="hr-HR"/>
        </w:rPr>
        <w:t>48</w:t>
      </w:r>
      <w:r w:rsidRPr="00A4328B">
        <w:rPr>
          <w:rFonts w:ascii="Montserrat" w:hAnsi="Montserrat" w:cs="Calibri"/>
          <w:sz w:val="20"/>
          <w:lang w:eastAsia="hr-HR"/>
        </w:rPr>
        <w:t>.000,00 kn</w:t>
      </w:r>
    </w:p>
    <w:p w14:paraId="475E9328" w14:textId="77777777" w:rsidR="007D5960" w:rsidRPr="00A4328B" w:rsidRDefault="007D5960" w:rsidP="007D5960">
      <w:pPr>
        <w:numPr>
          <w:ilvl w:val="1"/>
          <w:numId w:val="1"/>
        </w:numPr>
        <w:spacing w:after="0" w:line="240" w:lineRule="auto"/>
        <w:jc w:val="both"/>
        <w:rPr>
          <w:rFonts w:ascii="Montserrat" w:hAnsi="Montserrat" w:cs="Calibri"/>
          <w:b/>
          <w:sz w:val="20"/>
          <w:lang w:eastAsia="hr-HR"/>
        </w:rPr>
      </w:pPr>
      <w:r w:rsidRPr="00A4328B">
        <w:rPr>
          <w:rFonts w:ascii="Montserrat" w:hAnsi="Montserrat" w:cs="Calibri"/>
          <w:b/>
          <w:sz w:val="20"/>
          <w:lang w:eastAsia="hr-HR"/>
        </w:rPr>
        <w:t xml:space="preserve">Podaci o gospodarskim subjektima s kojima je Naručitelj u sukobu interesa </w:t>
      </w:r>
    </w:p>
    <w:p w14:paraId="124041B2" w14:textId="77777777" w:rsidR="007D5960" w:rsidRPr="00A4328B" w:rsidRDefault="007D5960" w:rsidP="007D596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Komunikacijski ured d.o.o., OIB: 30439563044, Draškovićeva 12, Zagreb</w:t>
      </w:r>
    </w:p>
    <w:p w14:paraId="46250D2D" w14:textId="77777777" w:rsidR="007D5960" w:rsidRPr="00A4328B" w:rsidRDefault="007D5960" w:rsidP="007D596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Navedeni gospodarski subjekt ne smije sudjelovati u postupku nabave u svojstvu ponuditelja, ni člana zajednice ponuditelja te ne smije biti podizvoditelj odabranom ponuditelju.</w:t>
      </w:r>
    </w:p>
    <w:p w14:paraId="16774414" w14:textId="77777777" w:rsidR="007D5960" w:rsidRPr="00A9225C" w:rsidRDefault="007D5960" w:rsidP="007D5960">
      <w:pPr>
        <w:ind w:firstLine="284"/>
        <w:jc w:val="both"/>
        <w:rPr>
          <w:rFonts w:ascii="Montserrat" w:hAnsi="Montserrat" w:cs="Calibri"/>
          <w:sz w:val="20"/>
        </w:rPr>
      </w:pPr>
    </w:p>
    <w:p w14:paraId="787B66BD" w14:textId="77777777" w:rsidR="007D5960" w:rsidRDefault="007D5960" w:rsidP="007D5960">
      <w:pPr>
        <w:rPr>
          <w:rFonts w:ascii="Montserrat" w:hAnsi="Montserrat" w:cs="Calibri"/>
          <w:sz w:val="20"/>
        </w:rPr>
      </w:pPr>
    </w:p>
    <w:p w14:paraId="156F1440" w14:textId="77777777" w:rsidR="00360799" w:rsidRDefault="00360799" w:rsidP="007D5960">
      <w:pPr>
        <w:rPr>
          <w:rFonts w:ascii="Montserrat" w:hAnsi="Montserrat" w:cs="Calibri"/>
          <w:sz w:val="20"/>
        </w:rPr>
      </w:pPr>
    </w:p>
    <w:p w14:paraId="616898B1" w14:textId="77777777" w:rsidR="00360799" w:rsidRDefault="00360799" w:rsidP="007D5960">
      <w:pPr>
        <w:rPr>
          <w:rFonts w:ascii="Montserrat" w:hAnsi="Montserrat" w:cs="Calibri"/>
          <w:sz w:val="20"/>
        </w:rPr>
      </w:pPr>
    </w:p>
    <w:p w14:paraId="04B6960C" w14:textId="77777777" w:rsidR="00360799" w:rsidRDefault="00360799" w:rsidP="007D5960">
      <w:pPr>
        <w:rPr>
          <w:rFonts w:ascii="Montserrat" w:hAnsi="Montserrat" w:cs="Calibri"/>
          <w:sz w:val="20"/>
        </w:rPr>
      </w:pPr>
    </w:p>
    <w:p w14:paraId="6BA6F25E" w14:textId="77777777" w:rsidR="00360799" w:rsidRDefault="00360799" w:rsidP="007D5960">
      <w:pPr>
        <w:rPr>
          <w:rFonts w:ascii="Montserrat" w:hAnsi="Montserrat" w:cs="Calibri"/>
          <w:sz w:val="20"/>
        </w:rPr>
      </w:pPr>
    </w:p>
    <w:p w14:paraId="7EAD0033" w14:textId="77777777" w:rsidR="00360799" w:rsidRDefault="00360799" w:rsidP="007D5960">
      <w:pPr>
        <w:rPr>
          <w:rFonts w:ascii="Montserrat" w:hAnsi="Montserrat" w:cs="Calibri"/>
          <w:sz w:val="20"/>
        </w:rPr>
      </w:pPr>
    </w:p>
    <w:p w14:paraId="475896C4" w14:textId="03D51933" w:rsidR="007D5960" w:rsidRPr="00975DEC" w:rsidRDefault="007D5960" w:rsidP="00975DEC">
      <w:pPr>
        <w:pStyle w:val="ListParagraph"/>
        <w:numPr>
          <w:ilvl w:val="0"/>
          <w:numId w:val="1"/>
        </w:numPr>
        <w:tabs>
          <w:tab w:val="left" w:pos="8647"/>
        </w:tabs>
        <w:spacing w:after="0" w:line="240" w:lineRule="auto"/>
        <w:jc w:val="both"/>
        <w:rPr>
          <w:rFonts w:ascii="Montserrat" w:hAnsi="Montserrat" w:cs="Calibri"/>
          <w:b/>
          <w:sz w:val="24"/>
          <w:szCs w:val="24"/>
          <w:lang w:eastAsia="hr-HR"/>
        </w:rPr>
      </w:pPr>
      <w:r w:rsidRPr="00975DEC">
        <w:rPr>
          <w:rFonts w:ascii="Montserrat" w:hAnsi="Montserrat" w:cs="Calibri"/>
          <w:b/>
          <w:sz w:val="24"/>
          <w:szCs w:val="24"/>
          <w:lang w:eastAsia="hr-HR"/>
        </w:rPr>
        <w:t>PODACI O PREDMETU NABAVE</w:t>
      </w:r>
    </w:p>
    <w:p w14:paraId="5BBD2F86" w14:textId="77777777" w:rsidR="00975DEC" w:rsidRPr="00975DEC" w:rsidRDefault="00975DEC" w:rsidP="00975DEC">
      <w:pPr>
        <w:pStyle w:val="ListParagraph"/>
        <w:tabs>
          <w:tab w:val="left" w:pos="8647"/>
        </w:tabs>
        <w:spacing w:after="0" w:line="240" w:lineRule="auto"/>
        <w:ind w:left="360"/>
        <w:jc w:val="both"/>
        <w:rPr>
          <w:rFonts w:ascii="Montserrat" w:hAnsi="Montserrat" w:cs="Calibri"/>
          <w:b/>
          <w:sz w:val="24"/>
          <w:szCs w:val="24"/>
          <w:lang w:eastAsia="hr-HR"/>
        </w:rPr>
      </w:pPr>
    </w:p>
    <w:p w14:paraId="16E00AF0" w14:textId="10FE21AC" w:rsidR="007D5960" w:rsidRPr="007D5960" w:rsidRDefault="007D5960" w:rsidP="004063BC">
      <w:pPr>
        <w:spacing w:after="0" w:line="240" w:lineRule="auto"/>
        <w:ind w:right="57"/>
        <w:jc w:val="both"/>
        <w:rPr>
          <w:rFonts w:ascii="Montserrat" w:hAnsi="Montserrat" w:cs="Calibri"/>
          <w:sz w:val="20"/>
          <w:szCs w:val="20"/>
          <w:lang w:val="pl-PL"/>
        </w:rPr>
      </w:pPr>
      <w:r w:rsidRPr="00102596">
        <w:rPr>
          <w:rFonts w:ascii="Montserrat" w:hAnsi="Montserrat" w:cs="Calibri"/>
          <w:b/>
          <w:sz w:val="20"/>
          <w:lang w:val="pl-PL"/>
        </w:rPr>
        <w:t xml:space="preserve">PREDMET NABAVE – </w:t>
      </w:r>
      <w:r w:rsidRPr="007D5960">
        <w:rPr>
          <w:rFonts w:ascii="Montserrat" w:eastAsia="Times New Roman" w:hAnsi="Montserrat"/>
          <w:color w:val="212121"/>
          <w:sz w:val="20"/>
          <w:szCs w:val="20"/>
        </w:rPr>
        <w:t>savjetodavno stručn</w:t>
      </w:r>
      <w:r>
        <w:rPr>
          <w:rFonts w:ascii="Montserrat" w:eastAsia="Times New Roman" w:hAnsi="Montserrat"/>
          <w:color w:val="212121"/>
          <w:sz w:val="20"/>
          <w:szCs w:val="20"/>
        </w:rPr>
        <w:t>a</w:t>
      </w:r>
      <w:r w:rsidRPr="007D5960">
        <w:rPr>
          <w:rFonts w:ascii="Montserrat" w:eastAsia="Times New Roman" w:hAnsi="Montserrat"/>
          <w:color w:val="212121"/>
          <w:sz w:val="20"/>
          <w:szCs w:val="20"/>
        </w:rPr>
        <w:t xml:space="preserve"> uslug</w:t>
      </w:r>
      <w:r>
        <w:rPr>
          <w:rFonts w:ascii="Montserrat" w:eastAsia="Times New Roman" w:hAnsi="Montserrat"/>
          <w:color w:val="212121"/>
          <w:sz w:val="20"/>
          <w:szCs w:val="20"/>
        </w:rPr>
        <w:t>a</w:t>
      </w:r>
      <w:r w:rsidRPr="007D5960">
        <w:rPr>
          <w:rFonts w:ascii="Montserrat" w:eastAsia="Times New Roman" w:hAnsi="Montserrat"/>
          <w:color w:val="212121"/>
          <w:sz w:val="20"/>
          <w:szCs w:val="20"/>
        </w:rPr>
        <w:t xml:space="preserve"> - Izrada elaborata za uspostavu informacijskog sustava za upravljanje </w:t>
      </w:r>
      <w:r>
        <w:rPr>
          <w:rFonts w:ascii="Montserrat" w:eastAsia="Times New Roman" w:hAnsi="Montserrat"/>
          <w:color w:val="212121"/>
          <w:sz w:val="20"/>
          <w:szCs w:val="20"/>
        </w:rPr>
        <w:t>d</w:t>
      </w:r>
      <w:r w:rsidRPr="007D5960">
        <w:rPr>
          <w:rFonts w:ascii="Montserrat" w:eastAsia="Times New Roman" w:hAnsi="Montserrat"/>
          <w:color w:val="212121"/>
          <w:sz w:val="20"/>
          <w:szCs w:val="20"/>
        </w:rPr>
        <w:t>okumentima u okviru poslovnih procesa Agencije za elektroničke medije</w:t>
      </w:r>
    </w:p>
    <w:p w14:paraId="2C9CB518" w14:textId="3288F01C" w:rsidR="007D5960" w:rsidRPr="00102596" w:rsidRDefault="007D5960" w:rsidP="004063BC">
      <w:pPr>
        <w:spacing w:after="0" w:line="240" w:lineRule="auto"/>
        <w:ind w:right="57"/>
        <w:jc w:val="both"/>
        <w:rPr>
          <w:rFonts w:ascii="Montserrat" w:hAnsi="Montserrat" w:cs="Calibri"/>
          <w:b/>
          <w:sz w:val="20"/>
          <w:lang w:val="pl-PL"/>
        </w:rPr>
      </w:pPr>
    </w:p>
    <w:p w14:paraId="12DC3609" w14:textId="77777777" w:rsidR="007D5960" w:rsidRDefault="007D5960" w:rsidP="004063BC">
      <w:pPr>
        <w:spacing w:after="0" w:line="240" w:lineRule="auto"/>
        <w:rPr>
          <w:rFonts w:ascii="Montserrat" w:hAnsi="Montserrat" w:cs="Calibri"/>
          <w:b/>
          <w:bCs/>
          <w:sz w:val="20"/>
        </w:rPr>
      </w:pPr>
      <w:r w:rsidRPr="00102596">
        <w:rPr>
          <w:rFonts w:ascii="Montserrat" w:hAnsi="Montserrat" w:cs="Calibri"/>
          <w:b/>
          <w:bCs/>
          <w:sz w:val="20"/>
        </w:rPr>
        <w:t>2.1. Opis predmeta nabave:</w:t>
      </w:r>
    </w:p>
    <w:p w14:paraId="620A416E" w14:textId="77777777" w:rsidR="004063BC" w:rsidRPr="00102596" w:rsidRDefault="004063BC" w:rsidP="004063BC">
      <w:pPr>
        <w:spacing w:after="0" w:line="240" w:lineRule="auto"/>
        <w:rPr>
          <w:rFonts w:ascii="Montserrat" w:hAnsi="Montserrat" w:cs="Calibri"/>
          <w:sz w:val="20"/>
          <w:lang w:eastAsia="hr-HR"/>
        </w:rPr>
      </w:pPr>
    </w:p>
    <w:p w14:paraId="4ED6B5FD" w14:textId="77777777" w:rsidR="007D5960"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U okviru ponude potrebno je ponuditi izradu elaborata koji će uključiti sljedeće sastavne elemente:</w:t>
      </w:r>
    </w:p>
    <w:p w14:paraId="3E7CF2E0" w14:textId="77777777" w:rsidR="004063BC" w:rsidRPr="004063BC" w:rsidRDefault="004063BC" w:rsidP="001246E2">
      <w:pPr>
        <w:shd w:val="clear" w:color="auto" w:fill="FFFFFF"/>
        <w:spacing w:after="0" w:line="240" w:lineRule="auto"/>
        <w:jc w:val="both"/>
        <w:rPr>
          <w:rFonts w:ascii="Montserrat" w:eastAsia="Times New Roman" w:hAnsi="Montserrat"/>
          <w:color w:val="212121"/>
          <w:sz w:val="20"/>
          <w:szCs w:val="20"/>
        </w:rPr>
      </w:pPr>
    </w:p>
    <w:p w14:paraId="1E108D98" w14:textId="77777777" w:rsidR="007D5960" w:rsidRPr="004063BC"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1. Analiza postojećeg modela uredskog poslovanja i informacijske obrade poslovnih procesa Agencije:</w:t>
      </w:r>
    </w:p>
    <w:p w14:paraId="7C14BC28" w14:textId="77777777" w:rsidR="007D5960" w:rsidRPr="004063BC"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a. Poslovni proces prijave u Fond za pluralizam</w:t>
      </w:r>
    </w:p>
    <w:p w14:paraId="428356B9" w14:textId="77777777" w:rsidR="007D5960"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b. Poslovni proces pravdanja dodijeljenih sredstava iz Fonda za pluralizam</w:t>
      </w:r>
    </w:p>
    <w:p w14:paraId="5A7E5404" w14:textId="77777777" w:rsidR="004063BC" w:rsidRPr="004063BC" w:rsidRDefault="004063BC" w:rsidP="001246E2">
      <w:pPr>
        <w:shd w:val="clear" w:color="auto" w:fill="FFFFFF"/>
        <w:spacing w:after="0" w:line="240" w:lineRule="auto"/>
        <w:jc w:val="both"/>
        <w:rPr>
          <w:rFonts w:ascii="Montserrat" w:eastAsia="Times New Roman" w:hAnsi="Montserrat"/>
          <w:color w:val="212121"/>
          <w:sz w:val="20"/>
          <w:szCs w:val="20"/>
        </w:rPr>
      </w:pPr>
    </w:p>
    <w:p w14:paraId="43A2CB5A" w14:textId="77777777" w:rsidR="007D5960" w:rsidRPr="004063BC"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2. Izrada prijedloga budućeg modela uredskog poslovanja i informacijske obrade poslovnih procesa Agencije:</w:t>
      </w:r>
    </w:p>
    <w:p w14:paraId="576014DC" w14:textId="77777777" w:rsidR="007D5960" w:rsidRPr="004063BC"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a. Poslovni proces prijave u Fond za pluralizam</w:t>
      </w:r>
    </w:p>
    <w:p w14:paraId="1C0D1B9C" w14:textId="77777777" w:rsidR="007D5960"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b. Poslovni proces pravdanja dodijeljenih sredstava iz Fonda za pluralizam</w:t>
      </w:r>
    </w:p>
    <w:p w14:paraId="3B69F2B9" w14:textId="77777777" w:rsidR="004063BC" w:rsidRPr="004063BC" w:rsidRDefault="004063BC" w:rsidP="001246E2">
      <w:pPr>
        <w:shd w:val="clear" w:color="auto" w:fill="FFFFFF"/>
        <w:spacing w:after="0" w:line="240" w:lineRule="auto"/>
        <w:jc w:val="both"/>
        <w:rPr>
          <w:rFonts w:ascii="Montserrat" w:eastAsia="Times New Roman" w:hAnsi="Montserrat"/>
          <w:color w:val="212121"/>
          <w:sz w:val="20"/>
          <w:szCs w:val="20"/>
        </w:rPr>
      </w:pPr>
    </w:p>
    <w:p w14:paraId="3DE8E16D" w14:textId="77777777" w:rsidR="007D5960" w:rsidRPr="004063BC"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3. Funkcionalna i nefunkcionalna specifikacija budućeg informatičkog rješenja za podršku poslovnim procesima Agencije za elektroničke medije</w:t>
      </w:r>
    </w:p>
    <w:p w14:paraId="2A1CDD74" w14:textId="77777777" w:rsidR="007D5960" w:rsidRPr="004063BC"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Fond za poticanje pluralizma i raznovrsnosti elektroničkih medija fond je Agencije za elektroničke medije. Financijska sredstva Fonda osigurana su Zakonom o hrvatskoj radioteleviziji (3% prihoda od RTV pristojbe).</w:t>
      </w:r>
    </w:p>
    <w:p w14:paraId="3068703A" w14:textId="77777777" w:rsidR="007D5960" w:rsidRPr="004063BC"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Sredstvima Fonda potiče se proizvodnja i objavljivanje audiovizualnih i radijskih programa i sadržaja nakladnika televizije i/ili radija na lokalnoj i regionalnoj razini, neprofitnih nakladnika televizije i/ili radija, neprofitnih pružatelja medijskih usluga iz članaka 19. i 79. Zakona o elektroničkim medijima, neprofitnih pružatelja elektroničkih publikacija, neprofitnih proizvođača audiovizualnih i/ili radijskih programa.</w:t>
      </w:r>
    </w:p>
    <w:p w14:paraId="31A626AE" w14:textId="1A961925" w:rsidR="007D5960" w:rsidRDefault="007D5960" w:rsidP="001246E2">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Način i postupak provedbe javnog natječaja za sufinanciranje audiovizualnih i radijskih programa iz sredstava Fonda, praćenje trošenja sredstava i ostvarenje programa za koje su dodijeljena utvrđeno je posebnim Pravilnikom o Fondu za poticanje pluralizma i raznovrsnosti elektroničkih medija</w:t>
      </w:r>
      <w:r w:rsidR="004063BC">
        <w:rPr>
          <w:rFonts w:ascii="Montserrat" w:eastAsia="Times New Roman" w:hAnsi="Montserrat"/>
          <w:color w:val="212121"/>
          <w:sz w:val="20"/>
          <w:szCs w:val="20"/>
        </w:rPr>
        <w:t>.</w:t>
      </w:r>
    </w:p>
    <w:p w14:paraId="0BA9379A" w14:textId="77777777" w:rsidR="004063BC" w:rsidRDefault="004063BC" w:rsidP="004063BC">
      <w:pPr>
        <w:shd w:val="clear" w:color="auto" w:fill="FFFFFF"/>
        <w:spacing w:after="0" w:line="240" w:lineRule="auto"/>
        <w:rPr>
          <w:rFonts w:ascii="Montserrat" w:eastAsia="Times New Roman" w:hAnsi="Montserrat"/>
          <w:color w:val="212121"/>
          <w:sz w:val="20"/>
          <w:szCs w:val="20"/>
        </w:rPr>
      </w:pPr>
    </w:p>
    <w:p w14:paraId="722B8C10" w14:textId="75C6D719" w:rsidR="004063BC" w:rsidRDefault="004063BC" w:rsidP="004063BC">
      <w:pPr>
        <w:shd w:val="clear" w:color="auto" w:fill="FFFFFF"/>
        <w:spacing w:after="0" w:line="240" w:lineRule="auto"/>
        <w:rPr>
          <w:rFonts w:ascii="Montserrat" w:eastAsia="Times New Roman" w:hAnsi="Montserrat"/>
          <w:b/>
          <w:color w:val="212121"/>
          <w:sz w:val="20"/>
          <w:szCs w:val="20"/>
        </w:rPr>
      </w:pPr>
      <w:r w:rsidRPr="004063BC">
        <w:rPr>
          <w:rFonts w:ascii="Montserrat" w:eastAsia="Times New Roman" w:hAnsi="Montserrat"/>
          <w:b/>
          <w:color w:val="212121"/>
          <w:sz w:val="20"/>
          <w:szCs w:val="20"/>
        </w:rPr>
        <w:t>2.2. Detaljna specifikacija premetne usluge</w:t>
      </w:r>
    </w:p>
    <w:p w14:paraId="0FAD0826" w14:textId="77777777" w:rsidR="001246E2" w:rsidRPr="007D5960" w:rsidRDefault="001246E2" w:rsidP="004063BC">
      <w:pPr>
        <w:shd w:val="clear" w:color="auto" w:fill="FFFFFF"/>
        <w:spacing w:after="0" w:line="240" w:lineRule="auto"/>
        <w:rPr>
          <w:rFonts w:eastAsia="Times New Roman"/>
          <w:i/>
          <w:color w:val="212121"/>
        </w:rPr>
      </w:pPr>
    </w:p>
    <w:p w14:paraId="2C00D368"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xml:space="preserve">1. Analiza postojećeg modela </w:t>
      </w:r>
    </w:p>
    <w:p w14:paraId="36BB004B"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Analiza postojećeg modela mora uključiti slijedeće:</w:t>
      </w:r>
    </w:p>
    <w:p w14:paraId="3F0709F9"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Prikupljanje raspoložive dokumentacije</w:t>
      </w:r>
    </w:p>
    <w:p w14:paraId="0C166F4D"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Prikupljanje informacija vezanih za:</w:t>
      </w:r>
    </w:p>
    <w:p w14:paraId="53B88848"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organizacijsku strukturu</w:t>
      </w:r>
    </w:p>
    <w:p w14:paraId="69510B8B"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procesne zadatke (funkcije)</w:t>
      </w:r>
    </w:p>
    <w:p w14:paraId="6534C815"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tijekove informacija</w:t>
      </w:r>
    </w:p>
    <w:p w14:paraId="34ECBFBF" w14:textId="77777777" w:rsidR="007D5960" w:rsidRPr="007D5960" w:rsidRDefault="007D5960" w:rsidP="004063BC">
      <w:pPr>
        <w:shd w:val="clear" w:color="auto" w:fill="FFFFFF"/>
        <w:spacing w:after="0" w:line="240" w:lineRule="auto"/>
        <w:rPr>
          <w:rFonts w:eastAsia="Times New Roman"/>
          <w:i/>
          <w:color w:val="212121"/>
        </w:rPr>
      </w:pPr>
    </w:p>
    <w:p w14:paraId="7984CE5C"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Predmet isporuke je jedinstveni dokument Analiza postojećeg modela koji obavezno mora uključiti sljedeće elemente:</w:t>
      </w:r>
    </w:p>
    <w:p w14:paraId="76EDA6AA"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Proces uredskog poslovanja dokumentiran u BPMN 2.0 notaciji</w:t>
      </w:r>
    </w:p>
    <w:p w14:paraId="161FC2B8"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Proces prijave u Fond za pluralizam dokumentiran u BPMN 2.0 notaciji</w:t>
      </w:r>
    </w:p>
    <w:p w14:paraId="5B7DC32A"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Proces pravdanja dodijeljenih sredstava iz Fonda za pluralizam u BPMN 2.0 notaciji</w:t>
      </w:r>
    </w:p>
    <w:p w14:paraId="02B5168D"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Dokumentiranu organizacijsku strukturu sa jasno definiranim ulogama svih sudionika</w:t>
      </w:r>
    </w:p>
    <w:p w14:paraId="782ECF19"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Za svaki procesni zadatak potrebno je precizno navesti koristi li se za njegovo izvršenje neko postojeće informatičko rješenje ili je podrška za realizaciju tog zadatka nedostatna ili ne postojeća</w:t>
      </w:r>
    </w:p>
    <w:p w14:paraId="36CBF4E9"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lastRenderedPageBreak/>
        <w:t>o Dijagrami procesa obavezno moraju uključivati tijekove informacija</w:t>
      </w:r>
    </w:p>
    <w:p w14:paraId="497F5EBE"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Svi mogući koraci kroz koje  proces prolazi</w:t>
      </w:r>
    </w:p>
    <w:p w14:paraId="36627F88"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Svi dokumenti koji u procesu sudjeluju</w:t>
      </w:r>
    </w:p>
    <w:p w14:paraId="7BC35C72"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Statusi kroz koje proces prolazi</w:t>
      </w:r>
    </w:p>
    <w:p w14:paraId="10BE6BAA"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Pravni okvir svih poslovnih procesa  </w:t>
      </w:r>
    </w:p>
    <w:p w14:paraId="7435221C" w14:textId="77777777" w:rsidR="007D5960" w:rsidRPr="007D5960" w:rsidRDefault="007D5960" w:rsidP="004063BC">
      <w:pPr>
        <w:shd w:val="clear" w:color="auto" w:fill="FFFFFF"/>
        <w:spacing w:after="0" w:line="240" w:lineRule="auto"/>
        <w:rPr>
          <w:rFonts w:eastAsia="Times New Roman"/>
          <w:i/>
          <w:color w:val="212121"/>
        </w:rPr>
      </w:pPr>
    </w:p>
    <w:p w14:paraId="356A85B5"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xml:space="preserve">2. Izrada prijedloga budućeg modela </w:t>
      </w:r>
    </w:p>
    <w:p w14:paraId="52983C35"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Izrada prijedloga budućeg modela uključuje slijedeće:</w:t>
      </w:r>
    </w:p>
    <w:p w14:paraId="354A93B9"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Ekstenzivnu analizu svih prikupljenih informacija</w:t>
      </w:r>
    </w:p>
    <w:p w14:paraId="0911EB37"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Izrada prijedloga budućeg modela koji uključuje:</w:t>
      </w:r>
    </w:p>
    <w:p w14:paraId="0F7949A4" w14:textId="77777777" w:rsidR="007D5960" w:rsidRPr="004063BC"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prijedlozi poboljšanja koji proizlaze iz analize postojećeg modela</w:t>
      </w:r>
    </w:p>
    <w:p w14:paraId="3B0AD5F2" w14:textId="77777777" w:rsidR="007D5960" w:rsidRDefault="007D5960"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xml:space="preserve">o prijedlozi poboljšanja postojećih informacijskih sustava </w:t>
      </w:r>
    </w:p>
    <w:p w14:paraId="78D7B5D4" w14:textId="77777777" w:rsidR="004063BC" w:rsidRDefault="004063BC" w:rsidP="004063BC">
      <w:pPr>
        <w:shd w:val="clear" w:color="auto" w:fill="FFFFFF"/>
        <w:spacing w:after="0" w:line="240" w:lineRule="auto"/>
        <w:rPr>
          <w:rFonts w:ascii="Montserrat" w:eastAsia="Times New Roman" w:hAnsi="Montserrat"/>
          <w:color w:val="212121"/>
          <w:sz w:val="20"/>
          <w:szCs w:val="20"/>
        </w:rPr>
      </w:pPr>
    </w:p>
    <w:p w14:paraId="6720A951" w14:textId="77777777" w:rsidR="004063BC" w:rsidRPr="004063BC" w:rsidRDefault="004063BC"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Predmet isporuke je jedinstveni dokument Prijedlog budućeg modela koji obavezno uključuje slijedeće elemente:</w:t>
      </w:r>
    </w:p>
    <w:p w14:paraId="6B0C6855" w14:textId="77777777" w:rsidR="004063BC" w:rsidRPr="004063BC" w:rsidRDefault="004063BC"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 Dokumentiranu novu organizacijsku strukturu sa jasno definiranim ulogama svih sudionika i opisom svih procesnih zadataka:</w:t>
      </w:r>
    </w:p>
    <w:p w14:paraId="560B71E6" w14:textId="77777777" w:rsidR="004063BC" w:rsidRPr="004063BC" w:rsidRDefault="004063BC"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Za svaki zadatak potrebno je precizno navesti na koji način će biti informatički podržan tj. predviđa li se uporaba nekog postojećeg ili budućeg informatičkog rješenja – izrada modula posebne namjene</w:t>
      </w:r>
    </w:p>
    <w:p w14:paraId="101D697D" w14:textId="77777777" w:rsidR="004063BC" w:rsidRPr="004063BC" w:rsidRDefault="004063BC"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Dijagrami procesa obavezno moraju uključivati sve tijekove informacija uključujući i one koje determinira uporaba novog informatičkog rješenja</w:t>
      </w:r>
    </w:p>
    <w:p w14:paraId="53648739" w14:textId="77777777" w:rsidR="004063BC" w:rsidRPr="004063BC" w:rsidRDefault="004063BC"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Svi mogući koraci kroz koje proces prolazi</w:t>
      </w:r>
    </w:p>
    <w:p w14:paraId="52A472FE" w14:textId="77777777" w:rsidR="004063BC" w:rsidRPr="004063BC" w:rsidRDefault="004063BC"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Svi dokumenti koji u procesu sudjeluju</w:t>
      </w:r>
    </w:p>
    <w:p w14:paraId="09DC5996" w14:textId="77777777" w:rsidR="004063BC" w:rsidRPr="004063BC" w:rsidRDefault="004063BC"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Statusi kroz koje proces prolazi</w:t>
      </w:r>
    </w:p>
    <w:p w14:paraId="656584C4" w14:textId="77777777" w:rsidR="004063BC" w:rsidRPr="004063BC" w:rsidRDefault="004063BC" w:rsidP="004063BC">
      <w:pPr>
        <w:shd w:val="clear" w:color="auto" w:fill="FFFFFF"/>
        <w:spacing w:after="0" w:line="240" w:lineRule="auto"/>
        <w:rPr>
          <w:rFonts w:ascii="Montserrat" w:eastAsia="Times New Roman" w:hAnsi="Montserrat"/>
          <w:color w:val="212121"/>
          <w:sz w:val="20"/>
          <w:szCs w:val="20"/>
        </w:rPr>
      </w:pPr>
      <w:r w:rsidRPr="004063BC">
        <w:rPr>
          <w:rFonts w:ascii="Montserrat" w:eastAsia="Times New Roman" w:hAnsi="Montserrat"/>
          <w:color w:val="212121"/>
          <w:sz w:val="20"/>
          <w:szCs w:val="20"/>
        </w:rPr>
        <w:t>o Pravni okvir svih poslovnih procesa  </w:t>
      </w:r>
    </w:p>
    <w:p w14:paraId="5390473F" w14:textId="77777777" w:rsidR="004063BC" w:rsidRPr="007D5960" w:rsidRDefault="004063BC" w:rsidP="004063BC">
      <w:pPr>
        <w:shd w:val="clear" w:color="auto" w:fill="FFFFFF"/>
        <w:spacing w:after="0" w:line="240" w:lineRule="auto"/>
        <w:rPr>
          <w:rFonts w:eastAsia="Times New Roman"/>
          <w:i/>
          <w:color w:val="212121"/>
        </w:rPr>
      </w:pPr>
    </w:p>
    <w:p w14:paraId="610A0FBB" w14:textId="77777777" w:rsidR="004063BC" w:rsidRPr="004063BC" w:rsidRDefault="004063BC" w:rsidP="004063BC">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 xml:space="preserve">3. Funkcionalna i nefunkcionalna specifikacija budućeg informacijskog sustava </w:t>
      </w:r>
    </w:p>
    <w:p w14:paraId="5A0A5C96" w14:textId="77777777" w:rsidR="004063BC" w:rsidRPr="004063BC" w:rsidRDefault="004063BC" w:rsidP="004063BC">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 xml:space="preserve">Temeljem prijedloga budućeg modela potrebno je izraditi funkcionalnu specifikaciju budućeg informacijskog sustava koji trebaju precizno definirati potrebe informacijskog sustava prije početka rada na samom rješenju, kako bi utjecali na smanjenje mogućnosti pojavljivanja dodatnih dorada, poteškoća, problema i neslaganja tijekom trajanja projekta. Kroz funkcionalne zahtjeve treba prikazati aktivnosti koje sustav treba izvršavati, kako sustav treba reagirati na određene ulaze, kako će se sustav ponašati u određenim situacijama te koji su očekivani dokumenti (ulazni, izlazni i interni). </w:t>
      </w:r>
    </w:p>
    <w:p w14:paraId="5A8ED6A9" w14:textId="77777777" w:rsidR="004063BC" w:rsidRPr="004063BC" w:rsidRDefault="004063BC" w:rsidP="004063BC">
      <w:pPr>
        <w:shd w:val="clear" w:color="auto" w:fill="FFFFFF"/>
        <w:spacing w:after="0" w:line="240" w:lineRule="auto"/>
        <w:jc w:val="both"/>
        <w:rPr>
          <w:rFonts w:ascii="Montserrat" w:eastAsia="Times New Roman" w:hAnsi="Montserrat"/>
          <w:color w:val="212121"/>
          <w:sz w:val="20"/>
          <w:szCs w:val="20"/>
        </w:rPr>
      </w:pPr>
      <w:r w:rsidRPr="004063BC">
        <w:rPr>
          <w:rFonts w:ascii="Montserrat" w:eastAsia="Times New Roman" w:hAnsi="Montserrat"/>
          <w:color w:val="212121"/>
          <w:sz w:val="20"/>
          <w:szCs w:val="20"/>
        </w:rPr>
        <w:t>Nefunkcionalni zahtjevi trebaju definirati razinu kvalitete s kojom sustav treba izvršavati svoje funkcije i to kroz: zahtjeve kvalitete u radu sustava i zahtjeve kvalitete u razvoju sustava.</w:t>
      </w:r>
    </w:p>
    <w:p w14:paraId="06677CC8" w14:textId="77777777" w:rsidR="004063BC" w:rsidRDefault="004063BC" w:rsidP="004063BC">
      <w:pPr>
        <w:shd w:val="clear" w:color="auto" w:fill="FFFFFF"/>
        <w:spacing w:after="0" w:line="240" w:lineRule="auto"/>
        <w:rPr>
          <w:rFonts w:ascii="Montserrat" w:eastAsia="Times New Roman" w:hAnsi="Montserrat"/>
          <w:color w:val="212121"/>
          <w:sz w:val="20"/>
          <w:szCs w:val="20"/>
        </w:rPr>
      </w:pPr>
    </w:p>
    <w:p w14:paraId="4B2AB463" w14:textId="77777777" w:rsidR="004063BC" w:rsidRDefault="004063BC" w:rsidP="004063BC">
      <w:pPr>
        <w:shd w:val="clear" w:color="auto" w:fill="FFFFFF"/>
        <w:spacing w:after="0" w:line="240" w:lineRule="auto"/>
        <w:rPr>
          <w:rFonts w:ascii="Montserrat" w:eastAsia="Times New Roman" w:hAnsi="Montserrat"/>
          <w:color w:val="212121"/>
          <w:sz w:val="20"/>
          <w:szCs w:val="20"/>
        </w:rPr>
      </w:pPr>
    </w:p>
    <w:p w14:paraId="3C67C2E7" w14:textId="77777777" w:rsidR="00C1330A" w:rsidRPr="005417F3" w:rsidRDefault="00C1330A" w:rsidP="000751D7">
      <w:pPr>
        <w:spacing w:after="0" w:line="240" w:lineRule="auto"/>
        <w:jc w:val="both"/>
        <w:rPr>
          <w:rFonts w:ascii="Montserrat" w:hAnsi="Montserrat" w:cs="Calibri"/>
          <w:sz w:val="20"/>
          <w:szCs w:val="20"/>
        </w:rPr>
      </w:pPr>
      <w:r w:rsidRPr="005417F3">
        <w:rPr>
          <w:rFonts w:ascii="Montserrat" w:hAnsi="Montserrat" w:cs="Calibri"/>
          <w:b/>
          <w:sz w:val="20"/>
          <w:szCs w:val="20"/>
        </w:rPr>
        <w:t xml:space="preserve">Količine predmeta nabave  </w:t>
      </w:r>
      <w:r w:rsidRPr="005417F3">
        <w:rPr>
          <w:rFonts w:ascii="Montserrat" w:hAnsi="Montserrat" w:cs="Calibri"/>
          <w:sz w:val="20"/>
          <w:szCs w:val="20"/>
        </w:rPr>
        <w:t>Količine su navedene u troškovniku koji je sastavni dio ovog Poziva.</w:t>
      </w:r>
    </w:p>
    <w:p w14:paraId="73ACEB4F" w14:textId="77777777" w:rsidR="00C1330A" w:rsidRPr="005417F3" w:rsidRDefault="00C1330A" w:rsidP="000751D7">
      <w:pPr>
        <w:spacing w:after="0" w:line="240" w:lineRule="auto"/>
        <w:jc w:val="both"/>
        <w:rPr>
          <w:rFonts w:ascii="Montserrat" w:hAnsi="Montserrat" w:cs="Calibri"/>
          <w:sz w:val="20"/>
          <w:szCs w:val="20"/>
        </w:rPr>
      </w:pPr>
    </w:p>
    <w:p w14:paraId="4BCC3C45" w14:textId="40681329" w:rsidR="00C1330A" w:rsidRPr="005417F3" w:rsidRDefault="00C1330A" w:rsidP="000751D7">
      <w:pPr>
        <w:tabs>
          <w:tab w:val="left" w:pos="8647"/>
        </w:tabs>
        <w:spacing w:after="0" w:line="240" w:lineRule="auto"/>
        <w:jc w:val="both"/>
        <w:rPr>
          <w:rFonts w:ascii="Montserrat" w:hAnsi="Montserrat" w:cs="Calibri"/>
          <w:sz w:val="20"/>
          <w:szCs w:val="20"/>
        </w:rPr>
      </w:pPr>
      <w:r w:rsidRPr="005417F3">
        <w:rPr>
          <w:rFonts w:ascii="Montserrat" w:hAnsi="Montserrat" w:cs="Calibri"/>
          <w:b/>
          <w:sz w:val="20"/>
          <w:szCs w:val="20"/>
        </w:rPr>
        <w:t xml:space="preserve">Mjesto pružanja usluge  </w:t>
      </w:r>
      <w:r w:rsidR="000751D7">
        <w:rPr>
          <w:rFonts w:ascii="Montserrat" w:hAnsi="Montserrat" w:cs="Calibri"/>
          <w:b/>
          <w:sz w:val="20"/>
          <w:szCs w:val="20"/>
        </w:rPr>
        <w:t xml:space="preserve">- </w:t>
      </w:r>
      <w:r w:rsidRPr="005417F3">
        <w:rPr>
          <w:rFonts w:ascii="Montserrat" w:hAnsi="Montserrat" w:cs="Calibri"/>
          <w:b/>
          <w:sz w:val="20"/>
          <w:szCs w:val="20"/>
        </w:rPr>
        <w:t xml:space="preserve"> </w:t>
      </w:r>
      <w:r w:rsidRPr="005417F3">
        <w:rPr>
          <w:rFonts w:ascii="Montserrat" w:hAnsi="Montserrat" w:cs="Calibri"/>
          <w:sz w:val="20"/>
          <w:szCs w:val="20"/>
        </w:rPr>
        <w:t>Agencija za elektroničke medije, Jagićeva 31, Zagreb</w:t>
      </w:r>
    </w:p>
    <w:p w14:paraId="75310598" w14:textId="77777777" w:rsidR="00C1330A" w:rsidRPr="005417F3" w:rsidRDefault="00C1330A" w:rsidP="000751D7">
      <w:pPr>
        <w:pStyle w:val="ListParagraph"/>
        <w:tabs>
          <w:tab w:val="left" w:pos="8647"/>
        </w:tabs>
        <w:spacing w:after="0" w:line="240" w:lineRule="auto"/>
        <w:ind w:left="360"/>
        <w:jc w:val="both"/>
        <w:rPr>
          <w:rFonts w:ascii="Montserrat" w:hAnsi="Montserrat" w:cs="Calibri"/>
          <w:sz w:val="20"/>
          <w:szCs w:val="20"/>
        </w:rPr>
      </w:pPr>
    </w:p>
    <w:p w14:paraId="49F1B4FF" w14:textId="571F665B" w:rsidR="000751D7" w:rsidRPr="000751D7" w:rsidRDefault="00C1330A" w:rsidP="000751D7">
      <w:pPr>
        <w:tabs>
          <w:tab w:val="left" w:pos="8647"/>
        </w:tabs>
        <w:spacing w:after="0" w:line="240" w:lineRule="auto"/>
        <w:jc w:val="both"/>
        <w:rPr>
          <w:rFonts w:ascii="Montserrat" w:eastAsia="Times New Roman" w:hAnsi="Montserrat"/>
          <w:color w:val="212121"/>
          <w:sz w:val="20"/>
          <w:szCs w:val="20"/>
        </w:rPr>
      </w:pPr>
      <w:r w:rsidRPr="005417F3">
        <w:rPr>
          <w:rFonts w:ascii="Montserrat" w:hAnsi="Montserrat" w:cs="Calibri"/>
          <w:b/>
          <w:sz w:val="20"/>
          <w:szCs w:val="20"/>
        </w:rPr>
        <w:t xml:space="preserve">Rok </w:t>
      </w:r>
      <w:r w:rsidR="000751D7">
        <w:rPr>
          <w:rFonts w:ascii="Montserrat" w:hAnsi="Montserrat" w:cs="Calibri"/>
          <w:b/>
          <w:sz w:val="20"/>
          <w:szCs w:val="20"/>
        </w:rPr>
        <w:t xml:space="preserve">izvršenja </w:t>
      </w:r>
      <w:r w:rsidRPr="005417F3">
        <w:rPr>
          <w:rFonts w:ascii="Montserrat" w:hAnsi="Montserrat" w:cs="Calibri"/>
          <w:b/>
          <w:sz w:val="20"/>
          <w:szCs w:val="20"/>
        </w:rPr>
        <w:t xml:space="preserve">usluge  </w:t>
      </w:r>
      <w:r w:rsidR="000751D7">
        <w:rPr>
          <w:rFonts w:ascii="Montserrat" w:hAnsi="Montserrat" w:cs="Calibri"/>
          <w:b/>
          <w:sz w:val="20"/>
          <w:szCs w:val="20"/>
        </w:rPr>
        <w:t xml:space="preserve">- </w:t>
      </w:r>
      <w:r w:rsidR="000751D7" w:rsidRPr="000751D7">
        <w:rPr>
          <w:rFonts w:ascii="Montserrat" w:eastAsia="Times New Roman" w:hAnsi="Montserrat"/>
          <w:color w:val="212121"/>
          <w:sz w:val="20"/>
          <w:szCs w:val="20"/>
        </w:rPr>
        <w:t>50 dana od potpisa ugovora.</w:t>
      </w:r>
    </w:p>
    <w:p w14:paraId="7C1E5525" w14:textId="77777777" w:rsidR="001246E2" w:rsidRPr="000751D7" w:rsidRDefault="001246E2" w:rsidP="000751D7">
      <w:pPr>
        <w:shd w:val="clear" w:color="auto" w:fill="FFFFFF"/>
        <w:spacing w:after="0" w:line="240" w:lineRule="auto"/>
        <w:rPr>
          <w:rFonts w:ascii="Montserrat" w:eastAsia="Times New Roman" w:hAnsi="Montserrat"/>
          <w:color w:val="212121"/>
          <w:sz w:val="20"/>
          <w:szCs w:val="20"/>
        </w:rPr>
      </w:pPr>
    </w:p>
    <w:p w14:paraId="32B56740" w14:textId="77777777" w:rsidR="001246E2" w:rsidRPr="000751D7" w:rsidRDefault="001246E2" w:rsidP="004063BC">
      <w:pPr>
        <w:shd w:val="clear" w:color="auto" w:fill="FFFFFF"/>
        <w:spacing w:after="0" w:line="240" w:lineRule="auto"/>
        <w:rPr>
          <w:rFonts w:ascii="Montserrat" w:eastAsia="Times New Roman" w:hAnsi="Montserrat"/>
          <w:color w:val="212121"/>
          <w:sz w:val="20"/>
          <w:szCs w:val="20"/>
        </w:rPr>
      </w:pPr>
    </w:p>
    <w:p w14:paraId="7446D0FF" w14:textId="77777777" w:rsidR="001246E2" w:rsidRDefault="001246E2" w:rsidP="004063BC">
      <w:pPr>
        <w:shd w:val="clear" w:color="auto" w:fill="FFFFFF"/>
        <w:spacing w:after="0" w:line="240" w:lineRule="auto"/>
        <w:rPr>
          <w:rFonts w:ascii="Montserrat" w:eastAsia="Times New Roman" w:hAnsi="Montserrat"/>
          <w:color w:val="212121"/>
          <w:sz w:val="20"/>
          <w:szCs w:val="20"/>
        </w:rPr>
      </w:pPr>
    </w:p>
    <w:p w14:paraId="5BCCC32B" w14:textId="2FDF8961" w:rsidR="001246E2" w:rsidRDefault="00863735" w:rsidP="00863735">
      <w:pPr>
        <w:shd w:val="clear" w:color="auto" w:fill="FFFFFF"/>
        <w:tabs>
          <w:tab w:val="left" w:pos="2415"/>
        </w:tabs>
        <w:spacing w:after="0" w:line="240" w:lineRule="auto"/>
        <w:rPr>
          <w:rFonts w:ascii="Montserrat" w:eastAsia="Times New Roman" w:hAnsi="Montserrat"/>
          <w:color w:val="212121"/>
          <w:sz w:val="20"/>
          <w:szCs w:val="20"/>
        </w:rPr>
      </w:pPr>
      <w:r>
        <w:rPr>
          <w:rFonts w:ascii="Montserrat" w:eastAsia="Times New Roman" w:hAnsi="Montserrat"/>
          <w:color w:val="212121"/>
          <w:sz w:val="20"/>
          <w:szCs w:val="20"/>
        </w:rPr>
        <w:tab/>
      </w:r>
    </w:p>
    <w:p w14:paraId="2DA62D19" w14:textId="77777777" w:rsidR="00863735" w:rsidRDefault="00863735" w:rsidP="00863735">
      <w:pPr>
        <w:shd w:val="clear" w:color="auto" w:fill="FFFFFF"/>
        <w:tabs>
          <w:tab w:val="left" w:pos="2415"/>
        </w:tabs>
        <w:spacing w:after="0" w:line="240" w:lineRule="auto"/>
        <w:rPr>
          <w:rFonts w:ascii="Montserrat" w:eastAsia="Times New Roman" w:hAnsi="Montserrat"/>
          <w:color w:val="212121"/>
          <w:sz w:val="20"/>
          <w:szCs w:val="20"/>
        </w:rPr>
      </w:pPr>
    </w:p>
    <w:p w14:paraId="5B1CF045" w14:textId="77777777" w:rsidR="00863735" w:rsidRDefault="00863735" w:rsidP="00863735">
      <w:pPr>
        <w:shd w:val="clear" w:color="auto" w:fill="FFFFFF"/>
        <w:tabs>
          <w:tab w:val="left" w:pos="2415"/>
        </w:tabs>
        <w:spacing w:after="0" w:line="240" w:lineRule="auto"/>
        <w:rPr>
          <w:rFonts w:ascii="Montserrat" w:eastAsia="Times New Roman" w:hAnsi="Montserrat"/>
          <w:color w:val="212121"/>
          <w:sz w:val="20"/>
          <w:szCs w:val="20"/>
        </w:rPr>
      </w:pPr>
    </w:p>
    <w:p w14:paraId="003A7F41" w14:textId="77777777" w:rsidR="00863735" w:rsidRDefault="00863735" w:rsidP="00863735">
      <w:pPr>
        <w:shd w:val="clear" w:color="auto" w:fill="FFFFFF"/>
        <w:tabs>
          <w:tab w:val="left" w:pos="2415"/>
        </w:tabs>
        <w:spacing w:after="0" w:line="240" w:lineRule="auto"/>
        <w:rPr>
          <w:rFonts w:ascii="Montserrat" w:eastAsia="Times New Roman" w:hAnsi="Montserrat"/>
          <w:color w:val="212121"/>
          <w:sz w:val="20"/>
          <w:szCs w:val="20"/>
        </w:rPr>
      </w:pPr>
    </w:p>
    <w:p w14:paraId="5F30A193" w14:textId="77777777" w:rsidR="00863735" w:rsidRDefault="00863735" w:rsidP="00863735">
      <w:pPr>
        <w:shd w:val="clear" w:color="auto" w:fill="FFFFFF"/>
        <w:tabs>
          <w:tab w:val="left" w:pos="2415"/>
        </w:tabs>
        <w:spacing w:after="0" w:line="240" w:lineRule="auto"/>
        <w:rPr>
          <w:rFonts w:ascii="Montserrat" w:eastAsia="Times New Roman" w:hAnsi="Montserrat"/>
          <w:color w:val="212121"/>
          <w:sz w:val="20"/>
          <w:szCs w:val="20"/>
        </w:rPr>
      </w:pPr>
    </w:p>
    <w:p w14:paraId="65ED8B09" w14:textId="77777777" w:rsidR="004063BC" w:rsidRDefault="004063BC" w:rsidP="007D5960">
      <w:pPr>
        <w:shd w:val="clear" w:color="auto" w:fill="FFFFFF"/>
        <w:rPr>
          <w:rFonts w:ascii="Montserrat" w:eastAsia="Times New Roman" w:hAnsi="Montserrat"/>
          <w:color w:val="212121"/>
          <w:sz w:val="20"/>
          <w:szCs w:val="20"/>
        </w:rPr>
      </w:pPr>
    </w:p>
    <w:p w14:paraId="64FBBA20" w14:textId="77777777" w:rsidR="004063BC" w:rsidRDefault="004063BC" w:rsidP="007D5960">
      <w:pPr>
        <w:shd w:val="clear" w:color="auto" w:fill="FFFFFF"/>
        <w:rPr>
          <w:rFonts w:ascii="Montserrat" w:eastAsia="Times New Roman" w:hAnsi="Montserrat"/>
          <w:color w:val="212121"/>
          <w:sz w:val="20"/>
          <w:szCs w:val="20"/>
        </w:rPr>
      </w:pPr>
    </w:p>
    <w:p w14:paraId="51CB43BB" w14:textId="77777777" w:rsidR="007D5960" w:rsidRPr="00AE35A4" w:rsidRDefault="007D5960" w:rsidP="007D5960">
      <w:pPr>
        <w:tabs>
          <w:tab w:val="left" w:pos="1275"/>
        </w:tabs>
        <w:contextualSpacing/>
        <w:rPr>
          <w:rFonts w:ascii="Montserrat" w:eastAsia="Calibri" w:hAnsi="Montserrat"/>
          <w:b/>
          <w:color w:val="000000"/>
          <w:sz w:val="24"/>
          <w:szCs w:val="24"/>
        </w:rPr>
      </w:pPr>
      <w:r w:rsidRPr="00AE35A4">
        <w:rPr>
          <w:rFonts w:ascii="Montserrat" w:eastAsia="Calibri" w:hAnsi="Montserrat"/>
          <w:b/>
          <w:color w:val="000000"/>
          <w:sz w:val="24"/>
          <w:szCs w:val="24"/>
        </w:rPr>
        <w:lastRenderedPageBreak/>
        <w:t xml:space="preserve">3.UVJETI SPOSOBNOSTI GOSPODARSKOG SUBJEKTA  </w:t>
      </w:r>
    </w:p>
    <w:p w14:paraId="7DF24FCC" w14:textId="77777777" w:rsidR="007D5960" w:rsidRPr="00AE35A4" w:rsidRDefault="007D5960" w:rsidP="007D5960">
      <w:pPr>
        <w:tabs>
          <w:tab w:val="left" w:pos="1275"/>
        </w:tabs>
        <w:ind w:left="720" w:hanging="357"/>
        <w:contextualSpacing/>
        <w:rPr>
          <w:rFonts w:ascii="Montserrat" w:eastAsia="Calibri" w:hAnsi="Montserrat"/>
          <w:color w:val="000000"/>
          <w:sz w:val="20"/>
        </w:rPr>
      </w:pPr>
    </w:p>
    <w:p w14:paraId="53EC3068" w14:textId="77777777" w:rsidR="007D5960" w:rsidRDefault="007D5960" w:rsidP="007D5960">
      <w:pPr>
        <w:tabs>
          <w:tab w:val="left" w:pos="1275"/>
        </w:tabs>
        <w:contextualSpacing/>
        <w:rPr>
          <w:rFonts w:ascii="Montserrat" w:eastAsia="Calibri" w:hAnsi="Montserrat"/>
          <w:color w:val="000000"/>
          <w:sz w:val="20"/>
        </w:rPr>
      </w:pPr>
      <w:r w:rsidRPr="00AE35A4">
        <w:rPr>
          <w:rFonts w:ascii="Montserrat" w:eastAsia="Calibri" w:hAnsi="Montserrat"/>
          <w:color w:val="000000"/>
          <w:sz w:val="20"/>
        </w:rPr>
        <w:t>Gospodarski subje</w:t>
      </w:r>
      <w:r>
        <w:rPr>
          <w:rFonts w:ascii="Montserrat" w:eastAsia="Calibri" w:hAnsi="Montserrat"/>
          <w:color w:val="000000"/>
          <w:sz w:val="20"/>
        </w:rPr>
        <w:t>k</w:t>
      </w:r>
      <w:r w:rsidRPr="00AE35A4">
        <w:rPr>
          <w:rFonts w:ascii="Montserrat" w:eastAsia="Calibri" w:hAnsi="Montserrat"/>
          <w:color w:val="000000"/>
          <w:sz w:val="20"/>
        </w:rPr>
        <w:t>t dokazuje svoju sposobnost sljedećim dokazima koji se u neovjerenoj preslici obvezno prilažu uz ponudu:</w:t>
      </w:r>
    </w:p>
    <w:p w14:paraId="59681E43" w14:textId="77777777" w:rsidR="001246E2" w:rsidRPr="00AE35A4" w:rsidRDefault="001246E2" w:rsidP="007D5960">
      <w:pPr>
        <w:tabs>
          <w:tab w:val="left" w:pos="1275"/>
        </w:tabs>
        <w:contextualSpacing/>
        <w:rPr>
          <w:rFonts w:ascii="Montserrat" w:eastAsia="Calibri" w:hAnsi="Montserrat"/>
          <w:color w:val="000000"/>
          <w:sz w:val="20"/>
        </w:rPr>
      </w:pPr>
    </w:p>
    <w:p w14:paraId="2709E3D1" w14:textId="77777777" w:rsidR="007D5960" w:rsidRPr="00AE35A4" w:rsidRDefault="007D5960" w:rsidP="007D5960">
      <w:pPr>
        <w:tabs>
          <w:tab w:val="left" w:pos="1275"/>
        </w:tabs>
        <w:contextualSpacing/>
        <w:rPr>
          <w:rFonts w:ascii="Montserrat" w:eastAsia="Calibri" w:hAnsi="Montserrat"/>
          <w:color w:val="000000"/>
          <w:sz w:val="20"/>
        </w:rPr>
      </w:pPr>
    </w:p>
    <w:p w14:paraId="4175A131" w14:textId="77777777" w:rsidR="007D5960" w:rsidRPr="00AE35A4" w:rsidRDefault="007D5960" w:rsidP="007D5960">
      <w:pPr>
        <w:tabs>
          <w:tab w:val="left" w:pos="1275"/>
        </w:tabs>
        <w:contextualSpacing/>
        <w:rPr>
          <w:rFonts w:ascii="Montserrat" w:eastAsia="Calibri" w:hAnsi="Montserrat" w:cs="Calibri"/>
          <w:b/>
          <w:color w:val="000000"/>
          <w:sz w:val="20"/>
        </w:rPr>
      </w:pPr>
      <w:r w:rsidRPr="00AE35A4">
        <w:rPr>
          <w:rFonts w:ascii="Montserrat" w:eastAsia="Calibri" w:hAnsi="Montserrat" w:cs="Calibri"/>
          <w:b/>
          <w:color w:val="000000"/>
          <w:sz w:val="20"/>
        </w:rPr>
        <w:t>3.1. Osnove za isključenje gospodarskog subjekta</w:t>
      </w:r>
    </w:p>
    <w:p w14:paraId="58B5AD97" w14:textId="77777777" w:rsidR="007D5960" w:rsidRPr="00AE35A4" w:rsidRDefault="007D5960" w:rsidP="007D5960">
      <w:pPr>
        <w:tabs>
          <w:tab w:val="left" w:pos="1275"/>
        </w:tabs>
        <w:contextualSpacing/>
        <w:rPr>
          <w:rFonts w:ascii="Montserrat" w:eastAsia="Calibri" w:hAnsi="Montserrat" w:cs="Calibri"/>
          <w:b/>
          <w:color w:val="000000"/>
          <w:sz w:val="20"/>
        </w:rPr>
      </w:pPr>
    </w:p>
    <w:p w14:paraId="16EBF52C" w14:textId="67B370BF" w:rsidR="007D5960" w:rsidRPr="00AE35A4" w:rsidRDefault="007D5960" w:rsidP="00863735">
      <w:pPr>
        <w:tabs>
          <w:tab w:val="left" w:pos="-5812"/>
        </w:tabs>
        <w:jc w:val="both"/>
        <w:rPr>
          <w:rFonts w:ascii="Montserrat" w:hAnsi="Montserrat" w:cs="Calibri"/>
          <w:sz w:val="20"/>
          <w:lang w:bidi="en-US"/>
        </w:rPr>
      </w:pPr>
      <w:r w:rsidRPr="00AE35A4">
        <w:rPr>
          <w:rFonts w:ascii="Montserrat" w:hAnsi="Montserrat" w:cs="Calibri"/>
          <w:b/>
          <w:sz w:val="20"/>
          <w:lang w:bidi="en-US"/>
        </w:rPr>
        <w:t>1/</w:t>
      </w:r>
      <w:r w:rsidRPr="00AE35A4">
        <w:rPr>
          <w:rFonts w:ascii="Montserrat" w:hAnsi="Montserrat" w:cs="Calibri"/>
          <w:sz w:val="20"/>
          <w:lang w:bidi="en-US"/>
        </w:rPr>
        <w:t xml:space="preserve"> Naručitelj će isključiti, u bilo kojem trenutku tijekom postupka </w:t>
      </w:r>
      <w:r>
        <w:rPr>
          <w:rFonts w:ascii="Montserrat" w:hAnsi="Montserrat" w:cs="Calibri"/>
          <w:sz w:val="20"/>
          <w:lang w:bidi="en-US"/>
        </w:rPr>
        <w:t>jednostavne</w:t>
      </w:r>
      <w:r w:rsidRPr="00AE35A4">
        <w:rPr>
          <w:rFonts w:ascii="Montserrat" w:hAnsi="Montserrat" w:cs="Calibri"/>
          <w:sz w:val="20"/>
          <w:lang w:bidi="en-US"/>
        </w:rPr>
        <w:t xml:space="preserve"> nabave, gospodarski subjekt ako utvrdi da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14:paraId="752961F6"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a/ sudjelovanje u zločinačkog organizaciji, na temelju:</w:t>
      </w:r>
    </w:p>
    <w:p w14:paraId="4FA0176C" w14:textId="77777777" w:rsidR="007D5960" w:rsidRPr="00AE35A4" w:rsidRDefault="007D5960" w:rsidP="007D5960">
      <w:pPr>
        <w:numPr>
          <w:ilvl w:val="0"/>
          <w:numId w:val="3"/>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328. (zločinačko udruženje)</w:t>
      </w:r>
    </w:p>
    <w:p w14:paraId="4BAF6A38" w14:textId="77777777" w:rsidR="007D5960" w:rsidRPr="00AE35A4" w:rsidRDefault="007D5960" w:rsidP="007D5960">
      <w:pPr>
        <w:numPr>
          <w:ilvl w:val="0"/>
          <w:numId w:val="3"/>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 xml:space="preserve">članka 329. (počinjenje kaznenog djela u sastavu zločinačkog udruženja) </w:t>
      </w:r>
    </w:p>
    <w:p w14:paraId="238AB3F9" w14:textId="77777777" w:rsidR="007D5960" w:rsidRPr="00AE35A4" w:rsidRDefault="007D5960" w:rsidP="007D5960">
      <w:pPr>
        <w:numPr>
          <w:ilvl w:val="0"/>
          <w:numId w:val="3"/>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333. (udruživanje za počinjenje kaznenih djela)</w:t>
      </w:r>
    </w:p>
    <w:p w14:paraId="44E3B899" w14:textId="1C9763B8" w:rsidR="007D5960" w:rsidRPr="00AE35A4" w:rsidRDefault="007D5960" w:rsidP="00863735">
      <w:pPr>
        <w:tabs>
          <w:tab w:val="left" w:pos="-5812"/>
        </w:tabs>
        <w:jc w:val="both"/>
        <w:rPr>
          <w:rFonts w:ascii="Montserrat" w:hAnsi="Montserrat" w:cs="Calibri"/>
          <w:sz w:val="20"/>
          <w:lang w:bidi="en-US"/>
        </w:rPr>
      </w:pPr>
      <w:r w:rsidRPr="00AE35A4">
        <w:rPr>
          <w:rFonts w:ascii="Montserrat" w:hAnsi="Montserrat" w:cs="Calibri"/>
          <w:sz w:val="20"/>
          <w:lang w:bidi="en-US"/>
        </w:rPr>
        <w:t>iz Kaznenog zakona (NN br. 110/97, 27/98, 50/00, 129/00, 51/01, 111/03, 190/03, 105/04, 84/05, 71/06, 110/07, 152/08, 57/11, 77/11 I 143/12);</w:t>
      </w:r>
      <w:r w:rsidR="00863735" w:rsidRPr="00AE35A4">
        <w:rPr>
          <w:rFonts w:ascii="Montserrat" w:hAnsi="Montserrat" w:cs="Calibri"/>
          <w:sz w:val="20"/>
          <w:lang w:bidi="en-US"/>
        </w:rPr>
        <w:t xml:space="preserve"> </w:t>
      </w:r>
    </w:p>
    <w:p w14:paraId="6F2DA377"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b/ korupciju, na temelju:</w:t>
      </w:r>
    </w:p>
    <w:p w14:paraId="44E4FCEC"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252. (primanje mita u gospodarskom poslovanju)</w:t>
      </w:r>
    </w:p>
    <w:p w14:paraId="1FC7CAC5"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253. (davanje mita u gospod</w:t>
      </w:r>
      <w:r>
        <w:rPr>
          <w:rFonts w:ascii="Montserrat" w:hAnsi="Montserrat" w:cs="Calibri"/>
          <w:sz w:val="20"/>
          <w:lang w:bidi="en-US"/>
        </w:rPr>
        <w:t>a</w:t>
      </w:r>
      <w:r w:rsidRPr="00AE35A4">
        <w:rPr>
          <w:rFonts w:ascii="Montserrat" w:hAnsi="Montserrat" w:cs="Calibri"/>
          <w:sz w:val="20"/>
          <w:lang w:bidi="en-US"/>
        </w:rPr>
        <w:t>rskom poslovanju)</w:t>
      </w:r>
    </w:p>
    <w:p w14:paraId="4EBAA3A9"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254. (zlouporaba u postupku javne nabave)</w:t>
      </w:r>
    </w:p>
    <w:p w14:paraId="692557CB"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291. (zlouporaba položaja i ovlasti)</w:t>
      </w:r>
    </w:p>
    <w:p w14:paraId="58A5F8F0"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292. (nezakonito pogodovanje)</w:t>
      </w:r>
    </w:p>
    <w:p w14:paraId="724BE221"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293. (primanje mita)</w:t>
      </w:r>
    </w:p>
    <w:p w14:paraId="642F0F1C"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294. (davanje mita)</w:t>
      </w:r>
    </w:p>
    <w:p w14:paraId="7C63A093"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295. (trgovanje utjecajem)</w:t>
      </w:r>
    </w:p>
    <w:p w14:paraId="15142DD4"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296. (davanje mita za trovanje utjecajem) Kaznenog zakona</w:t>
      </w:r>
    </w:p>
    <w:p w14:paraId="422ECC65"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 xml:space="preserve">članka 294.a (primanje mita u </w:t>
      </w:r>
      <w:r>
        <w:rPr>
          <w:rFonts w:ascii="Montserrat" w:hAnsi="Montserrat" w:cs="Calibri"/>
          <w:sz w:val="20"/>
          <w:lang w:bidi="en-US"/>
        </w:rPr>
        <w:t>g</w:t>
      </w:r>
      <w:r w:rsidRPr="00AE35A4">
        <w:rPr>
          <w:rFonts w:ascii="Montserrat" w:hAnsi="Montserrat" w:cs="Calibri"/>
          <w:sz w:val="20"/>
          <w:lang w:bidi="en-US"/>
        </w:rPr>
        <w:t>ospodarskom poslovanju)</w:t>
      </w:r>
    </w:p>
    <w:p w14:paraId="1864293E"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294.b (davanje mita u gospodarskom poslovanju)</w:t>
      </w:r>
    </w:p>
    <w:p w14:paraId="558EEE3D"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337. (zlouporaba položaja i ovlasti)</w:t>
      </w:r>
    </w:p>
    <w:p w14:paraId="67567545"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338. (zlouporaba obavljanja dužnosti državne vlasti)</w:t>
      </w:r>
    </w:p>
    <w:p w14:paraId="7ADDD378"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343. (protuzakonito posredovanje)</w:t>
      </w:r>
    </w:p>
    <w:p w14:paraId="2B06A904"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347. (primanje mita)</w:t>
      </w:r>
    </w:p>
    <w:p w14:paraId="398ED333" w14:textId="77777777" w:rsidR="007D5960" w:rsidRPr="00AE35A4" w:rsidRDefault="007D5960" w:rsidP="007D5960">
      <w:pPr>
        <w:numPr>
          <w:ilvl w:val="0"/>
          <w:numId w:val="2"/>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 xml:space="preserve">članka 348. (davanje mita) </w:t>
      </w:r>
    </w:p>
    <w:p w14:paraId="08EC9E33" w14:textId="76D94FE6" w:rsidR="007D5960" w:rsidRPr="00AE35A4" w:rsidRDefault="007D5960" w:rsidP="00863735">
      <w:pPr>
        <w:tabs>
          <w:tab w:val="left" w:pos="-5812"/>
        </w:tabs>
        <w:jc w:val="both"/>
        <w:rPr>
          <w:rFonts w:ascii="Montserrat" w:hAnsi="Montserrat" w:cs="Calibri"/>
          <w:sz w:val="20"/>
          <w:lang w:bidi="en-US"/>
        </w:rPr>
      </w:pPr>
      <w:r w:rsidRPr="00AE35A4">
        <w:rPr>
          <w:rFonts w:ascii="Montserrat" w:hAnsi="Montserrat" w:cs="Calibri"/>
          <w:sz w:val="20"/>
          <w:lang w:bidi="en-US"/>
        </w:rPr>
        <w:t>iz Kaznenog zakona (NN br. 110/97, 27/98, 50/00, 129/00, 51/01, 111/03, 190/03, 105/04, 84/05, 71/06, 110/07, 152/08, 57/11, 77/11 I 143/12);</w:t>
      </w:r>
    </w:p>
    <w:p w14:paraId="787DBF46"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c/prijevaru, na temelju:</w:t>
      </w:r>
    </w:p>
    <w:p w14:paraId="0B1FDBD7" w14:textId="77777777" w:rsidR="007D5960" w:rsidRPr="00AE35A4" w:rsidRDefault="007D5960" w:rsidP="007D5960">
      <w:pPr>
        <w:numPr>
          <w:ilvl w:val="0"/>
          <w:numId w:val="4"/>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236. (prijevara)</w:t>
      </w:r>
    </w:p>
    <w:p w14:paraId="604180E0" w14:textId="77777777" w:rsidR="007D5960" w:rsidRPr="00AE35A4" w:rsidRDefault="007D5960" w:rsidP="007D5960">
      <w:pPr>
        <w:numPr>
          <w:ilvl w:val="0"/>
          <w:numId w:val="4"/>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247. (prijevara u gospodarskom poslovanju)</w:t>
      </w:r>
    </w:p>
    <w:p w14:paraId="4BF9ECF0" w14:textId="77777777" w:rsidR="007D5960" w:rsidRPr="00AE35A4" w:rsidRDefault="007D5960" w:rsidP="007D5960">
      <w:pPr>
        <w:numPr>
          <w:ilvl w:val="0"/>
          <w:numId w:val="4"/>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256. (utaja poreza ili carine)</w:t>
      </w:r>
    </w:p>
    <w:p w14:paraId="4E038BAD" w14:textId="77777777" w:rsidR="007D5960" w:rsidRPr="00AE35A4" w:rsidRDefault="007D5960" w:rsidP="007D5960">
      <w:pPr>
        <w:numPr>
          <w:ilvl w:val="0"/>
          <w:numId w:val="4"/>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258. (subvencijska prijevara) Kaznenog zakona</w:t>
      </w:r>
    </w:p>
    <w:p w14:paraId="7912598A" w14:textId="77777777" w:rsidR="007D5960" w:rsidRPr="00AE35A4" w:rsidRDefault="007D5960" w:rsidP="007D5960">
      <w:pPr>
        <w:numPr>
          <w:ilvl w:val="0"/>
          <w:numId w:val="4"/>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224. (prijevara)</w:t>
      </w:r>
    </w:p>
    <w:p w14:paraId="50020056" w14:textId="77777777" w:rsidR="007D5960" w:rsidRPr="00AE35A4" w:rsidRDefault="007D5960" w:rsidP="007D5960">
      <w:pPr>
        <w:numPr>
          <w:ilvl w:val="0"/>
          <w:numId w:val="4"/>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293. (prijevara u gospodarskom poslovanju)</w:t>
      </w:r>
    </w:p>
    <w:p w14:paraId="77D3D129" w14:textId="77777777" w:rsidR="007D5960" w:rsidRPr="00AE35A4" w:rsidRDefault="007D5960" w:rsidP="007D5960">
      <w:pPr>
        <w:numPr>
          <w:ilvl w:val="0"/>
          <w:numId w:val="4"/>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 xml:space="preserve">članka 286. (utaja poreza I drugih davanja) </w:t>
      </w:r>
    </w:p>
    <w:p w14:paraId="140BFDA5"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iz Kaznenog zakona (NN br. 110/97, 27/98, 50/00, 129/00, 51/01, 111/03, 190/03, 105/04, 84/05, 71/06, 110/07, 152/08, 57/11, 77/11 I 143/12);</w:t>
      </w:r>
    </w:p>
    <w:p w14:paraId="2B0E5E36" w14:textId="77777777" w:rsidR="007D5960" w:rsidRPr="00AE35A4" w:rsidRDefault="007D5960" w:rsidP="007D5960">
      <w:pPr>
        <w:tabs>
          <w:tab w:val="left" w:pos="-5812"/>
        </w:tabs>
        <w:ind w:left="1503"/>
        <w:jc w:val="both"/>
        <w:rPr>
          <w:rFonts w:ascii="Montserrat" w:hAnsi="Montserrat" w:cs="Calibri"/>
          <w:sz w:val="20"/>
          <w:lang w:bidi="en-US"/>
        </w:rPr>
      </w:pPr>
    </w:p>
    <w:p w14:paraId="61410B17"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d/terorizam ili kaznena djela povezana s terorističkim aktivnostima, na temelju:</w:t>
      </w:r>
    </w:p>
    <w:p w14:paraId="17536A84" w14:textId="77777777" w:rsidR="007D5960" w:rsidRPr="00AE35A4" w:rsidRDefault="007D5960" w:rsidP="007D5960">
      <w:pPr>
        <w:numPr>
          <w:ilvl w:val="0"/>
          <w:numId w:val="5"/>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lastRenderedPageBreak/>
        <w:t>članka 97. (terorizam),</w:t>
      </w:r>
    </w:p>
    <w:p w14:paraId="762A18C6" w14:textId="77777777" w:rsidR="007D5960" w:rsidRPr="00AE35A4" w:rsidRDefault="007D5960" w:rsidP="007D5960">
      <w:pPr>
        <w:numPr>
          <w:ilvl w:val="0"/>
          <w:numId w:val="5"/>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99. (javno poticanje na terorizam)</w:t>
      </w:r>
    </w:p>
    <w:p w14:paraId="4805676E" w14:textId="77777777" w:rsidR="007D5960" w:rsidRPr="00AE35A4" w:rsidRDefault="007D5960" w:rsidP="007D5960">
      <w:pPr>
        <w:numPr>
          <w:ilvl w:val="0"/>
          <w:numId w:val="5"/>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100. (novačenje za terorizam)</w:t>
      </w:r>
    </w:p>
    <w:p w14:paraId="125DB869" w14:textId="77777777" w:rsidR="007D5960" w:rsidRPr="00AE35A4" w:rsidRDefault="007D5960" w:rsidP="007D5960">
      <w:pPr>
        <w:numPr>
          <w:ilvl w:val="0"/>
          <w:numId w:val="5"/>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101. (obuka za terorizam)</w:t>
      </w:r>
    </w:p>
    <w:p w14:paraId="307858A1" w14:textId="77777777" w:rsidR="007D5960" w:rsidRPr="00AE35A4" w:rsidRDefault="007D5960" w:rsidP="007D5960">
      <w:pPr>
        <w:numPr>
          <w:ilvl w:val="0"/>
          <w:numId w:val="5"/>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 xml:space="preserve">članka 102. (terorističko udruženje) </w:t>
      </w:r>
    </w:p>
    <w:p w14:paraId="13ECF314" w14:textId="77777777" w:rsidR="007D5960" w:rsidRPr="00AE35A4" w:rsidRDefault="007D5960" w:rsidP="007D5960">
      <w:pPr>
        <w:numPr>
          <w:ilvl w:val="0"/>
          <w:numId w:val="6"/>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169. (terorizam)</w:t>
      </w:r>
    </w:p>
    <w:p w14:paraId="043610E6" w14:textId="77777777" w:rsidR="007D5960" w:rsidRPr="00AE35A4" w:rsidRDefault="007D5960" w:rsidP="007D5960">
      <w:pPr>
        <w:numPr>
          <w:ilvl w:val="0"/>
          <w:numId w:val="6"/>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članka 169.a (javno poticanje na terorizam)</w:t>
      </w:r>
    </w:p>
    <w:p w14:paraId="2932F7BC" w14:textId="77777777" w:rsidR="007D5960" w:rsidRPr="00AE35A4" w:rsidRDefault="007D5960" w:rsidP="007D5960">
      <w:pPr>
        <w:numPr>
          <w:ilvl w:val="0"/>
          <w:numId w:val="6"/>
        </w:numPr>
        <w:tabs>
          <w:tab w:val="left" w:pos="-5812"/>
        </w:tabs>
        <w:spacing w:after="0" w:line="240" w:lineRule="auto"/>
        <w:jc w:val="both"/>
        <w:rPr>
          <w:rFonts w:ascii="Montserrat" w:hAnsi="Montserrat" w:cs="Calibri"/>
          <w:sz w:val="20"/>
          <w:lang w:bidi="en-US"/>
        </w:rPr>
      </w:pPr>
      <w:r w:rsidRPr="00AE35A4">
        <w:rPr>
          <w:rFonts w:ascii="Montserrat" w:hAnsi="Montserrat" w:cs="Calibri"/>
          <w:sz w:val="20"/>
          <w:lang w:bidi="en-US"/>
        </w:rPr>
        <w:t xml:space="preserve">članka 169.b (novačenje I obuka za terorizam) </w:t>
      </w:r>
    </w:p>
    <w:p w14:paraId="510E5AF7" w14:textId="370FD14B" w:rsidR="007D5960" w:rsidRPr="00AE35A4" w:rsidRDefault="007D5960" w:rsidP="00863735">
      <w:pPr>
        <w:tabs>
          <w:tab w:val="left" w:pos="-5812"/>
        </w:tabs>
        <w:jc w:val="both"/>
        <w:rPr>
          <w:rFonts w:ascii="Montserrat" w:hAnsi="Montserrat" w:cs="Calibri"/>
          <w:sz w:val="20"/>
          <w:lang w:bidi="en-US"/>
        </w:rPr>
      </w:pPr>
      <w:r w:rsidRPr="00AE35A4">
        <w:rPr>
          <w:rFonts w:ascii="Montserrat" w:hAnsi="Montserrat" w:cs="Calibri"/>
          <w:sz w:val="20"/>
          <w:lang w:bidi="en-US"/>
        </w:rPr>
        <w:t>iz Kaznenog zakona (NN br. 110/97, 27/98, 50/00, 129/00, 51/01, 111/03, 190/03, 105/04, 84/05, 71/06, 110/07, 152/08, 57/11, 77/11 I 143/12)</w:t>
      </w:r>
      <w:r w:rsidR="00863735" w:rsidRPr="00AE35A4">
        <w:rPr>
          <w:rFonts w:ascii="Montserrat" w:hAnsi="Montserrat" w:cs="Calibri"/>
          <w:sz w:val="20"/>
          <w:lang w:bidi="en-US"/>
        </w:rPr>
        <w:t xml:space="preserve"> </w:t>
      </w:r>
    </w:p>
    <w:p w14:paraId="2EC499D6"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e/pranje novca ili financiranje terorizma, na temelju:</w:t>
      </w:r>
    </w:p>
    <w:p w14:paraId="474E73FE" w14:textId="77777777" w:rsidR="007D5960" w:rsidRPr="00AE35A4" w:rsidRDefault="007D5960" w:rsidP="007D5960">
      <w:pPr>
        <w:numPr>
          <w:ilvl w:val="0"/>
          <w:numId w:val="7"/>
        </w:numPr>
        <w:tabs>
          <w:tab w:val="left" w:pos="-5812"/>
        </w:tabs>
        <w:spacing w:after="0" w:line="240" w:lineRule="auto"/>
        <w:ind w:left="1843" w:hanging="283"/>
        <w:jc w:val="both"/>
        <w:rPr>
          <w:rFonts w:ascii="Montserrat" w:hAnsi="Montserrat" w:cs="Calibri"/>
          <w:sz w:val="20"/>
          <w:lang w:bidi="en-US"/>
        </w:rPr>
      </w:pPr>
      <w:r w:rsidRPr="00AE35A4">
        <w:rPr>
          <w:rFonts w:ascii="Montserrat" w:hAnsi="Montserrat" w:cs="Calibri"/>
          <w:sz w:val="20"/>
          <w:lang w:bidi="en-US"/>
        </w:rPr>
        <w:t>članka 98. (financiranje terorizma)</w:t>
      </w:r>
    </w:p>
    <w:p w14:paraId="27C4BB87" w14:textId="77777777" w:rsidR="007D5960" w:rsidRPr="00AE35A4" w:rsidRDefault="007D5960" w:rsidP="007D5960">
      <w:pPr>
        <w:numPr>
          <w:ilvl w:val="0"/>
          <w:numId w:val="7"/>
        </w:numPr>
        <w:tabs>
          <w:tab w:val="left" w:pos="-5812"/>
        </w:tabs>
        <w:spacing w:after="0" w:line="240" w:lineRule="auto"/>
        <w:ind w:left="1843" w:hanging="283"/>
        <w:jc w:val="both"/>
        <w:rPr>
          <w:rFonts w:ascii="Montserrat" w:hAnsi="Montserrat" w:cs="Calibri"/>
          <w:sz w:val="20"/>
          <w:lang w:bidi="en-US"/>
        </w:rPr>
      </w:pPr>
      <w:r w:rsidRPr="00AE35A4">
        <w:rPr>
          <w:rFonts w:ascii="Montserrat" w:hAnsi="Montserrat" w:cs="Calibri"/>
          <w:sz w:val="20"/>
          <w:lang w:bidi="en-US"/>
        </w:rPr>
        <w:t xml:space="preserve">članka 265. (pranje novca) </w:t>
      </w:r>
    </w:p>
    <w:p w14:paraId="415B053B" w14:textId="77777777" w:rsidR="007D5960" w:rsidRPr="00AE35A4" w:rsidRDefault="007D5960" w:rsidP="007D5960">
      <w:pPr>
        <w:numPr>
          <w:ilvl w:val="0"/>
          <w:numId w:val="7"/>
        </w:numPr>
        <w:tabs>
          <w:tab w:val="left" w:pos="-5812"/>
        </w:tabs>
        <w:spacing w:after="0" w:line="240" w:lineRule="auto"/>
        <w:ind w:left="1843" w:hanging="283"/>
        <w:jc w:val="both"/>
        <w:rPr>
          <w:rFonts w:ascii="Montserrat" w:hAnsi="Montserrat" w:cs="Calibri"/>
          <w:sz w:val="20"/>
          <w:lang w:bidi="en-US"/>
        </w:rPr>
      </w:pPr>
      <w:r w:rsidRPr="00AE35A4">
        <w:rPr>
          <w:rFonts w:ascii="Montserrat" w:hAnsi="Montserrat" w:cs="Calibri"/>
          <w:sz w:val="20"/>
          <w:lang w:bidi="en-US"/>
        </w:rPr>
        <w:t>članka 279. (pranje novca)</w:t>
      </w:r>
    </w:p>
    <w:p w14:paraId="68B9E559" w14:textId="5AF8D3EF" w:rsidR="007D5960" w:rsidRPr="00AE35A4" w:rsidRDefault="007D5960" w:rsidP="00863735">
      <w:pPr>
        <w:tabs>
          <w:tab w:val="left" w:pos="-5812"/>
          <w:tab w:val="left" w:pos="1560"/>
        </w:tabs>
        <w:jc w:val="both"/>
        <w:rPr>
          <w:rFonts w:ascii="Montserrat" w:hAnsi="Montserrat" w:cs="Calibri"/>
          <w:sz w:val="20"/>
          <w:lang w:bidi="en-US"/>
        </w:rPr>
      </w:pPr>
      <w:r w:rsidRPr="00AE35A4">
        <w:rPr>
          <w:rFonts w:ascii="Montserrat" w:hAnsi="Montserrat" w:cs="Calibri"/>
          <w:sz w:val="20"/>
          <w:lang w:bidi="en-US"/>
        </w:rPr>
        <w:t xml:space="preserve"> iz Kaznenog zakona (NN br. 110/97, 27/98, 50/00, 129/00, 51/01, 111/03,   190/03, 105/04, 84/05, 71/06, 110/07, 152/08, 57/11, 77/11 I 143/12)</w:t>
      </w:r>
      <w:r w:rsidR="00863735" w:rsidRPr="00AE35A4">
        <w:rPr>
          <w:rFonts w:ascii="Montserrat" w:hAnsi="Montserrat" w:cs="Calibri"/>
          <w:sz w:val="20"/>
          <w:lang w:bidi="en-US"/>
        </w:rPr>
        <w:t xml:space="preserve"> </w:t>
      </w:r>
    </w:p>
    <w:p w14:paraId="3EA082AA"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f/ dječji rad ili druge oblike trgovanja ljudima, na temelju:</w:t>
      </w:r>
    </w:p>
    <w:p w14:paraId="2EC18CD9" w14:textId="77777777" w:rsidR="007D5960" w:rsidRPr="00AE35A4" w:rsidRDefault="007D5960" w:rsidP="007D5960">
      <w:pPr>
        <w:numPr>
          <w:ilvl w:val="0"/>
          <w:numId w:val="8"/>
        </w:numPr>
        <w:tabs>
          <w:tab w:val="left" w:pos="-5812"/>
        </w:tabs>
        <w:spacing w:after="0" w:line="240" w:lineRule="auto"/>
        <w:ind w:left="1843" w:hanging="283"/>
        <w:jc w:val="both"/>
        <w:rPr>
          <w:rFonts w:ascii="Montserrat" w:hAnsi="Montserrat" w:cs="Calibri"/>
          <w:sz w:val="20"/>
          <w:lang w:bidi="en-US"/>
        </w:rPr>
      </w:pPr>
      <w:r w:rsidRPr="00AE35A4">
        <w:rPr>
          <w:rFonts w:ascii="Montserrat" w:hAnsi="Montserrat" w:cs="Calibri"/>
          <w:sz w:val="20"/>
          <w:lang w:bidi="en-US"/>
        </w:rPr>
        <w:t xml:space="preserve">članka 106. (trgovanje ljudima) </w:t>
      </w:r>
    </w:p>
    <w:p w14:paraId="5245398C" w14:textId="77777777" w:rsidR="007D5960" w:rsidRPr="00AE35A4" w:rsidRDefault="007D5960" w:rsidP="007D5960">
      <w:pPr>
        <w:numPr>
          <w:ilvl w:val="0"/>
          <w:numId w:val="8"/>
        </w:numPr>
        <w:tabs>
          <w:tab w:val="left" w:pos="-5812"/>
        </w:tabs>
        <w:spacing w:after="0" w:line="240" w:lineRule="auto"/>
        <w:ind w:left="1843" w:hanging="283"/>
        <w:jc w:val="both"/>
        <w:rPr>
          <w:rFonts w:ascii="Montserrat" w:hAnsi="Montserrat" w:cs="Calibri"/>
          <w:sz w:val="20"/>
          <w:lang w:bidi="en-US"/>
        </w:rPr>
      </w:pPr>
      <w:r w:rsidRPr="00AE35A4">
        <w:rPr>
          <w:rFonts w:ascii="Montserrat" w:hAnsi="Montserrat" w:cs="Calibri"/>
          <w:sz w:val="20"/>
          <w:lang w:bidi="en-US"/>
        </w:rPr>
        <w:t xml:space="preserve">članka 175. (trgovanje ljudima i ropstvo) </w:t>
      </w:r>
    </w:p>
    <w:p w14:paraId="44BD8C19"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iz Kaznenog zakona (NN br. 110/97, 27/98, 50/00, 129/00, 51/01, 111/03,  190/03, 105/04, 84/05, 71/06, 110/07, 152/08, 57/11, 77/11 I 143/12).</w:t>
      </w:r>
    </w:p>
    <w:p w14:paraId="36B46590" w14:textId="77777777" w:rsidR="007D5960" w:rsidRPr="00AE35A4" w:rsidRDefault="007D5960" w:rsidP="007D5960">
      <w:pPr>
        <w:jc w:val="both"/>
        <w:rPr>
          <w:rFonts w:ascii="Montserrat" w:eastAsia="Calibri" w:hAnsi="Montserrat" w:cs="Calibri"/>
          <w:sz w:val="20"/>
        </w:rPr>
      </w:pPr>
    </w:p>
    <w:p w14:paraId="41A90DEB" w14:textId="77777777" w:rsidR="007D5960" w:rsidRPr="00AE35A4" w:rsidRDefault="007D5960" w:rsidP="007D5960">
      <w:pPr>
        <w:jc w:val="both"/>
        <w:rPr>
          <w:rFonts w:ascii="Montserrat" w:eastAsia="Calibri" w:hAnsi="Montserrat" w:cs="Calibri"/>
          <w:sz w:val="20"/>
        </w:rPr>
      </w:pPr>
      <w:r w:rsidRPr="00AE35A4">
        <w:rPr>
          <w:rFonts w:ascii="Montserrat" w:eastAsia="Calibri" w:hAnsi="Montserrat" w:cs="Calibri"/>
          <w:sz w:val="20"/>
        </w:rPr>
        <w:t>Dokumenti kojima se dokazuje da ne postoje razlozi za isključenje po ovoj točki:</w:t>
      </w:r>
    </w:p>
    <w:p w14:paraId="0D87CA97" w14:textId="77777777" w:rsidR="007D5960" w:rsidRPr="00AE35A4" w:rsidRDefault="007D5960" w:rsidP="007D5960">
      <w:pPr>
        <w:tabs>
          <w:tab w:val="left" w:pos="-5812"/>
          <w:tab w:val="left" w:pos="1134"/>
        </w:tabs>
        <w:jc w:val="both"/>
        <w:rPr>
          <w:rFonts w:ascii="Montserrat" w:hAnsi="Montserrat" w:cs="Calibri"/>
          <w:sz w:val="20"/>
          <w:lang w:bidi="en-US"/>
        </w:rPr>
      </w:pPr>
      <w:r w:rsidRPr="00AE35A4">
        <w:rPr>
          <w:rFonts w:ascii="Montserrat" w:hAnsi="Montserrat" w:cs="Calibri"/>
          <w:sz w:val="20"/>
          <w:lang w:bidi="en-US"/>
        </w:rPr>
        <w:t>- Izvadak iz kaznene evidencije ili drugog odgovarajućeg registra ili ako to nije moguće,</w:t>
      </w:r>
    </w:p>
    <w:p w14:paraId="2D73AAA5" w14:textId="77777777" w:rsidR="007D5960" w:rsidRPr="00AE35A4" w:rsidRDefault="007D5960" w:rsidP="007D5960">
      <w:pPr>
        <w:tabs>
          <w:tab w:val="left" w:pos="-5812"/>
          <w:tab w:val="left" w:pos="1134"/>
        </w:tabs>
        <w:jc w:val="both"/>
        <w:rPr>
          <w:rFonts w:ascii="Montserrat" w:hAnsi="Montserrat" w:cs="Calibri"/>
          <w:sz w:val="20"/>
          <w:lang w:bidi="en-US"/>
        </w:rPr>
      </w:pPr>
      <w:r w:rsidRPr="00AE35A4">
        <w:rPr>
          <w:rFonts w:ascii="Montserrat" w:hAnsi="Montserrat" w:cs="Calibri"/>
          <w:sz w:val="20"/>
          <w:lang w:bidi="en-US"/>
        </w:rPr>
        <w:t>- Jednakovrijedni dokument nadležne sudske ili upravne vlasti u državi poslovnog nastana gospodarskog subjekta, odnosno državi čiji je osoba državljanin ili</w:t>
      </w:r>
    </w:p>
    <w:p w14:paraId="496640BA"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 xml:space="preserve">- Ako se u državi poslovnog nastana gospodarskog subjekta, odnosno državi čiji je osoba državljanin ne izdaju dokumenti pod a. i b.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72CDEFAA" w14:textId="77777777" w:rsidR="007D5960" w:rsidRPr="00AE35A4" w:rsidRDefault="007D5960" w:rsidP="007D5960">
      <w:pPr>
        <w:jc w:val="both"/>
        <w:rPr>
          <w:rFonts w:ascii="Montserrat" w:eastAsia="Calibri" w:hAnsi="Montserrat" w:cs="Calibri"/>
          <w:sz w:val="20"/>
        </w:rPr>
      </w:pPr>
    </w:p>
    <w:p w14:paraId="617053A1"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b/>
          <w:sz w:val="20"/>
          <w:lang w:bidi="en-US"/>
        </w:rPr>
        <w:t>2/</w:t>
      </w:r>
      <w:r w:rsidRPr="00AE35A4">
        <w:rPr>
          <w:rFonts w:ascii="Montserrat" w:hAnsi="Montserrat" w:cs="Calibri"/>
          <w:sz w:val="20"/>
          <w:lang w:bidi="en-US"/>
        </w:rPr>
        <w:t xml:space="preserve"> Naručitelj će isključiti gospodarskog subjekta iz postupka j</w:t>
      </w:r>
      <w:r>
        <w:rPr>
          <w:rFonts w:ascii="Montserrat" w:hAnsi="Montserrat" w:cs="Calibri"/>
          <w:sz w:val="20"/>
          <w:lang w:bidi="en-US"/>
        </w:rPr>
        <w:t>ednostavne</w:t>
      </w:r>
      <w:r w:rsidRPr="00AE35A4">
        <w:rPr>
          <w:rFonts w:ascii="Montserrat" w:hAnsi="Montserrat" w:cs="Calibri"/>
          <w:sz w:val="20"/>
          <w:lang w:bidi="en-US"/>
        </w:rPr>
        <w:t xml:space="preserve"> nabave ako utvrdi da gospodarski subjekt nije ispunio obveze plaćanja dospjelih poreznih obveza iI</w:t>
      </w:r>
      <w:r>
        <w:rPr>
          <w:rFonts w:ascii="Montserrat" w:hAnsi="Montserrat" w:cs="Calibri"/>
          <w:sz w:val="20"/>
          <w:lang w:bidi="en-US"/>
        </w:rPr>
        <w:t>i</w:t>
      </w:r>
      <w:r w:rsidRPr="00AE35A4">
        <w:rPr>
          <w:rFonts w:ascii="Montserrat" w:hAnsi="Montserrat" w:cs="Calibri"/>
          <w:sz w:val="20"/>
          <w:lang w:bidi="en-US"/>
        </w:rPr>
        <w:t xml:space="preserve"> obveza za mirovinsko i zdravstveno osiguranje:</w:t>
      </w:r>
    </w:p>
    <w:p w14:paraId="2D451F88" w14:textId="77777777" w:rsidR="007D5960" w:rsidRPr="00AE35A4" w:rsidRDefault="007D5960" w:rsidP="007D5960">
      <w:pPr>
        <w:tabs>
          <w:tab w:val="left" w:pos="-5812"/>
          <w:tab w:val="left" w:pos="709"/>
        </w:tabs>
        <w:jc w:val="both"/>
        <w:rPr>
          <w:rFonts w:ascii="Montserrat" w:hAnsi="Montserrat" w:cs="Calibri"/>
          <w:sz w:val="20"/>
          <w:lang w:bidi="en-US"/>
        </w:rPr>
      </w:pPr>
      <w:r w:rsidRPr="00AE35A4">
        <w:rPr>
          <w:rFonts w:ascii="Montserrat" w:hAnsi="Montserrat" w:cs="Calibri"/>
          <w:sz w:val="20"/>
          <w:lang w:bidi="en-US"/>
        </w:rPr>
        <w:t>-u Republici Hrvatskoj, ako gospodarski subjekt ima poslovni nastan u Republici Hrvatskoj ili</w:t>
      </w:r>
    </w:p>
    <w:p w14:paraId="4FD7684A" w14:textId="77777777" w:rsidR="007D5960" w:rsidRPr="00AE35A4" w:rsidRDefault="007D5960" w:rsidP="007D5960">
      <w:pPr>
        <w:tabs>
          <w:tab w:val="left" w:pos="-5812"/>
          <w:tab w:val="left" w:pos="709"/>
        </w:tabs>
        <w:jc w:val="both"/>
        <w:rPr>
          <w:rFonts w:ascii="Montserrat" w:hAnsi="Montserrat" w:cs="Calibri"/>
          <w:sz w:val="20"/>
          <w:lang w:bidi="en-US"/>
        </w:rPr>
      </w:pPr>
      <w:r w:rsidRPr="00AE35A4">
        <w:rPr>
          <w:rFonts w:ascii="Montserrat" w:hAnsi="Montserrat" w:cs="Calibri"/>
          <w:sz w:val="20"/>
          <w:lang w:bidi="en-US"/>
        </w:rPr>
        <w:t>- u Republici Hrvatskoj ili u državi poslovnog nastana gospodarskog subjekta, ako gospodarski subjekt nema poslovni nastan u Republici Hrvatskoj.</w:t>
      </w:r>
    </w:p>
    <w:p w14:paraId="15C8CE74" w14:textId="77777777" w:rsidR="007D5960" w:rsidRPr="00AE35A4" w:rsidRDefault="007D5960" w:rsidP="007D5960">
      <w:pPr>
        <w:tabs>
          <w:tab w:val="left" w:pos="-5812"/>
        </w:tabs>
        <w:ind w:left="360"/>
        <w:jc w:val="both"/>
        <w:rPr>
          <w:rFonts w:ascii="Montserrat" w:hAnsi="Montserrat" w:cs="Calibri"/>
          <w:sz w:val="20"/>
          <w:lang w:bidi="en-US"/>
        </w:rPr>
      </w:pPr>
    </w:p>
    <w:p w14:paraId="53A4FD60" w14:textId="77777777" w:rsidR="007D5960" w:rsidRPr="00AE35A4" w:rsidRDefault="007D5960" w:rsidP="007D5960">
      <w:pPr>
        <w:jc w:val="both"/>
        <w:rPr>
          <w:rFonts w:ascii="Montserrat" w:eastAsia="Calibri" w:hAnsi="Montserrat" w:cs="Calibri"/>
          <w:sz w:val="20"/>
        </w:rPr>
      </w:pPr>
      <w:r w:rsidRPr="00AE35A4">
        <w:rPr>
          <w:rFonts w:ascii="Montserrat" w:eastAsia="Calibri" w:hAnsi="Montserrat" w:cs="Calibri"/>
          <w:sz w:val="20"/>
        </w:rPr>
        <w:t>Dokumenti kojima se dokazuje da ne postoje razlozi za isključenje po ovoj točki:</w:t>
      </w:r>
    </w:p>
    <w:p w14:paraId="7B991F6B"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w:t>
      </w:r>
      <w:r>
        <w:rPr>
          <w:rFonts w:ascii="Montserrat" w:hAnsi="Montserrat" w:cs="Calibri"/>
          <w:sz w:val="20"/>
          <w:lang w:bidi="en-US"/>
        </w:rPr>
        <w:t xml:space="preserve">  </w:t>
      </w:r>
      <w:r w:rsidRPr="00AE35A4">
        <w:rPr>
          <w:rFonts w:ascii="Montserrat" w:hAnsi="Montserrat" w:cs="Calibri"/>
          <w:sz w:val="20"/>
          <w:lang w:bidi="en-US"/>
        </w:rPr>
        <w:t>potvrd</w:t>
      </w:r>
      <w:r>
        <w:rPr>
          <w:rFonts w:ascii="Montserrat" w:hAnsi="Montserrat" w:cs="Calibri"/>
          <w:sz w:val="20"/>
          <w:lang w:bidi="en-US"/>
        </w:rPr>
        <w:t>a</w:t>
      </w:r>
      <w:r w:rsidRPr="00AE35A4">
        <w:rPr>
          <w:rFonts w:ascii="Montserrat" w:hAnsi="Montserrat" w:cs="Calibri"/>
          <w:sz w:val="20"/>
          <w:lang w:bidi="en-US"/>
        </w:rPr>
        <w:t xml:space="preserve"> porezne uprave o stanju duga, ne starij</w:t>
      </w:r>
      <w:r>
        <w:rPr>
          <w:rFonts w:ascii="Montserrat" w:hAnsi="Montserrat" w:cs="Calibri"/>
          <w:sz w:val="20"/>
          <w:lang w:bidi="en-US"/>
        </w:rPr>
        <w:t>a</w:t>
      </w:r>
      <w:r w:rsidRPr="00AE35A4">
        <w:rPr>
          <w:rFonts w:ascii="Montserrat" w:hAnsi="Montserrat" w:cs="Calibri"/>
          <w:sz w:val="20"/>
          <w:lang w:bidi="en-US"/>
        </w:rPr>
        <w:t xml:space="preserve"> od 30 dana od dana objave ovog Poziva ili</w:t>
      </w:r>
    </w:p>
    <w:p w14:paraId="3C573A04" w14:textId="77777777"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lastRenderedPageBreak/>
        <w:t>-</w:t>
      </w:r>
      <w:r>
        <w:rPr>
          <w:rFonts w:ascii="Montserrat" w:hAnsi="Montserrat" w:cs="Calibri"/>
          <w:sz w:val="20"/>
          <w:lang w:bidi="en-US"/>
        </w:rPr>
        <w:t xml:space="preserve"> </w:t>
      </w:r>
      <w:r w:rsidRPr="00AE35A4">
        <w:rPr>
          <w:rFonts w:ascii="Montserrat" w:hAnsi="Montserrat" w:cs="Calibri"/>
          <w:sz w:val="20"/>
          <w:lang w:bidi="en-US"/>
        </w:rPr>
        <w:t>važeći jednakovrijedni dokument drugog nadležnog tijela države poslovnog nastana gospodarskog subjekta, ako se ne izdaje potvrda Porezne uprave,</w:t>
      </w:r>
    </w:p>
    <w:p w14:paraId="7A725EE1" w14:textId="4DED8EB3" w:rsidR="007D5960" w:rsidRPr="00AE35A4" w:rsidRDefault="007D5960" w:rsidP="007D5960">
      <w:pPr>
        <w:tabs>
          <w:tab w:val="left" w:pos="-5812"/>
        </w:tabs>
        <w:jc w:val="both"/>
        <w:rPr>
          <w:rFonts w:ascii="Montserrat" w:hAnsi="Montserrat" w:cs="Calibri"/>
          <w:sz w:val="20"/>
          <w:lang w:bidi="en-US"/>
        </w:rPr>
      </w:pPr>
      <w:r w:rsidRPr="00AE35A4">
        <w:rPr>
          <w:rFonts w:ascii="Montserrat" w:hAnsi="Montserrat" w:cs="Calibri"/>
          <w:sz w:val="20"/>
          <w:lang w:bidi="en-US"/>
        </w:rPr>
        <w:t>-</w:t>
      </w:r>
      <w:r>
        <w:rPr>
          <w:rFonts w:ascii="Montserrat" w:hAnsi="Montserrat" w:cs="Calibri"/>
          <w:sz w:val="20"/>
          <w:lang w:bidi="en-US"/>
        </w:rPr>
        <w:t xml:space="preserve"> </w:t>
      </w:r>
      <w:r w:rsidRPr="00AE35A4">
        <w:rPr>
          <w:rFonts w:ascii="Montserrat" w:hAnsi="Montserrat" w:cs="Calibri"/>
          <w:sz w:val="20"/>
          <w:lang w:bidi="en-US"/>
        </w:rPr>
        <w:t>ako se u državi poslovnog nastana gospodarskog subjekta, odnosno državi čiji je osoba državljanin ne izdaju prethodno navedeni dokumenti iz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0AEE30A" w14:textId="77777777" w:rsidR="007D5960" w:rsidRPr="00102596" w:rsidRDefault="007D5960" w:rsidP="007D5960">
      <w:pPr>
        <w:widowControl w:val="0"/>
        <w:ind w:right="340"/>
        <w:jc w:val="both"/>
        <w:rPr>
          <w:rFonts w:ascii="Montserrat" w:hAnsi="Montserrat" w:cs="Calibri"/>
          <w:sz w:val="20"/>
          <w:lang w:eastAsia="hr-HR"/>
        </w:rPr>
      </w:pPr>
      <w:r>
        <w:rPr>
          <w:rFonts w:ascii="Montserrat" w:hAnsi="Montserrat" w:cs="Calibri"/>
          <w:b/>
          <w:sz w:val="20"/>
          <w:lang w:eastAsia="hr-HR"/>
        </w:rPr>
        <w:t xml:space="preserve">3/ </w:t>
      </w:r>
      <w:r w:rsidRPr="00102596">
        <w:rPr>
          <w:rFonts w:ascii="Montserrat" w:hAnsi="Montserrat" w:cs="Calibri"/>
          <w:sz w:val="20"/>
          <w:lang w:eastAsia="hr-HR"/>
        </w:rPr>
        <w:t>Ostali razlozi isključenja gospodarskog subjekta iz postupka j</w:t>
      </w:r>
      <w:r>
        <w:rPr>
          <w:rFonts w:ascii="Montserrat" w:hAnsi="Montserrat" w:cs="Calibri"/>
          <w:sz w:val="20"/>
          <w:lang w:eastAsia="hr-HR"/>
        </w:rPr>
        <w:t>ednostavne</w:t>
      </w:r>
      <w:r w:rsidRPr="00102596">
        <w:rPr>
          <w:rFonts w:ascii="Montserrat" w:hAnsi="Montserrat" w:cs="Calibri"/>
          <w:sz w:val="20"/>
          <w:lang w:eastAsia="hr-HR"/>
        </w:rPr>
        <w:t xml:space="preserve"> nabave</w:t>
      </w:r>
    </w:p>
    <w:p w14:paraId="0A5DE1C9" w14:textId="2D8851B4" w:rsidR="001246E2" w:rsidRDefault="007D5960" w:rsidP="00360799">
      <w:pPr>
        <w:widowControl w:val="0"/>
        <w:jc w:val="both"/>
        <w:rPr>
          <w:rFonts w:ascii="Montserrat" w:hAnsi="Montserrat" w:cs="Calibri"/>
          <w:sz w:val="20"/>
          <w:lang w:eastAsia="hr-HR"/>
        </w:rPr>
      </w:pPr>
      <w:r w:rsidRPr="00FB2488">
        <w:rPr>
          <w:rFonts w:ascii="Montserrat" w:hAnsi="Montserrat" w:cs="Calibri"/>
          <w:sz w:val="20"/>
          <w:lang w:eastAsia="hr-HR"/>
        </w:rPr>
        <w:t>Naručitelj će isključiti gospodarski subjekt iz postupka j</w:t>
      </w:r>
      <w:r>
        <w:rPr>
          <w:rFonts w:ascii="Montserrat" w:hAnsi="Montserrat" w:cs="Calibri"/>
          <w:sz w:val="20"/>
          <w:lang w:eastAsia="hr-HR"/>
        </w:rPr>
        <w:t>ednostavne</w:t>
      </w:r>
      <w:r w:rsidRPr="00FB2488">
        <w:rPr>
          <w:rFonts w:ascii="Montserrat" w:hAnsi="Montserrat" w:cs="Calibri"/>
          <w:sz w:val="20"/>
          <w:lang w:eastAsia="hr-HR"/>
        </w:rPr>
        <w:t xml:space="preserve"> nabave ako je dostavio lažne podatke </w:t>
      </w:r>
    </w:p>
    <w:p w14:paraId="4EAB8FA5" w14:textId="77777777" w:rsidR="001246E2" w:rsidRPr="00FB2488" w:rsidRDefault="001246E2" w:rsidP="001246E2">
      <w:pPr>
        <w:widowControl w:val="0"/>
        <w:spacing w:after="0" w:line="240" w:lineRule="auto"/>
        <w:jc w:val="both"/>
        <w:rPr>
          <w:rFonts w:ascii="Montserrat" w:hAnsi="Montserrat" w:cs="Calibri"/>
          <w:b/>
          <w:sz w:val="20"/>
          <w:lang w:eastAsia="hr-HR"/>
        </w:rPr>
      </w:pPr>
    </w:p>
    <w:p w14:paraId="06D50621" w14:textId="16E76333" w:rsidR="007D5960" w:rsidRDefault="007D5960" w:rsidP="00863735">
      <w:pPr>
        <w:widowControl w:val="0"/>
        <w:spacing w:after="0" w:line="240" w:lineRule="auto"/>
        <w:ind w:right="340"/>
        <w:jc w:val="both"/>
        <w:rPr>
          <w:rFonts w:ascii="Montserrat" w:hAnsi="Montserrat" w:cs="Calibri"/>
          <w:b/>
          <w:sz w:val="20"/>
          <w:lang w:eastAsia="hr-HR"/>
        </w:rPr>
      </w:pPr>
      <w:r>
        <w:rPr>
          <w:rFonts w:ascii="Montserrat" w:hAnsi="Montserrat" w:cs="Calibri"/>
          <w:b/>
          <w:sz w:val="20"/>
          <w:lang w:eastAsia="hr-HR"/>
        </w:rPr>
        <w:t>3.2 K</w:t>
      </w:r>
      <w:r w:rsidRPr="002234FB">
        <w:rPr>
          <w:rFonts w:ascii="Montserrat" w:hAnsi="Montserrat" w:cs="Calibri"/>
          <w:b/>
          <w:sz w:val="20"/>
          <w:lang w:eastAsia="hr-HR"/>
        </w:rPr>
        <w:t>riteriji za odabir gospodarskog subjekta</w:t>
      </w:r>
    </w:p>
    <w:p w14:paraId="45D55A2B" w14:textId="77777777" w:rsidR="00863735" w:rsidRPr="00A06A61" w:rsidRDefault="00863735" w:rsidP="00863735">
      <w:pPr>
        <w:widowControl w:val="0"/>
        <w:spacing w:after="0" w:line="240" w:lineRule="auto"/>
        <w:ind w:right="340"/>
        <w:jc w:val="both"/>
        <w:rPr>
          <w:rFonts w:ascii="Calibri" w:hAnsi="Calibri" w:cs="Calibri"/>
          <w:lang w:eastAsia="hr-HR"/>
        </w:rPr>
      </w:pPr>
    </w:p>
    <w:p w14:paraId="3558D231" w14:textId="77777777" w:rsidR="007D5960" w:rsidRDefault="007D5960" w:rsidP="001246E2">
      <w:pPr>
        <w:spacing w:after="0" w:line="240" w:lineRule="auto"/>
        <w:jc w:val="both"/>
        <w:rPr>
          <w:rFonts w:ascii="Montserrat" w:hAnsi="Montserrat" w:cs="Calibri"/>
          <w:sz w:val="20"/>
          <w:lang w:eastAsia="hr-HR"/>
        </w:rPr>
      </w:pPr>
      <w:r w:rsidRPr="001246E2">
        <w:rPr>
          <w:rFonts w:ascii="Montserrat" w:hAnsi="Montserrat" w:cs="Calibri"/>
          <w:sz w:val="20"/>
          <w:lang w:eastAsia="hr-HR"/>
        </w:rPr>
        <w:t>3.2.1. Uvjeti sposobnosti za obavljanje profesionalne djelatnosti</w:t>
      </w:r>
    </w:p>
    <w:p w14:paraId="634D247D" w14:textId="77777777" w:rsidR="006F2EC0" w:rsidRPr="004B720C" w:rsidRDefault="006F2EC0" w:rsidP="006F2EC0">
      <w:pPr>
        <w:spacing w:before="100" w:beforeAutospacing="1" w:after="100" w:afterAutospacing="1"/>
        <w:jc w:val="both"/>
        <w:rPr>
          <w:rFonts w:ascii="Montserrat" w:hAnsi="Montserrat" w:cs="Calibri"/>
          <w:sz w:val="20"/>
          <w:szCs w:val="20"/>
        </w:rPr>
      </w:pPr>
      <w:r w:rsidRPr="004B720C">
        <w:rPr>
          <w:rFonts w:ascii="Montserrat" w:hAnsi="Montserrat" w:cs="Calibri"/>
          <w:sz w:val="20"/>
          <w:szCs w:val="20"/>
        </w:rPr>
        <w:t xml:space="preserve">Ponuditelj mora dokazati da je upisan u sudski, obrtni, strukovni ili drugi odgovarajući registar zemlje sjedišta registriran za obavljanje djelatnosti u svezi s predmetom nabave te u tu svrhu dostaviti: </w:t>
      </w:r>
    </w:p>
    <w:p w14:paraId="217DC1E7" w14:textId="77777777" w:rsidR="006F2EC0" w:rsidRPr="004B720C" w:rsidRDefault="006F2EC0" w:rsidP="006F2EC0">
      <w:pPr>
        <w:spacing w:before="100" w:beforeAutospacing="1"/>
        <w:jc w:val="both"/>
        <w:rPr>
          <w:rFonts w:ascii="Montserrat" w:hAnsi="Montserrat" w:cs="Calibri"/>
          <w:sz w:val="20"/>
          <w:szCs w:val="20"/>
        </w:rPr>
      </w:pPr>
      <w:r w:rsidRPr="004B720C">
        <w:rPr>
          <w:rFonts w:ascii="Montserrat" w:hAnsi="Montserrat" w:cs="Calibri"/>
          <w:sz w:val="20"/>
          <w:szCs w:val="20"/>
        </w:rPr>
        <w:t xml:space="preserve">a) odgovarajući </w:t>
      </w:r>
      <w:r w:rsidRPr="004B720C">
        <w:rPr>
          <w:rFonts w:ascii="Montserrat" w:hAnsi="Montserrat" w:cs="Calibri"/>
          <w:b/>
          <w:sz w:val="20"/>
          <w:szCs w:val="20"/>
        </w:rPr>
        <w:t>izvod</w:t>
      </w:r>
      <w:r w:rsidRPr="004B720C">
        <w:rPr>
          <w:rFonts w:ascii="Montserrat" w:hAnsi="Montserrat" w:cs="Calibri"/>
          <w:sz w:val="20"/>
          <w:szCs w:val="20"/>
        </w:rPr>
        <w:t xml:space="preserve"> iz upisa u sudski, obrtni, strukovni ili drugi odgovarajući registar zemlje sjedišta  ili</w:t>
      </w:r>
    </w:p>
    <w:p w14:paraId="3346D988" w14:textId="77777777" w:rsidR="00360799" w:rsidRDefault="006F2EC0" w:rsidP="00360799">
      <w:pPr>
        <w:spacing w:after="0" w:line="240" w:lineRule="auto"/>
        <w:jc w:val="both"/>
        <w:rPr>
          <w:rFonts w:ascii="Montserrat" w:hAnsi="Montserrat" w:cs="Calibri"/>
          <w:b/>
          <w:sz w:val="20"/>
          <w:szCs w:val="20"/>
        </w:rPr>
      </w:pPr>
      <w:r w:rsidRPr="004B720C">
        <w:rPr>
          <w:rFonts w:ascii="Montserrat" w:hAnsi="Montserrat" w:cs="Calibri"/>
          <w:sz w:val="20"/>
          <w:szCs w:val="20"/>
        </w:rPr>
        <w:t xml:space="preserve">b) ako se dokument pod a) ne izdaje u državi sjedišta gospodarskog subjekta </w:t>
      </w:r>
      <w:r w:rsidRPr="004B720C">
        <w:rPr>
          <w:rFonts w:ascii="Montserrat" w:hAnsi="Montserrat" w:cs="Calibri"/>
          <w:b/>
          <w:sz w:val="20"/>
          <w:szCs w:val="20"/>
        </w:rPr>
        <w:t xml:space="preserve">Izjavu s ovjerom potpisa kod nadležnog tijela </w:t>
      </w:r>
    </w:p>
    <w:p w14:paraId="022FDE04" w14:textId="77777777" w:rsidR="00360799" w:rsidRDefault="00360799" w:rsidP="00360799">
      <w:pPr>
        <w:spacing w:after="0" w:line="240" w:lineRule="auto"/>
        <w:jc w:val="both"/>
        <w:rPr>
          <w:rFonts w:ascii="Montserrat" w:hAnsi="Montserrat" w:cs="Calibri"/>
          <w:b/>
          <w:sz w:val="20"/>
          <w:szCs w:val="20"/>
        </w:rPr>
      </w:pPr>
    </w:p>
    <w:p w14:paraId="26B0C627" w14:textId="40140216" w:rsidR="006F2EC0" w:rsidRDefault="006F2EC0" w:rsidP="00360799">
      <w:pPr>
        <w:spacing w:after="0" w:line="240" w:lineRule="auto"/>
        <w:jc w:val="both"/>
        <w:rPr>
          <w:rFonts w:ascii="Montserrat" w:hAnsi="Montserrat" w:cs="Calibri"/>
          <w:sz w:val="20"/>
          <w:szCs w:val="20"/>
        </w:rPr>
      </w:pPr>
      <w:r w:rsidRPr="004B720C">
        <w:rPr>
          <w:rFonts w:ascii="Montserrat" w:hAnsi="Montserrat" w:cs="Calibri"/>
          <w:sz w:val="20"/>
          <w:szCs w:val="20"/>
        </w:rPr>
        <w:t xml:space="preserve">Izvod ili izjava ne smiju biti stariji od 3 mjeseca računajući od dana objave ovog poziva. </w:t>
      </w:r>
    </w:p>
    <w:p w14:paraId="0164F136" w14:textId="77777777" w:rsidR="00360799" w:rsidRPr="004B720C" w:rsidRDefault="00360799" w:rsidP="00360799">
      <w:pPr>
        <w:spacing w:after="0" w:line="240" w:lineRule="auto"/>
        <w:jc w:val="both"/>
        <w:rPr>
          <w:rFonts w:ascii="Montserrat" w:hAnsi="Montserrat" w:cs="Calibri"/>
          <w:sz w:val="20"/>
          <w:szCs w:val="20"/>
        </w:rPr>
      </w:pPr>
    </w:p>
    <w:p w14:paraId="24D7985B" w14:textId="77777777" w:rsidR="007D5960" w:rsidRPr="001246E2" w:rsidRDefault="007D5960" w:rsidP="001246E2">
      <w:pPr>
        <w:widowControl w:val="0"/>
        <w:numPr>
          <w:ilvl w:val="2"/>
          <w:numId w:val="21"/>
        </w:numPr>
        <w:spacing w:after="0" w:line="240" w:lineRule="auto"/>
        <w:ind w:right="340"/>
        <w:jc w:val="both"/>
        <w:rPr>
          <w:rFonts w:ascii="Montserrat" w:hAnsi="Montserrat" w:cs="Calibri"/>
          <w:sz w:val="20"/>
          <w:lang w:eastAsia="hr-HR"/>
        </w:rPr>
      </w:pPr>
      <w:r w:rsidRPr="001246E2">
        <w:rPr>
          <w:rFonts w:ascii="Montserrat" w:hAnsi="Montserrat" w:cs="Calibri"/>
          <w:sz w:val="20"/>
          <w:lang w:eastAsia="hr-HR"/>
        </w:rPr>
        <w:t xml:space="preserve">Uvjeti tehničke i stručne sposobnosti i njihove minimalne razine </w:t>
      </w:r>
    </w:p>
    <w:p w14:paraId="2AC6CE5F" w14:textId="77777777" w:rsidR="001246E2" w:rsidRDefault="001246E2" w:rsidP="001246E2">
      <w:pPr>
        <w:spacing w:after="0" w:line="240" w:lineRule="auto"/>
        <w:jc w:val="both"/>
        <w:rPr>
          <w:rFonts w:ascii="Montserrat" w:hAnsi="Montserrat" w:cs="Calibri"/>
          <w:sz w:val="20"/>
          <w:lang w:eastAsia="hr-HR"/>
        </w:rPr>
      </w:pPr>
    </w:p>
    <w:p w14:paraId="5029C513" w14:textId="77777777" w:rsidR="007C4B94" w:rsidRDefault="005C1F57" w:rsidP="007C4B94">
      <w:pPr>
        <w:spacing w:before="120" w:after="0" w:line="276" w:lineRule="auto"/>
        <w:jc w:val="both"/>
        <w:rPr>
          <w:rFonts w:ascii="Montserrat" w:eastAsia="Times New Roman" w:hAnsi="Montserrat" w:cstheme="minorHAnsi"/>
          <w:sz w:val="20"/>
          <w:szCs w:val="20"/>
          <w:lang w:eastAsia="hr-HR"/>
        </w:rPr>
      </w:pPr>
      <w:r w:rsidRPr="005C1F57">
        <w:rPr>
          <w:rFonts w:ascii="Montserrat" w:hAnsi="Montserrat" w:cs="Calibri"/>
          <w:b/>
          <w:sz w:val="20"/>
          <w:lang w:eastAsia="hr-HR"/>
        </w:rPr>
        <w:t>Izjav</w:t>
      </w:r>
      <w:r>
        <w:rPr>
          <w:rFonts w:ascii="Montserrat" w:hAnsi="Montserrat" w:cs="Calibri"/>
          <w:b/>
          <w:sz w:val="20"/>
          <w:lang w:eastAsia="hr-HR"/>
        </w:rPr>
        <w:t>a</w:t>
      </w:r>
      <w:r w:rsidRPr="005C1F57">
        <w:rPr>
          <w:rFonts w:ascii="Montserrat" w:hAnsi="Montserrat" w:cs="Calibri"/>
          <w:b/>
          <w:sz w:val="20"/>
          <w:lang w:eastAsia="hr-HR"/>
        </w:rPr>
        <w:t xml:space="preserve"> o </w:t>
      </w:r>
      <w:r w:rsidR="007C4B94">
        <w:rPr>
          <w:rFonts w:ascii="Montserrat" w:hAnsi="Montserrat" w:cs="Calibri"/>
          <w:b/>
          <w:sz w:val="20"/>
          <w:lang w:eastAsia="hr-HR"/>
        </w:rPr>
        <w:t>tehničkoj i stručnoj sposobnosti</w:t>
      </w:r>
      <w:r>
        <w:rPr>
          <w:rFonts w:ascii="Montserrat" w:hAnsi="Montserrat" w:cs="Calibri"/>
          <w:sz w:val="20"/>
          <w:lang w:eastAsia="hr-HR"/>
        </w:rPr>
        <w:t xml:space="preserve"> (obrazac je u prilogu)</w:t>
      </w:r>
      <w:r w:rsidR="007C4B94" w:rsidRPr="007C4B94">
        <w:rPr>
          <w:rFonts w:ascii="Montserrat" w:eastAsia="Times New Roman" w:hAnsi="Montserrat" w:cstheme="minorHAnsi"/>
          <w:sz w:val="20"/>
          <w:szCs w:val="20"/>
          <w:lang w:eastAsia="hr-HR"/>
        </w:rPr>
        <w:t xml:space="preserve"> </w:t>
      </w:r>
      <w:r w:rsidR="007C4B94">
        <w:rPr>
          <w:rFonts w:ascii="Montserrat" w:eastAsia="Times New Roman" w:hAnsi="Montserrat" w:cstheme="minorHAnsi"/>
          <w:sz w:val="20"/>
          <w:szCs w:val="20"/>
          <w:lang w:eastAsia="hr-HR"/>
        </w:rPr>
        <w:t>za pružanje usluge koja je predmet ove nabave.</w:t>
      </w:r>
    </w:p>
    <w:p w14:paraId="07B09440" w14:textId="77777777" w:rsidR="007C4B94" w:rsidRDefault="007C4B94" w:rsidP="007C4B94">
      <w:pPr>
        <w:spacing w:before="120" w:after="0" w:line="276" w:lineRule="auto"/>
        <w:jc w:val="both"/>
        <w:rPr>
          <w:rFonts w:ascii="Montserrat" w:eastAsia="Times New Roman" w:hAnsi="Montserrat" w:cstheme="minorHAnsi"/>
          <w:sz w:val="20"/>
          <w:szCs w:val="20"/>
          <w:lang w:eastAsia="hr-HR"/>
        </w:rPr>
      </w:pPr>
    </w:p>
    <w:p w14:paraId="241D73A8"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18EAB1B3"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7EAFE64E"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3D234D13"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0E50ACCB"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4801A7E2"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02927587"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47B36926"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48D5BDFC"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4AE63B99"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7D892842" w14:textId="77777777" w:rsidR="00CB79CA" w:rsidRDefault="00CB79CA" w:rsidP="007C4B94">
      <w:pPr>
        <w:spacing w:before="120" w:after="0" w:line="276" w:lineRule="auto"/>
        <w:jc w:val="both"/>
        <w:rPr>
          <w:rFonts w:ascii="Montserrat" w:eastAsia="Times New Roman" w:hAnsi="Montserrat" w:cstheme="minorHAnsi"/>
          <w:sz w:val="20"/>
          <w:szCs w:val="20"/>
          <w:lang w:eastAsia="hr-HR"/>
        </w:rPr>
      </w:pPr>
    </w:p>
    <w:p w14:paraId="0D6ED718" w14:textId="635C4A49" w:rsidR="005C1F57" w:rsidRDefault="005C1F57" w:rsidP="005C1F57">
      <w:pPr>
        <w:tabs>
          <w:tab w:val="left" w:pos="1275"/>
        </w:tabs>
        <w:contextualSpacing/>
        <w:jc w:val="both"/>
        <w:rPr>
          <w:rFonts w:ascii="Montserrat" w:hAnsi="Montserrat" w:cs="Calibri"/>
          <w:sz w:val="20"/>
          <w:lang w:eastAsia="hr-HR"/>
        </w:rPr>
      </w:pPr>
    </w:p>
    <w:p w14:paraId="3F0A4E23" w14:textId="77777777" w:rsidR="007D5960" w:rsidRPr="001246E2" w:rsidRDefault="007D5960" w:rsidP="001246E2">
      <w:pPr>
        <w:tabs>
          <w:tab w:val="left" w:pos="1275"/>
        </w:tabs>
        <w:spacing w:after="0" w:line="240" w:lineRule="auto"/>
        <w:contextualSpacing/>
        <w:rPr>
          <w:rFonts w:ascii="Montserrat" w:eastAsia="Calibri" w:hAnsi="Montserrat"/>
          <w:b/>
          <w:color w:val="000000"/>
          <w:sz w:val="20"/>
          <w:szCs w:val="20"/>
        </w:rPr>
      </w:pPr>
      <w:r w:rsidRPr="001246E2">
        <w:rPr>
          <w:rFonts w:ascii="Montserrat" w:eastAsia="Calibri" w:hAnsi="Montserrat"/>
          <w:b/>
          <w:color w:val="000000"/>
          <w:sz w:val="20"/>
          <w:szCs w:val="20"/>
        </w:rPr>
        <w:t>4. PODACI O PONUDI</w:t>
      </w:r>
    </w:p>
    <w:p w14:paraId="096479CC" w14:textId="77777777" w:rsidR="007D5960" w:rsidRPr="001246E2" w:rsidRDefault="007D5960" w:rsidP="001246E2">
      <w:pPr>
        <w:tabs>
          <w:tab w:val="left" w:pos="1275"/>
        </w:tabs>
        <w:spacing w:after="0" w:line="240" w:lineRule="auto"/>
        <w:contextualSpacing/>
        <w:rPr>
          <w:rFonts w:ascii="Montserrat" w:eastAsia="Calibri" w:hAnsi="Montserrat"/>
          <w:b/>
          <w:color w:val="000000"/>
          <w:sz w:val="20"/>
          <w:szCs w:val="20"/>
        </w:rPr>
      </w:pPr>
    </w:p>
    <w:p w14:paraId="6EA13BDB" w14:textId="77777777" w:rsidR="007D5960" w:rsidRPr="001246E2" w:rsidRDefault="007D5960" w:rsidP="001246E2">
      <w:pPr>
        <w:tabs>
          <w:tab w:val="left" w:pos="1275"/>
        </w:tabs>
        <w:spacing w:after="0" w:line="240" w:lineRule="auto"/>
        <w:contextualSpacing/>
        <w:rPr>
          <w:rFonts w:ascii="Montserrat" w:eastAsia="Calibri" w:hAnsi="Montserrat"/>
          <w:b/>
          <w:color w:val="000000"/>
          <w:sz w:val="20"/>
          <w:szCs w:val="20"/>
        </w:rPr>
      </w:pPr>
      <w:r w:rsidRPr="001246E2">
        <w:rPr>
          <w:rFonts w:ascii="Montserrat" w:eastAsia="Calibri" w:hAnsi="Montserrat"/>
          <w:b/>
          <w:color w:val="000000"/>
          <w:sz w:val="20"/>
          <w:szCs w:val="20"/>
        </w:rPr>
        <w:t>4.1. Sadržaj ponude</w:t>
      </w:r>
    </w:p>
    <w:p w14:paraId="3A823BF7" w14:textId="77777777"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r w:rsidRPr="001246E2">
        <w:rPr>
          <w:rFonts w:ascii="Montserrat" w:eastAsia="Calibri" w:hAnsi="Montserrat"/>
          <w:color w:val="000000"/>
          <w:sz w:val="20"/>
          <w:szCs w:val="20"/>
        </w:rPr>
        <w:t>Ponuditelj predaje ponudu koja sadrži dokumentaciju ispunjenu,  potpisanu i ovjerenu pečatom na za to predviđenim mjestima od strane ovlaštene osobe ponuditelja:</w:t>
      </w:r>
    </w:p>
    <w:p w14:paraId="314352DD" w14:textId="77777777" w:rsidR="007D5960" w:rsidRPr="001246E2" w:rsidRDefault="007D5960" w:rsidP="001246E2">
      <w:pPr>
        <w:numPr>
          <w:ilvl w:val="0"/>
          <w:numId w:val="9"/>
        </w:numPr>
        <w:tabs>
          <w:tab w:val="left" w:pos="1275"/>
        </w:tabs>
        <w:spacing w:after="0" w:line="240" w:lineRule="auto"/>
        <w:contextualSpacing/>
        <w:rPr>
          <w:rFonts w:ascii="Montserrat" w:eastAsia="Calibri" w:hAnsi="Montserrat"/>
          <w:color w:val="000000"/>
          <w:sz w:val="20"/>
          <w:szCs w:val="20"/>
        </w:rPr>
      </w:pPr>
      <w:r w:rsidRPr="001246E2">
        <w:rPr>
          <w:rFonts w:ascii="Montserrat" w:eastAsia="Calibri" w:hAnsi="Montserrat"/>
          <w:color w:val="000000"/>
          <w:sz w:val="20"/>
          <w:szCs w:val="20"/>
        </w:rPr>
        <w:t>ponudbeni list</w:t>
      </w:r>
    </w:p>
    <w:p w14:paraId="7ECEC3D8" w14:textId="77777777" w:rsidR="007D5960" w:rsidRPr="001246E2" w:rsidRDefault="007D5960" w:rsidP="001246E2">
      <w:pPr>
        <w:numPr>
          <w:ilvl w:val="0"/>
          <w:numId w:val="9"/>
        </w:numPr>
        <w:tabs>
          <w:tab w:val="left" w:pos="1275"/>
        </w:tabs>
        <w:spacing w:after="0" w:line="240" w:lineRule="auto"/>
        <w:contextualSpacing/>
        <w:rPr>
          <w:rFonts w:ascii="Montserrat" w:eastAsia="Calibri" w:hAnsi="Montserrat"/>
          <w:color w:val="000000"/>
          <w:sz w:val="20"/>
          <w:szCs w:val="20"/>
        </w:rPr>
      </w:pPr>
      <w:r w:rsidRPr="001246E2">
        <w:rPr>
          <w:rFonts w:ascii="Montserrat" w:eastAsia="Calibri" w:hAnsi="Montserrat"/>
          <w:color w:val="000000"/>
          <w:sz w:val="20"/>
          <w:szCs w:val="20"/>
        </w:rPr>
        <w:t>troškovnik</w:t>
      </w:r>
    </w:p>
    <w:p w14:paraId="5D3C3452" w14:textId="77777777" w:rsidR="007D5960" w:rsidRPr="001246E2" w:rsidRDefault="007D5960" w:rsidP="001246E2">
      <w:pPr>
        <w:numPr>
          <w:ilvl w:val="0"/>
          <w:numId w:val="9"/>
        </w:numPr>
        <w:tabs>
          <w:tab w:val="left" w:pos="1275"/>
        </w:tabs>
        <w:spacing w:after="0" w:line="240" w:lineRule="auto"/>
        <w:contextualSpacing/>
        <w:rPr>
          <w:rFonts w:ascii="Montserrat" w:eastAsia="Calibri" w:hAnsi="Montserrat"/>
          <w:color w:val="000000"/>
          <w:sz w:val="20"/>
          <w:szCs w:val="20"/>
        </w:rPr>
      </w:pPr>
      <w:r w:rsidRPr="001246E2">
        <w:rPr>
          <w:rFonts w:ascii="Montserrat" w:eastAsia="Calibri" w:hAnsi="Montserrat"/>
          <w:color w:val="000000"/>
          <w:sz w:val="20"/>
          <w:szCs w:val="20"/>
        </w:rPr>
        <w:t>tražene dokaze sposobnosti navedene u točki 3. ovog Poziva</w:t>
      </w:r>
    </w:p>
    <w:p w14:paraId="241E1AC3" w14:textId="77777777"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p>
    <w:p w14:paraId="31F56E34" w14:textId="77777777"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p>
    <w:p w14:paraId="459CC62B" w14:textId="4ED22074" w:rsidR="007D5960" w:rsidRPr="001246E2" w:rsidRDefault="007D5960" w:rsidP="001246E2">
      <w:pPr>
        <w:spacing w:after="0" w:line="240" w:lineRule="auto"/>
        <w:jc w:val="both"/>
        <w:rPr>
          <w:rFonts w:ascii="Montserrat" w:hAnsi="Montserrat" w:cs="Calibri"/>
          <w:sz w:val="20"/>
          <w:szCs w:val="20"/>
          <w:lang w:eastAsia="hr-HR"/>
        </w:rPr>
      </w:pPr>
      <w:r w:rsidRPr="001246E2">
        <w:rPr>
          <w:rFonts w:ascii="Montserrat" w:hAnsi="Montserrat" w:cs="Calibri"/>
          <w:b/>
          <w:sz w:val="20"/>
          <w:szCs w:val="20"/>
          <w:lang w:eastAsia="hr-HR"/>
        </w:rPr>
        <w:t>4.2 Valuta u kojoj cijena ponude treba biti izražena</w:t>
      </w:r>
      <w:r w:rsidR="001246E2" w:rsidRPr="001246E2">
        <w:rPr>
          <w:rFonts w:ascii="Montserrat" w:hAnsi="Montserrat" w:cs="Calibri"/>
          <w:b/>
          <w:sz w:val="20"/>
          <w:szCs w:val="20"/>
          <w:lang w:eastAsia="hr-HR"/>
        </w:rPr>
        <w:t xml:space="preserve"> - </w:t>
      </w:r>
      <w:r w:rsidRPr="001246E2">
        <w:rPr>
          <w:rFonts w:ascii="Montserrat" w:hAnsi="Montserrat" w:cs="Calibri"/>
          <w:sz w:val="20"/>
          <w:szCs w:val="20"/>
          <w:lang w:eastAsia="hr-HR"/>
        </w:rPr>
        <w:t>Cijena ponude izražava se u kunama.</w:t>
      </w:r>
    </w:p>
    <w:p w14:paraId="21951898" w14:textId="77777777" w:rsidR="001246E2" w:rsidRPr="001246E2" w:rsidRDefault="001246E2" w:rsidP="001246E2">
      <w:pPr>
        <w:spacing w:after="0" w:line="240" w:lineRule="auto"/>
        <w:jc w:val="both"/>
        <w:rPr>
          <w:rFonts w:ascii="Montserrat" w:hAnsi="Montserrat" w:cs="Calibri"/>
          <w:sz w:val="20"/>
          <w:szCs w:val="20"/>
          <w:lang w:eastAsia="hr-HR"/>
        </w:rPr>
      </w:pPr>
    </w:p>
    <w:p w14:paraId="6FDD3AA2" w14:textId="7FB80F9D" w:rsidR="001246E2" w:rsidRPr="001246E2" w:rsidRDefault="001246E2" w:rsidP="001246E2">
      <w:pPr>
        <w:spacing w:after="0" w:line="240" w:lineRule="auto"/>
        <w:jc w:val="both"/>
        <w:rPr>
          <w:rFonts w:ascii="Montserrat" w:hAnsi="Montserrat" w:cs="Calibri"/>
          <w:sz w:val="20"/>
          <w:szCs w:val="20"/>
          <w:lang w:eastAsia="hr-HR"/>
        </w:rPr>
      </w:pPr>
      <w:r w:rsidRPr="001246E2">
        <w:rPr>
          <w:rFonts w:ascii="Montserrat" w:hAnsi="Montserrat" w:cs="Calibri"/>
          <w:b/>
          <w:sz w:val="20"/>
          <w:szCs w:val="20"/>
          <w:lang w:eastAsia="hr-HR"/>
        </w:rPr>
        <w:t xml:space="preserve">4.3 Kriterij za odabir ponude – </w:t>
      </w:r>
      <w:r w:rsidRPr="001246E2">
        <w:rPr>
          <w:rFonts w:ascii="Montserrat" w:hAnsi="Montserrat" w:cs="Calibri"/>
          <w:sz w:val="20"/>
          <w:szCs w:val="20"/>
          <w:lang w:eastAsia="hr-HR"/>
        </w:rPr>
        <w:t>najniža cijena</w:t>
      </w:r>
    </w:p>
    <w:p w14:paraId="77537124" w14:textId="77777777" w:rsidR="001246E2" w:rsidRPr="001246E2" w:rsidRDefault="001246E2" w:rsidP="001246E2">
      <w:pPr>
        <w:spacing w:after="0" w:line="240" w:lineRule="auto"/>
        <w:jc w:val="both"/>
        <w:rPr>
          <w:rFonts w:ascii="Montserrat" w:hAnsi="Montserrat" w:cs="Calibri"/>
          <w:sz w:val="20"/>
          <w:szCs w:val="20"/>
          <w:lang w:eastAsia="hr-HR"/>
        </w:rPr>
      </w:pPr>
    </w:p>
    <w:p w14:paraId="64DDAAC6" w14:textId="18315E1C" w:rsidR="007D5960" w:rsidRPr="001246E2" w:rsidRDefault="001246E2" w:rsidP="001246E2">
      <w:pPr>
        <w:spacing w:after="0" w:line="240" w:lineRule="auto"/>
        <w:jc w:val="both"/>
        <w:rPr>
          <w:rFonts w:ascii="Montserrat" w:hAnsi="Montserrat" w:cs="Calibri"/>
          <w:sz w:val="20"/>
          <w:szCs w:val="20"/>
          <w:lang w:eastAsia="hr-HR"/>
        </w:rPr>
      </w:pPr>
      <w:r w:rsidRPr="001246E2">
        <w:rPr>
          <w:rFonts w:ascii="Montserrat" w:hAnsi="Montserrat" w:cs="Calibri"/>
          <w:b/>
          <w:sz w:val="20"/>
          <w:szCs w:val="20"/>
          <w:lang w:eastAsia="hr-HR"/>
        </w:rPr>
        <w:t xml:space="preserve">4.4 Troškovi izrade i dostave dokumentacije o nabavi - </w:t>
      </w:r>
      <w:r w:rsidR="007D5960" w:rsidRPr="001246E2">
        <w:rPr>
          <w:rFonts w:ascii="Montserrat" w:hAnsi="Montserrat" w:cs="Calibri"/>
          <w:sz w:val="20"/>
          <w:szCs w:val="20"/>
          <w:lang w:eastAsia="hr-HR"/>
        </w:rPr>
        <w:t>Trošak pripreme i podnošenja ponude u cijelosti snosi Ponuditelj.</w:t>
      </w:r>
    </w:p>
    <w:p w14:paraId="38F42187" w14:textId="77777777" w:rsidR="001246E2" w:rsidRPr="001246E2" w:rsidRDefault="001246E2" w:rsidP="001246E2">
      <w:pPr>
        <w:spacing w:after="0" w:line="240" w:lineRule="auto"/>
        <w:jc w:val="both"/>
        <w:rPr>
          <w:rFonts w:ascii="Montserrat" w:hAnsi="Montserrat" w:cs="Calibri"/>
          <w:sz w:val="20"/>
          <w:szCs w:val="20"/>
          <w:lang w:eastAsia="hr-HR"/>
        </w:rPr>
      </w:pPr>
    </w:p>
    <w:p w14:paraId="2157E60B" w14:textId="1A0924A9" w:rsidR="007D5960" w:rsidRPr="001246E2" w:rsidRDefault="001246E2" w:rsidP="001246E2">
      <w:pPr>
        <w:spacing w:after="0" w:line="240" w:lineRule="auto"/>
        <w:jc w:val="both"/>
        <w:rPr>
          <w:rFonts w:ascii="Montserrat" w:hAnsi="Montserrat" w:cs="Calibri"/>
          <w:sz w:val="20"/>
          <w:szCs w:val="20"/>
        </w:rPr>
      </w:pPr>
      <w:r w:rsidRPr="001246E2">
        <w:rPr>
          <w:rFonts w:ascii="Montserrat" w:hAnsi="Montserrat" w:cs="Calibri"/>
          <w:b/>
          <w:sz w:val="20"/>
          <w:szCs w:val="20"/>
          <w:lang w:eastAsia="hr-HR"/>
        </w:rPr>
        <w:t xml:space="preserve">4.5 </w:t>
      </w:r>
      <w:r w:rsidR="007D5960" w:rsidRPr="001246E2">
        <w:rPr>
          <w:rFonts w:ascii="Montserrat" w:hAnsi="Montserrat" w:cs="Calibri"/>
          <w:b/>
          <w:sz w:val="20"/>
          <w:szCs w:val="20"/>
          <w:lang w:eastAsia="hr-HR"/>
        </w:rPr>
        <w:t xml:space="preserve">Jezik i pismo na kojem se izrađuje ponuda </w:t>
      </w:r>
      <w:r w:rsidRPr="001246E2">
        <w:rPr>
          <w:rFonts w:ascii="Montserrat" w:hAnsi="Montserrat" w:cs="Calibri"/>
          <w:b/>
          <w:sz w:val="20"/>
          <w:szCs w:val="20"/>
          <w:lang w:eastAsia="hr-HR"/>
        </w:rPr>
        <w:t xml:space="preserve">- </w:t>
      </w:r>
      <w:r w:rsidR="007D5960" w:rsidRPr="001246E2">
        <w:rPr>
          <w:rFonts w:ascii="Montserrat" w:hAnsi="Montserrat" w:cs="Calibri"/>
          <w:sz w:val="20"/>
          <w:szCs w:val="20"/>
        </w:rPr>
        <w:t>Ponuda se izrađuje na hrvatskom jeziku i latiničnom pismu. Ažurirani popratni dokumenti na stranom jeziku moraju biti prevedeni od strane ovlaštenog tumača.</w:t>
      </w:r>
    </w:p>
    <w:p w14:paraId="442109DD" w14:textId="77777777" w:rsidR="007D5960" w:rsidRPr="001246E2" w:rsidRDefault="007D5960" w:rsidP="001246E2">
      <w:pPr>
        <w:spacing w:after="0" w:line="240" w:lineRule="auto"/>
        <w:jc w:val="both"/>
        <w:rPr>
          <w:rFonts w:ascii="Montserrat" w:hAnsi="Montserrat" w:cs="Calibri"/>
          <w:sz w:val="20"/>
          <w:szCs w:val="20"/>
        </w:rPr>
      </w:pPr>
    </w:p>
    <w:p w14:paraId="3E371609" w14:textId="57BBB025" w:rsidR="007D5960" w:rsidRPr="00550595" w:rsidRDefault="007D5960" w:rsidP="001246E2">
      <w:pPr>
        <w:pStyle w:val="ListParagraph"/>
        <w:numPr>
          <w:ilvl w:val="1"/>
          <w:numId w:val="24"/>
        </w:numPr>
        <w:spacing w:after="0" w:line="240" w:lineRule="auto"/>
        <w:jc w:val="both"/>
        <w:rPr>
          <w:rFonts w:ascii="Calibri" w:hAnsi="Calibri" w:cs="Calibri"/>
          <w:sz w:val="20"/>
          <w:szCs w:val="20"/>
        </w:rPr>
      </w:pPr>
      <w:r w:rsidRPr="001246E2">
        <w:rPr>
          <w:rFonts w:ascii="Montserrat" w:hAnsi="Montserrat" w:cs="Calibri"/>
          <w:b/>
          <w:sz w:val="20"/>
          <w:szCs w:val="20"/>
        </w:rPr>
        <w:t>Rok valjanosti ponude</w:t>
      </w:r>
      <w:r w:rsidR="001246E2" w:rsidRPr="001246E2">
        <w:rPr>
          <w:rFonts w:ascii="Montserrat" w:hAnsi="Montserrat" w:cs="Calibri"/>
          <w:b/>
          <w:sz w:val="20"/>
          <w:szCs w:val="20"/>
        </w:rPr>
        <w:t xml:space="preserve"> - </w:t>
      </w:r>
      <w:r w:rsidRPr="001246E2">
        <w:rPr>
          <w:rFonts w:ascii="Montserrat" w:hAnsi="Montserrat" w:cs="Calibri"/>
          <w:sz w:val="20"/>
          <w:szCs w:val="20"/>
          <w:lang w:eastAsia="hr-HR"/>
        </w:rPr>
        <w:t xml:space="preserve">Najmanje 90 dana od dana određenog za dostavu ponude. </w:t>
      </w:r>
    </w:p>
    <w:p w14:paraId="6397D56D" w14:textId="77777777" w:rsidR="00550595" w:rsidRDefault="00550595" w:rsidP="00550595">
      <w:pPr>
        <w:pStyle w:val="ListParagraph"/>
        <w:spacing w:after="0" w:line="240" w:lineRule="auto"/>
        <w:ind w:left="360"/>
        <w:jc w:val="both"/>
        <w:rPr>
          <w:rFonts w:ascii="Montserrat" w:hAnsi="Montserrat" w:cs="Calibri"/>
          <w:b/>
          <w:sz w:val="20"/>
          <w:szCs w:val="20"/>
        </w:rPr>
      </w:pPr>
    </w:p>
    <w:p w14:paraId="1EE3C165" w14:textId="7DA7CEBE" w:rsidR="000751D7" w:rsidRPr="000751D7" w:rsidRDefault="00550595" w:rsidP="000751D7">
      <w:pPr>
        <w:pStyle w:val="ListParagraph"/>
        <w:numPr>
          <w:ilvl w:val="1"/>
          <w:numId w:val="24"/>
        </w:numPr>
        <w:spacing w:after="0" w:line="240" w:lineRule="auto"/>
        <w:jc w:val="both"/>
        <w:rPr>
          <w:rFonts w:ascii="Montserrat" w:hAnsi="Montserrat" w:cs="Calibri"/>
          <w:sz w:val="20"/>
          <w:szCs w:val="20"/>
        </w:rPr>
      </w:pPr>
      <w:r w:rsidRPr="000751D7">
        <w:rPr>
          <w:rFonts w:ascii="Montserrat" w:hAnsi="Montserrat" w:cs="Calibri"/>
          <w:b/>
          <w:sz w:val="20"/>
          <w:szCs w:val="20"/>
        </w:rPr>
        <w:t xml:space="preserve">Rok, način i uvjeti plaćanja - </w:t>
      </w:r>
      <w:r w:rsidRPr="000751D7">
        <w:rPr>
          <w:rFonts w:ascii="Montserrat" w:hAnsi="Montserrat" w:cs="Calibri"/>
          <w:sz w:val="20"/>
          <w:szCs w:val="20"/>
        </w:rPr>
        <w:t xml:space="preserve">Plaćanje će se vršiti temeljem izdanog </w:t>
      </w:r>
      <w:r w:rsidR="000751D7" w:rsidRPr="000751D7">
        <w:rPr>
          <w:rFonts w:ascii="Montserrat" w:hAnsi="Montserrat" w:cs="Calibri"/>
          <w:sz w:val="20"/>
          <w:szCs w:val="20"/>
        </w:rPr>
        <w:t>e-</w:t>
      </w:r>
      <w:r w:rsidRPr="000751D7">
        <w:rPr>
          <w:rFonts w:ascii="Montserrat" w:hAnsi="Montserrat" w:cs="Calibri"/>
          <w:sz w:val="20"/>
          <w:szCs w:val="20"/>
        </w:rPr>
        <w:t>računa</w:t>
      </w:r>
      <w:r w:rsidR="000751D7" w:rsidRPr="000751D7">
        <w:rPr>
          <w:rFonts w:ascii="Montserrat" w:hAnsi="Montserrat" w:cs="Calibri"/>
          <w:sz w:val="20"/>
          <w:szCs w:val="20"/>
        </w:rPr>
        <w:t>. Uvjet za izdavanje e-računa je u potpunosti pružena usluga.</w:t>
      </w:r>
    </w:p>
    <w:p w14:paraId="5F928FEA" w14:textId="77777777" w:rsidR="000751D7" w:rsidRPr="000751D7" w:rsidRDefault="000751D7" w:rsidP="000751D7">
      <w:pPr>
        <w:pStyle w:val="ListParagraph"/>
        <w:rPr>
          <w:rFonts w:ascii="Montserrat" w:hAnsi="Montserrat" w:cs="Calibri"/>
          <w:sz w:val="20"/>
          <w:szCs w:val="20"/>
        </w:rPr>
      </w:pPr>
    </w:p>
    <w:p w14:paraId="6B2D79F5" w14:textId="46375926"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r w:rsidRPr="001246E2">
        <w:rPr>
          <w:rFonts w:ascii="Montserrat" w:eastAsia="Calibri" w:hAnsi="Montserrat"/>
          <w:b/>
          <w:color w:val="000000"/>
          <w:sz w:val="20"/>
          <w:szCs w:val="20"/>
        </w:rPr>
        <w:t>4.</w:t>
      </w:r>
      <w:r w:rsidR="000751D7">
        <w:rPr>
          <w:rFonts w:ascii="Montserrat" w:eastAsia="Calibri" w:hAnsi="Montserrat"/>
          <w:b/>
          <w:color w:val="000000"/>
          <w:sz w:val="20"/>
          <w:szCs w:val="20"/>
        </w:rPr>
        <w:t>8</w:t>
      </w:r>
      <w:r w:rsidRPr="001246E2">
        <w:rPr>
          <w:rFonts w:ascii="Montserrat" w:eastAsia="Calibri" w:hAnsi="Montserrat"/>
          <w:b/>
          <w:color w:val="000000"/>
          <w:sz w:val="20"/>
          <w:szCs w:val="20"/>
        </w:rPr>
        <w:t>. Način izrade ponude</w:t>
      </w:r>
      <w:r w:rsidR="001246E2" w:rsidRPr="001246E2">
        <w:rPr>
          <w:rFonts w:ascii="Montserrat" w:eastAsia="Calibri" w:hAnsi="Montserrat"/>
          <w:b/>
          <w:color w:val="000000"/>
          <w:sz w:val="20"/>
          <w:szCs w:val="20"/>
        </w:rPr>
        <w:t xml:space="preserve"> - </w:t>
      </w:r>
      <w:r w:rsidRPr="001246E2">
        <w:rPr>
          <w:rFonts w:ascii="Montserrat" w:eastAsia="Calibri" w:hAnsi="Montserrat"/>
          <w:color w:val="000000"/>
          <w:sz w:val="20"/>
          <w:szCs w:val="20"/>
        </w:rPr>
        <w:t xml:space="preserve">Ponuda se dostavlja elektroničkim putem, svi dokazi sposobnosti dostavljaju se u neovjerenoj preslici na mail adresu: </w:t>
      </w:r>
      <w:hyperlink r:id="rId7" w:history="1">
        <w:r w:rsidRPr="001246E2">
          <w:rPr>
            <w:rFonts w:ascii="Montserrat" w:eastAsia="Calibri" w:hAnsi="Montserrat"/>
            <w:color w:val="0000FF"/>
            <w:sz w:val="20"/>
            <w:szCs w:val="20"/>
            <w:u w:val="single"/>
          </w:rPr>
          <w:t>marijana.lalic@aem.hr</w:t>
        </w:r>
      </w:hyperlink>
    </w:p>
    <w:p w14:paraId="4AAC8D09" w14:textId="77777777"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p>
    <w:p w14:paraId="58AB74CD" w14:textId="77777777"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r w:rsidRPr="001246E2">
        <w:rPr>
          <w:rFonts w:ascii="Montserrat" w:eastAsia="Calibri" w:hAnsi="Montserrat"/>
          <w:color w:val="000000"/>
          <w:sz w:val="20"/>
          <w:szCs w:val="20"/>
        </w:rPr>
        <w:t>Ili</w:t>
      </w:r>
    </w:p>
    <w:p w14:paraId="44ACB0D8" w14:textId="77777777"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p>
    <w:p w14:paraId="3009162D" w14:textId="77777777"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r w:rsidRPr="001246E2">
        <w:rPr>
          <w:rFonts w:ascii="Montserrat" w:eastAsia="Calibri" w:hAnsi="Montserrat"/>
          <w:color w:val="000000"/>
          <w:sz w:val="20"/>
          <w:szCs w:val="20"/>
        </w:rPr>
        <w:t>poštom na adresu Jagićeva 31. Zagreb</w:t>
      </w:r>
    </w:p>
    <w:p w14:paraId="67A48FAA" w14:textId="77777777" w:rsidR="007D5960" w:rsidRPr="001246E2" w:rsidRDefault="007D5960" w:rsidP="001246E2">
      <w:pPr>
        <w:tabs>
          <w:tab w:val="left" w:pos="1275"/>
        </w:tabs>
        <w:spacing w:after="0" w:line="240" w:lineRule="auto"/>
        <w:contextualSpacing/>
        <w:rPr>
          <w:rFonts w:ascii="Montserrat" w:eastAsia="Calibri" w:hAnsi="Montserrat"/>
          <w:color w:val="000000"/>
          <w:sz w:val="20"/>
          <w:szCs w:val="20"/>
        </w:rPr>
      </w:pPr>
    </w:p>
    <w:p w14:paraId="2F286C5D" w14:textId="16940CC8" w:rsidR="007D5960" w:rsidRPr="001246E2" w:rsidRDefault="007D5960" w:rsidP="001246E2">
      <w:pPr>
        <w:tabs>
          <w:tab w:val="left" w:pos="1275"/>
        </w:tabs>
        <w:spacing w:after="0" w:line="240" w:lineRule="auto"/>
        <w:contextualSpacing/>
        <w:rPr>
          <w:rFonts w:ascii="Montserrat" w:eastAsia="Calibri" w:hAnsi="Montserrat"/>
          <w:b/>
          <w:color w:val="000000"/>
          <w:sz w:val="20"/>
          <w:szCs w:val="20"/>
        </w:rPr>
      </w:pPr>
      <w:r w:rsidRPr="001246E2">
        <w:rPr>
          <w:rFonts w:ascii="Montserrat" w:eastAsia="Calibri" w:hAnsi="Montserrat"/>
          <w:b/>
          <w:color w:val="000000"/>
          <w:sz w:val="20"/>
          <w:szCs w:val="20"/>
        </w:rPr>
        <w:t>4.</w:t>
      </w:r>
      <w:r w:rsidR="000751D7">
        <w:rPr>
          <w:rFonts w:ascii="Montserrat" w:eastAsia="Calibri" w:hAnsi="Montserrat"/>
          <w:b/>
          <w:color w:val="000000"/>
          <w:sz w:val="20"/>
          <w:szCs w:val="20"/>
        </w:rPr>
        <w:t>9</w:t>
      </w:r>
      <w:r w:rsidRPr="001246E2">
        <w:rPr>
          <w:rFonts w:ascii="Montserrat" w:eastAsia="Calibri" w:hAnsi="Montserrat"/>
          <w:b/>
          <w:color w:val="000000"/>
          <w:sz w:val="20"/>
          <w:szCs w:val="20"/>
        </w:rPr>
        <w:t>. Datum, vrijeme i mjesto dostave ponude</w:t>
      </w:r>
    </w:p>
    <w:p w14:paraId="3CD1EC13" w14:textId="3D373615" w:rsidR="007D5960" w:rsidRPr="001246E2" w:rsidRDefault="007D5960" w:rsidP="001246E2">
      <w:pPr>
        <w:tabs>
          <w:tab w:val="left" w:pos="1275"/>
        </w:tabs>
        <w:spacing w:after="0" w:line="240" w:lineRule="auto"/>
        <w:contextualSpacing/>
        <w:jc w:val="both"/>
        <w:rPr>
          <w:rFonts w:ascii="Montserrat" w:eastAsia="Calibri" w:hAnsi="Montserrat"/>
          <w:b/>
          <w:color w:val="000000"/>
          <w:sz w:val="20"/>
          <w:szCs w:val="20"/>
        </w:rPr>
      </w:pPr>
      <w:r w:rsidRPr="001246E2">
        <w:rPr>
          <w:rFonts w:ascii="Montserrat" w:eastAsia="Calibri" w:hAnsi="Montserrat"/>
          <w:color w:val="000000"/>
          <w:sz w:val="20"/>
          <w:szCs w:val="20"/>
        </w:rPr>
        <w:t xml:space="preserve">Ponuda, bez obzira na način dostave, mora biti zaprimljena od strane Naručitelja,  najkasnije dana </w:t>
      </w:r>
      <w:r w:rsidR="001246E2" w:rsidRPr="001246E2">
        <w:rPr>
          <w:rFonts w:ascii="Montserrat" w:eastAsia="Calibri" w:hAnsi="Montserrat"/>
          <w:b/>
          <w:color w:val="000000"/>
          <w:sz w:val="20"/>
          <w:szCs w:val="20"/>
        </w:rPr>
        <w:t>2. kolovoza</w:t>
      </w:r>
      <w:r w:rsidRPr="001246E2">
        <w:rPr>
          <w:rFonts w:ascii="Montserrat" w:eastAsia="Calibri" w:hAnsi="Montserrat"/>
          <w:b/>
          <w:color w:val="000000"/>
          <w:sz w:val="20"/>
          <w:szCs w:val="20"/>
        </w:rPr>
        <w:t xml:space="preserve"> 2021. do 12,00 sati.</w:t>
      </w:r>
    </w:p>
    <w:p w14:paraId="5C5A68E5" w14:textId="77777777" w:rsidR="007D5960" w:rsidRDefault="007D5960" w:rsidP="001246E2">
      <w:pPr>
        <w:tabs>
          <w:tab w:val="left" w:pos="8647"/>
        </w:tabs>
        <w:spacing w:after="0" w:line="240" w:lineRule="auto"/>
        <w:jc w:val="both"/>
        <w:rPr>
          <w:rFonts w:ascii="Montserrat" w:hAnsi="Montserrat" w:cs="Calibri"/>
          <w:b/>
          <w:color w:val="000000"/>
          <w:sz w:val="20"/>
          <w:lang w:eastAsia="hr-HR"/>
        </w:rPr>
      </w:pPr>
    </w:p>
    <w:p w14:paraId="60B46B6B"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0489DC50"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37D5A6E1"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1A6FD9F6"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50096C23"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14865648"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00A8BA4A"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63FF49D9"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53C1070A"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2F37DD94"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0D3C5388"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5E5D36EF"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3911674F"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6BB51E88"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1E6149A2"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15529A01"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1CEADD26"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7932CAE6"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2C9EE06D"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66148DA3" w14:textId="77777777" w:rsidR="000751D7" w:rsidRDefault="000751D7" w:rsidP="001246E2">
      <w:pPr>
        <w:tabs>
          <w:tab w:val="left" w:pos="8647"/>
        </w:tabs>
        <w:spacing w:after="0" w:line="240" w:lineRule="auto"/>
        <w:jc w:val="both"/>
        <w:rPr>
          <w:rFonts w:ascii="Montserrat" w:hAnsi="Montserrat" w:cs="Calibri"/>
          <w:b/>
          <w:color w:val="000000"/>
          <w:sz w:val="20"/>
          <w:lang w:eastAsia="hr-HR"/>
        </w:rPr>
      </w:pPr>
    </w:p>
    <w:p w14:paraId="2B7797D6" w14:textId="64C36A70" w:rsidR="007D5960" w:rsidRPr="005D1DA4" w:rsidRDefault="001246E2" w:rsidP="001246E2">
      <w:pPr>
        <w:widowControl w:val="0"/>
        <w:spacing w:after="0" w:line="240" w:lineRule="auto"/>
        <w:jc w:val="center"/>
        <w:rPr>
          <w:rFonts w:ascii="Montserrat" w:hAnsi="Montserrat" w:cs="Calibri"/>
          <w:b/>
          <w:color w:val="000000"/>
          <w:sz w:val="20"/>
        </w:rPr>
      </w:pPr>
      <w:r>
        <w:rPr>
          <w:rFonts w:ascii="Montserrat" w:hAnsi="Montserrat" w:cs="Calibri"/>
          <w:b/>
          <w:color w:val="000000"/>
          <w:sz w:val="20"/>
        </w:rPr>
        <w:t>P</w:t>
      </w:r>
      <w:r w:rsidR="007D5960" w:rsidRPr="005D1DA4">
        <w:rPr>
          <w:rFonts w:ascii="Montserrat" w:hAnsi="Montserrat" w:cs="Calibri"/>
          <w:b/>
          <w:color w:val="000000"/>
          <w:sz w:val="20"/>
        </w:rPr>
        <w:t>ONUDBENI LIST</w:t>
      </w:r>
    </w:p>
    <w:p w14:paraId="3F8368B8" w14:textId="77777777" w:rsidR="00C1330A" w:rsidRPr="007D5960" w:rsidRDefault="007D5960" w:rsidP="00C1330A">
      <w:pPr>
        <w:spacing w:before="100" w:beforeAutospacing="1" w:after="100" w:afterAutospacing="1"/>
        <w:ind w:right="57"/>
        <w:jc w:val="both"/>
        <w:rPr>
          <w:rFonts w:ascii="Montserrat" w:hAnsi="Montserrat" w:cs="Calibri"/>
          <w:sz w:val="20"/>
          <w:szCs w:val="20"/>
          <w:lang w:val="pl-PL"/>
        </w:rPr>
      </w:pPr>
      <w:r w:rsidRPr="005D1DA4">
        <w:rPr>
          <w:rFonts w:ascii="Montserrat" w:hAnsi="Montserrat" w:cs="Calibri"/>
          <w:b/>
          <w:color w:val="000000"/>
          <w:sz w:val="20"/>
        </w:rPr>
        <w:t>PREDMET NABAVE:</w:t>
      </w:r>
      <w:r w:rsidRPr="005D1DA4">
        <w:rPr>
          <w:rFonts w:ascii="Montserrat" w:hAnsi="Montserrat" w:cs="Calibri"/>
          <w:color w:val="000000"/>
          <w:sz w:val="20"/>
        </w:rPr>
        <w:t xml:space="preserve"> </w:t>
      </w:r>
      <w:r w:rsidR="00C1330A" w:rsidRPr="007D5960">
        <w:rPr>
          <w:rFonts w:ascii="Montserrat" w:eastAsia="Times New Roman" w:hAnsi="Montserrat"/>
          <w:color w:val="212121"/>
          <w:sz w:val="20"/>
          <w:szCs w:val="20"/>
        </w:rPr>
        <w:t xml:space="preserve">savjetodavno stručne usluge - Izrada elaborata za uspostavu informacijskog sustava za upravljanje </w:t>
      </w:r>
      <w:r w:rsidR="00C1330A">
        <w:rPr>
          <w:rFonts w:ascii="Montserrat" w:eastAsia="Times New Roman" w:hAnsi="Montserrat"/>
          <w:color w:val="212121"/>
          <w:sz w:val="20"/>
          <w:szCs w:val="20"/>
        </w:rPr>
        <w:t>d</w:t>
      </w:r>
      <w:r w:rsidR="00C1330A" w:rsidRPr="007D5960">
        <w:rPr>
          <w:rFonts w:ascii="Montserrat" w:eastAsia="Times New Roman" w:hAnsi="Montserrat"/>
          <w:color w:val="212121"/>
          <w:sz w:val="20"/>
          <w:szCs w:val="20"/>
        </w:rPr>
        <w:t>okumentima u okviru poslovnih procesa Agencije za elektroničke medije</w:t>
      </w:r>
    </w:p>
    <w:p w14:paraId="377DED68" w14:textId="77777777" w:rsidR="007D5960" w:rsidRPr="005D1DA4" w:rsidRDefault="007D5960" w:rsidP="001246E2">
      <w:pPr>
        <w:pStyle w:val="ListParagraph"/>
        <w:tabs>
          <w:tab w:val="left" w:pos="1275"/>
        </w:tabs>
        <w:spacing w:after="0" w:line="240" w:lineRule="auto"/>
        <w:ind w:left="0"/>
        <w:rPr>
          <w:rFonts w:ascii="Montserrat" w:hAnsi="Montserrat" w:cs="Calibri"/>
          <w:sz w:val="20"/>
          <w:szCs w:val="20"/>
          <w:lang w:val="pl-PL"/>
        </w:rPr>
      </w:pPr>
      <w:r w:rsidRPr="005D1DA4">
        <w:rPr>
          <w:rFonts w:ascii="Montserrat" w:hAnsi="Montserrat" w:cs="Calibri"/>
          <w:b/>
          <w:color w:val="000000"/>
          <w:sz w:val="20"/>
          <w:szCs w:val="20"/>
        </w:rPr>
        <w:t xml:space="preserve">NARUČITELJ:            </w:t>
      </w:r>
      <w:r w:rsidRPr="005D1DA4">
        <w:rPr>
          <w:rFonts w:ascii="Montserrat" w:hAnsi="Montserrat" w:cs="Calibri"/>
          <w:color w:val="000000"/>
          <w:sz w:val="20"/>
          <w:szCs w:val="20"/>
        </w:rPr>
        <w:t xml:space="preserve">Agencija za elektroničke medije, OIB </w:t>
      </w:r>
      <w:r w:rsidRPr="005D1DA4">
        <w:rPr>
          <w:rFonts w:ascii="Montserrat" w:hAnsi="Montserrat" w:cs="Calibri"/>
          <w:sz w:val="20"/>
          <w:szCs w:val="20"/>
          <w:lang w:val="pl-PL"/>
        </w:rPr>
        <w:t>35237547014, Jagićeva 13, Zagreb</w:t>
      </w:r>
    </w:p>
    <w:p w14:paraId="75099282" w14:textId="77777777" w:rsidR="007D5960" w:rsidRPr="005D1DA4" w:rsidRDefault="007D5960" w:rsidP="001246E2">
      <w:pPr>
        <w:pStyle w:val="ListParagraph"/>
        <w:tabs>
          <w:tab w:val="left" w:pos="1275"/>
        </w:tabs>
        <w:spacing w:after="0" w:line="240" w:lineRule="auto"/>
        <w:ind w:left="0"/>
        <w:rPr>
          <w:rFonts w:ascii="Montserrat" w:hAnsi="Montserrat" w:cs="Calibri"/>
          <w:sz w:val="20"/>
          <w:szCs w:val="20"/>
          <w:lang w:val="pl-PL"/>
        </w:rPr>
      </w:pPr>
    </w:p>
    <w:p w14:paraId="0B467C5E"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 xml:space="preserve">ODGOVORNA OSOBA NARUČITELJA: </w:t>
      </w:r>
      <w:r w:rsidRPr="005D1DA4">
        <w:rPr>
          <w:rFonts w:ascii="Montserrat" w:hAnsi="Montserrat" w:cs="Calibri"/>
          <w:sz w:val="20"/>
          <w:lang w:val="pl-PL"/>
        </w:rPr>
        <w:t>Josip Popovac</w:t>
      </w:r>
    </w:p>
    <w:p w14:paraId="2A1DCE6F" w14:textId="77777777" w:rsidR="007D5960" w:rsidRPr="005D1DA4" w:rsidRDefault="007D5960" w:rsidP="001246E2">
      <w:pPr>
        <w:tabs>
          <w:tab w:val="left" w:pos="-5812"/>
        </w:tabs>
        <w:spacing w:after="0" w:line="240" w:lineRule="auto"/>
        <w:jc w:val="both"/>
        <w:rPr>
          <w:rFonts w:ascii="Montserrat" w:hAnsi="Montserrat" w:cs="Calibri"/>
          <w:sz w:val="20"/>
          <w:lang w:val="pl-PL"/>
        </w:rPr>
      </w:pPr>
    </w:p>
    <w:p w14:paraId="54853936" w14:textId="77777777" w:rsidR="007D5960" w:rsidRDefault="007D5960" w:rsidP="001246E2">
      <w:pPr>
        <w:widowControl w:val="0"/>
        <w:spacing w:after="0" w:line="240" w:lineRule="auto"/>
        <w:jc w:val="both"/>
        <w:rPr>
          <w:rFonts w:ascii="Montserrat" w:hAnsi="Montserrat" w:cs="Calibri"/>
          <w:b/>
          <w:color w:val="000000"/>
          <w:sz w:val="20"/>
        </w:rPr>
      </w:pPr>
      <w:r w:rsidRPr="005D1DA4">
        <w:rPr>
          <w:rFonts w:ascii="Montserrat" w:hAnsi="Montserrat" w:cs="Calibri"/>
          <w:b/>
          <w:sz w:val="20"/>
          <w:lang w:val="pl-PL"/>
        </w:rPr>
        <w:t>NAZIV PONUDTELJA</w:t>
      </w:r>
      <w:r w:rsidRPr="005D1DA4">
        <w:rPr>
          <w:rFonts w:ascii="Montserrat" w:hAnsi="Montserrat" w:cs="Calibri"/>
          <w:sz w:val="20"/>
          <w:lang w:val="pl-PL"/>
        </w:rPr>
        <w:t>: __________________________________________________________</w:t>
      </w:r>
      <w:r w:rsidRPr="005D1DA4">
        <w:rPr>
          <w:rFonts w:ascii="Montserrat" w:hAnsi="Montserrat" w:cs="Calibri"/>
          <w:b/>
          <w:color w:val="000000"/>
          <w:sz w:val="20"/>
        </w:rPr>
        <w:t xml:space="preserve"> </w:t>
      </w:r>
    </w:p>
    <w:p w14:paraId="15F0B200" w14:textId="77777777" w:rsidR="007D5960" w:rsidRDefault="007D5960" w:rsidP="001246E2">
      <w:pPr>
        <w:widowControl w:val="0"/>
        <w:spacing w:after="0" w:line="240" w:lineRule="auto"/>
        <w:jc w:val="both"/>
        <w:rPr>
          <w:rFonts w:ascii="Montserrat" w:hAnsi="Montserrat" w:cs="Calibri"/>
          <w:b/>
          <w:color w:val="000000"/>
          <w:sz w:val="20"/>
        </w:rPr>
      </w:pPr>
    </w:p>
    <w:p w14:paraId="4DE95442" w14:textId="77777777" w:rsidR="007D5960" w:rsidRPr="00C61685" w:rsidRDefault="007D5960" w:rsidP="001246E2">
      <w:pPr>
        <w:tabs>
          <w:tab w:val="left" w:pos="-5812"/>
        </w:tabs>
        <w:spacing w:after="0" w:line="240" w:lineRule="auto"/>
        <w:jc w:val="both"/>
        <w:rPr>
          <w:rFonts w:ascii="Montserrat" w:hAnsi="Montserrat" w:cs="Calibri"/>
          <w:color w:val="000000"/>
          <w:sz w:val="20"/>
        </w:rPr>
      </w:pPr>
      <w:r w:rsidRPr="005D1DA4">
        <w:rPr>
          <w:rFonts w:ascii="Montserrat" w:hAnsi="Montserrat" w:cs="Calibri"/>
          <w:b/>
          <w:sz w:val="20"/>
          <w:lang w:val="pl-PL"/>
        </w:rPr>
        <w:t xml:space="preserve">ODGOVORNA OSOBA </w:t>
      </w:r>
      <w:r>
        <w:rPr>
          <w:rFonts w:ascii="Montserrat" w:hAnsi="Montserrat" w:cs="Calibri"/>
          <w:b/>
          <w:sz w:val="20"/>
          <w:lang w:val="pl-PL"/>
        </w:rPr>
        <w:t xml:space="preserve">PONUDITELJA: </w:t>
      </w:r>
      <w:r w:rsidRPr="00C61685">
        <w:rPr>
          <w:rFonts w:ascii="Montserrat" w:hAnsi="Montserrat" w:cs="Calibri"/>
          <w:sz w:val="20"/>
          <w:lang w:val="pl-PL"/>
        </w:rPr>
        <w:t>_______________________________________</w:t>
      </w:r>
    </w:p>
    <w:p w14:paraId="0B5252E7" w14:textId="77777777" w:rsidR="007D5960" w:rsidRPr="005D1DA4" w:rsidRDefault="007D5960" w:rsidP="001246E2">
      <w:pPr>
        <w:widowControl w:val="0"/>
        <w:spacing w:after="0" w:line="240" w:lineRule="auto"/>
        <w:jc w:val="both"/>
        <w:rPr>
          <w:rFonts w:ascii="Montserrat" w:hAnsi="Montserrat" w:cs="Calibri"/>
          <w:b/>
          <w:color w:val="000000"/>
          <w:sz w:val="20"/>
        </w:rPr>
      </w:pPr>
    </w:p>
    <w:p w14:paraId="7043231C" w14:textId="77777777" w:rsidR="007D5960" w:rsidRPr="005D1DA4" w:rsidRDefault="007D5960" w:rsidP="001246E2">
      <w:pPr>
        <w:widowControl w:val="0"/>
        <w:spacing w:after="0" w:line="240" w:lineRule="auto"/>
        <w:jc w:val="both"/>
        <w:rPr>
          <w:rFonts w:ascii="Montserrat" w:hAnsi="Montserrat" w:cs="Calibri"/>
          <w:color w:val="000000"/>
          <w:sz w:val="20"/>
        </w:rPr>
      </w:pPr>
      <w:r w:rsidRPr="005D1DA4">
        <w:rPr>
          <w:rFonts w:ascii="Montserrat" w:hAnsi="Montserrat" w:cs="Calibri"/>
          <w:b/>
          <w:color w:val="000000"/>
          <w:sz w:val="20"/>
        </w:rPr>
        <w:t xml:space="preserve">ADRESA: </w:t>
      </w:r>
      <w:r w:rsidRPr="00C61685">
        <w:rPr>
          <w:rFonts w:ascii="Montserrat" w:hAnsi="Montserrat" w:cs="Calibri"/>
          <w:color w:val="000000"/>
          <w:sz w:val="20"/>
        </w:rPr>
        <w:t>________</w:t>
      </w:r>
      <w:r w:rsidRPr="005D1DA4">
        <w:rPr>
          <w:rFonts w:ascii="Montserrat" w:hAnsi="Montserrat" w:cs="Calibri"/>
          <w:color w:val="000000"/>
          <w:sz w:val="20"/>
        </w:rPr>
        <w:t>____________________________________________________________</w:t>
      </w:r>
    </w:p>
    <w:p w14:paraId="5AA6D60B" w14:textId="77777777" w:rsidR="007D5960" w:rsidRPr="005D1DA4" w:rsidRDefault="007D5960" w:rsidP="001246E2">
      <w:pPr>
        <w:widowControl w:val="0"/>
        <w:spacing w:after="0" w:line="240" w:lineRule="auto"/>
        <w:jc w:val="both"/>
        <w:rPr>
          <w:rFonts w:ascii="Montserrat" w:hAnsi="Montserrat" w:cs="Calibri"/>
          <w:b/>
          <w:sz w:val="20"/>
          <w:lang w:val="pl-PL"/>
        </w:rPr>
      </w:pPr>
    </w:p>
    <w:p w14:paraId="4D6E3AFD" w14:textId="77777777" w:rsidR="007D5960" w:rsidRPr="005D1DA4" w:rsidRDefault="007D5960" w:rsidP="001246E2">
      <w:pPr>
        <w:widowControl w:val="0"/>
        <w:spacing w:after="0" w:line="240" w:lineRule="auto"/>
        <w:jc w:val="both"/>
        <w:rPr>
          <w:rFonts w:ascii="Montserrat" w:hAnsi="Montserrat" w:cs="Calibri"/>
          <w:sz w:val="20"/>
          <w:lang w:val="pl-PL"/>
        </w:rPr>
      </w:pPr>
      <w:r w:rsidRPr="005D1DA4">
        <w:rPr>
          <w:rFonts w:ascii="Montserrat" w:hAnsi="Montserrat" w:cs="Calibri"/>
          <w:b/>
          <w:sz w:val="20"/>
          <w:lang w:val="pl-PL"/>
        </w:rPr>
        <w:t xml:space="preserve">OIB: </w:t>
      </w:r>
      <w:r w:rsidRPr="005D1DA4">
        <w:rPr>
          <w:rFonts w:ascii="Montserrat" w:hAnsi="Montserrat" w:cs="Calibri"/>
          <w:sz w:val="20"/>
          <w:lang w:val="pl-PL"/>
        </w:rPr>
        <w:t>_______________________________________________________________________</w:t>
      </w:r>
    </w:p>
    <w:p w14:paraId="18D9D155" w14:textId="77777777" w:rsidR="007D5960" w:rsidRPr="005D1DA4" w:rsidRDefault="007D5960" w:rsidP="001246E2">
      <w:pPr>
        <w:widowControl w:val="0"/>
        <w:spacing w:after="0" w:line="240" w:lineRule="auto"/>
        <w:jc w:val="both"/>
        <w:rPr>
          <w:rFonts w:ascii="Montserrat" w:hAnsi="Montserrat" w:cs="Calibri"/>
          <w:b/>
          <w:color w:val="000000"/>
          <w:sz w:val="20"/>
        </w:rPr>
      </w:pPr>
    </w:p>
    <w:p w14:paraId="7740600D" w14:textId="77777777" w:rsidR="007D5960" w:rsidRPr="005D1DA4" w:rsidRDefault="007D5960" w:rsidP="001246E2">
      <w:pPr>
        <w:widowControl w:val="0"/>
        <w:spacing w:after="0" w:line="240" w:lineRule="auto"/>
        <w:jc w:val="both"/>
        <w:rPr>
          <w:rFonts w:ascii="Montserrat" w:hAnsi="Montserrat" w:cs="Calibri"/>
          <w:sz w:val="20"/>
          <w:lang w:val="pl-PL"/>
        </w:rPr>
      </w:pPr>
      <w:r w:rsidRPr="005D1DA4">
        <w:rPr>
          <w:rFonts w:ascii="Montserrat" w:hAnsi="Montserrat" w:cs="Calibri"/>
          <w:b/>
          <w:color w:val="000000"/>
          <w:sz w:val="20"/>
        </w:rPr>
        <w:t>BROJ RAČUNA (IBAN):</w:t>
      </w:r>
      <w:r w:rsidRPr="005D1DA4">
        <w:rPr>
          <w:rFonts w:ascii="Montserrat" w:hAnsi="Montserrat" w:cs="Calibri"/>
          <w:sz w:val="20"/>
          <w:lang w:val="pl-PL"/>
        </w:rPr>
        <w:t xml:space="preserve"> ________________________________________________________</w:t>
      </w:r>
    </w:p>
    <w:p w14:paraId="7BB1B912" w14:textId="77777777" w:rsidR="007D5960" w:rsidRPr="005D1DA4" w:rsidRDefault="007D5960" w:rsidP="001246E2">
      <w:pPr>
        <w:widowControl w:val="0"/>
        <w:spacing w:after="0" w:line="240" w:lineRule="auto"/>
        <w:jc w:val="both"/>
        <w:rPr>
          <w:rFonts w:ascii="Montserrat" w:hAnsi="Montserrat" w:cs="Calibri"/>
          <w:b/>
          <w:sz w:val="20"/>
          <w:lang w:val="pl-PL"/>
        </w:rPr>
      </w:pPr>
    </w:p>
    <w:p w14:paraId="6C15EC89" w14:textId="77777777" w:rsidR="007D5960" w:rsidRPr="005D1DA4" w:rsidRDefault="007D5960" w:rsidP="001246E2">
      <w:pPr>
        <w:widowControl w:val="0"/>
        <w:spacing w:after="0" w:line="240" w:lineRule="auto"/>
        <w:jc w:val="both"/>
        <w:rPr>
          <w:rFonts w:ascii="Montserrat" w:hAnsi="Montserrat" w:cs="Calibri"/>
          <w:sz w:val="20"/>
          <w:lang w:val="pl-PL"/>
        </w:rPr>
      </w:pPr>
      <w:r w:rsidRPr="005D1DA4">
        <w:rPr>
          <w:rFonts w:ascii="Montserrat" w:hAnsi="Montserrat" w:cs="Calibri"/>
          <w:b/>
          <w:sz w:val="20"/>
          <w:lang w:val="pl-PL"/>
        </w:rPr>
        <w:t xml:space="preserve">BIC (SWIFT) I/ILI NAZIV POSLOVNE BANKE: </w:t>
      </w:r>
      <w:r w:rsidRPr="005D1DA4">
        <w:rPr>
          <w:rFonts w:ascii="Montserrat" w:hAnsi="Montserrat" w:cs="Calibri"/>
          <w:sz w:val="20"/>
          <w:lang w:val="pl-PL"/>
        </w:rPr>
        <w:t>_______________________________________</w:t>
      </w:r>
    </w:p>
    <w:p w14:paraId="20202D7F" w14:textId="77777777" w:rsidR="007D5960" w:rsidRPr="005D1DA4" w:rsidRDefault="007D5960" w:rsidP="001246E2">
      <w:pPr>
        <w:widowControl w:val="0"/>
        <w:spacing w:after="0" w:line="240" w:lineRule="auto"/>
        <w:jc w:val="both"/>
        <w:rPr>
          <w:rFonts w:ascii="Montserrat" w:hAnsi="Montserrat" w:cs="Calibri"/>
          <w:b/>
          <w:sz w:val="20"/>
          <w:lang w:val="pl-PL"/>
        </w:rPr>
      </w:pPr>
    </w:p>
    <w:p w14:paraId="0D7E2001" w14:textId="77777777" w:rsidR="007D5960" w:rsidRPr="005D1DA4" w:rsidRDefault="007D5960" w:rsidP="001246E2">
      <w:pPr>
        <w:widowControl w:val="0"/>
        <w:spacing w:after="0" w:line="240" w:lineRule="auto"/>
        <w:jc w:val="both"/>
        <w:rPr>
          <w:rFonts w:ascii="Montserrat" w:hAnsi="Montserrat" w:cs="Calibri"/>
          <w:b/>
          <w:sz w:val="20"/>
          <w:lang w:val="pl-PL"/>
        </w:rPr>
      </w:pPr>
      <w:r w:rsidRPr="005D1DA4">
        <w:rPr>
          <w:rFonts w:ascii="Montserrat" w:hAnsi="Montserrat" w:cs="Calibri"/>
          <w:b/>
          <w:sz w:val="20"/>
          <w:lang w:val="pl-PL"/>
        </w:rPr>
        <w:t>PONUDITELJ JE U SUSTAVU PDV-a (zaokružiti):             DA - NE</w:t>
      </w:r>
    </w:p>
    <w:p w14:paraId="3A9E890D"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6EFC8486"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 xml:space="preserve">ADRESA ZA DOSTAVU POŠTE: </w:t>
      </w:r>
      <w:r w:rsidRPr="005D1DA4">
        <w:rPr>
          <w:rFonts w:ascii="Montserrat" w:hAnsi="Montserrat" w:cs="Calibri"/>
          <w:sz w:val="20"/>
          <w:lang w:val="pl-PL"/>
        </w:rPr>
        <w:t>__________________________________________________</w:t>
      </w:r>
    </w:p>
    <w:p w14:paraId="6874E97C"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682E2DF5"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 xml:space="preserve">E-pošta: </w:t>
      </w:r>
      <w:r w:rsidRPr="005D1DA4">
        <w:rPr>
          <w:rFonts w:ascii="Montserrat" w:hAnsi="Montserrat" w:cs="Calibri"/>
          <w:sz w:val="20"/>
          <w:lang w:val="pl-PL"/>
        </w:rPr>
        <w:t>____________________________________________________________________</w:t>
      </w:r>
    </w:p>
    <w:p w14:paraId="4EA61021"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53C5B30E"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 xml:space="preserve">KONTAKT OSOBA: </w:t>
      </w:r>
      <w:r w:rsidRPr="005D1DA4">
        <w:rPr>
          <w:rFonts w:ascii="Montserrat" w:hAnsi="Montserrat" w:cs="Calibri"/>
          <w:sz w:val="20"/>
          <w:lang w:val="pl-PL"/>
        </w:rPr>
        <w:t>____________________________________________________________</w:t>
      </w:r>
    </w:p>
    <w:p w14:paraId="6272FD98"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7077A46E"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 xml:space="preserve">TELEFON: </w:t>
      </w:r>
      <w:r w:rsidRPr="005D1DA4">
        <w:rPr>
          <w:rFonts w:ascii="Montserrat" w:hAnsi="Montserrat" w:cs="Calibri"/>
          <w:sz w:val="20"/>
          <w:lang w:val="pl-PL"/>
        </w:rPr>
        <w:t>___________________________________________________________________</w:t>
      </w:r>
    </w:p>
    <w:p w14:paraId="38EC0599"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519F9F50"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BROJ PONUDE</w:t>
      </w:r>
      <w:r w:rsidRPr="005D1DA4">
        <w:rPr>
          <w:rFonts w:ascii="Montserrat" w:hAnsi="Montserrat" w:cs="Calibri"/>
          <w:sz w:val="20"/>
          <w:lang w:val="pl-PL"/>
        </w:rPr>
        <w:t>:  ______________________________________________________________</w:t>
      </w:r>
    </w:p>
    <w:p w14:paraId="73AFAD01"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358D039D"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DATUM PONUDE:</w:t>
      </w:r>
      <w:r w:rsidRPr="005D1DA4">
        <w:rPr>
          <w:rFonts w:ascii="Montserrat" w:hAnsi="Montserrat" w:cs="Calibri"/>
          <w:sz w:val="20"/>
          <w:lang w:val="pl-PL"/>
        </w:rPr>
        <w:t>_____________________________________________________________</w:t>
      </w:r>
    </w:p>
    <w:p w14:paraId="7DD0686F"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3F4378B0" w14:textId="77777777" w:rsidR="007D5960" w:rsidRPr="005D1DA4" w:rsidRDefault="007D5960" w:rsidP="001246E2">
      <w:pPr>
        <w:tabs>
          <w:tab w:val="left" w:pos="-5812"/>
        </w:tabs>
        <w:spacing w:after="0" w:line="240" w:lineRule="auto"/>
        <w:jc w:val="both"/>
        <w:rPr>
          <w:rFonts w:ascii="Montserrat" w:hAnsi="Montserrat" w:cs="Calibri"/>
          <w:b/>
          <w:sz w:val="20"/>
          <w:lang w:val="pl-PL"/>
        </w:rPr>
      </w:pPr>
      <w:r w:rsidRPr="005D1DA4">
        <w:rPr>
          <w:rFonts w:ascii="Montserrat" w:hAnsi="Montserrat" w:cs="Calibri"/>
          <w:b/>
          <w:sz w:val="20"/>
          <w:lang w:val="pl-PL"/>
        </w:rPr>
        <w:t xml:space="preserve">ROK VALJANOSTI PONUDE  je </w:t>
      </w:r>
      <w:r>
        <w:rPr>
          <w:rFonts w:ascii="Montserrat" w:hAnsi="Montserrat" w:cs="Calibri"/>
          <w:b/>
          <w:sz w:val="20"/>
          <w:lang w:val="pl-PL"/>
        </w:rPr>
        <w:t>9</w:t>
      </w:r>
      <w:r w:rsidRPr="005D1DA4">
        <w:rPr>
          <w:rFonts w:ascii="Montserrat" w:hAnsi="Montserrat" w:cs="Calibri"/>
          <w:b/>
          <w:sz w:val="20"/>
          <w:lang w:val="pl-PL"/>
        </w:rPr>
        <w:t>0 dana.</w:t>
      </w:r>
    </w:p>
    <w:p w14:paraId="1A79D646"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4F1E0934"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CIJENA PONUDE (u kunama bez PDV-a):</w:t>
      </w:r>
      <w:r w:rsidRPr="005D1DA4">
        <w:rPr>
          <w:rFonts w:ascii="Montserrat" w:hAnsi="Montserrat" w:cs="Calibri"/>
          <w:sz w:val="20"/>
          <w:lang w:val="pl-PL"/>
        </w:rPr>
        <w:t>__________________________________________</w:t>
      </w:r>
    </w:p>
    <w:p w14:paraId="4E53FE8F"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075998A8"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PDV:</w:t>
      </w:r>
      <w:r w:rsidRPr="005D1DA4">
        <w:rPr>
          <w:rFonts w:ascii="Montserrat" w:hAnsi="Montserrat" w:cs="Calibri"/>
          <w:sz w:val="20"/>
          <w:lang w:val="pl-PL"/>
        </w:rPr>
        <w:t>_______________________________________________________________________</w:t>
      </w:r>
    </w:p>
    <w:p w14:paraId="13421D4E" w14:textId="77777777" w:rsidR="007D5960" w:rsidRPr="005D1DA4" w:rsidRDefault="007D5960" w:rsidP="001246E2">
      <w:pPr>
        <w:tabs>
          <w:tab w:val="left" w:pos="-5812"/>
        </w:tabs>
        <w:spacing w:after="0" w:line="240" w:lineRule="auto"/>
        <w:jc w:val="both"/>
        <w:rPr>
          <w:rFonts w:ascii="Montserrat" w:hAnsi="Montserrat" w:cs="Calibri"/>
          <w:b/>
          <w:sz w:val="20"/>
          <w:lang w:val="pl-PL"/>
        </w:rPr>
      </w:pPr>
    </w:p>
    <w:p w14:paraId="6A6AFC9F" w14:textId="77777777" w:rsidR="007D5960" w:rsidRPr="005D1DA4" w:rsidRDefault="007D5960" w:rsidP="001246E2">
      <w:pPr>
        <w:tabs>
          <w:tab w:val="left" w:pos="-5812"/>
        </w:tabs>
        <w:spacing w:after="0" w:line="240" w:lineRule="auto"/>
        <w:jc w:val="both"/>
        <w:rPr>
          <w:rFonts w:ascii="Montserrat" w:hAnsi="Montserrat" w:cs="Calibri"/>
          <w:sz w:val="20"/>
          <w:lang w:val="pl-PL"/>
        </w:rPr>
      </w:pPr>
      <w:r w:rsidRPr="005D1DA4">
        <w:rPr>
          <w:rFonts w:ascii="Montserrat" w:hAnsi="Montserrat" w:cs="Calibri"/>
          <w:b/>
          <w:sz w:val="20"/>
          <w:lang w:val="pl-PL"/>
        </w:rPr>
        <w:t>CIJENA PONUDE (u kunama s PDV-om):</w:t>
      </w:r>
      <w:r w:rsidRPr="005D1DA4">
        <w:rPr>
          <w:rFonts w:ascii="Montserrat" w:hAnsi="Montserrat" w:cs="Calibri"/>
          <w:sz w:val="20"/>
          <w:lang w:val="pl-PL"/>
        </w:rPr>
        <w:t>__________________________________________</w:t>
      </w:r>
    </w:p>
    <w:p w14:paraId="256A3DF3" w14:textId="77777777" w:rsidR="007D5960" w:rsidRPr="005D1DA4" w:rsidRDefault="007D5960" w:rsidP="001246E2">
      <w:pPr>
        <w:tabs>
          <w:tab w:val="left" w:pos="-5812"/>
        </w:tabs>
        <w:spacing w:after="0" w:line="240" w:lineRule="auto"/>
        <w:ind w:left="4248"/>
        <w:jc w:val="both"/>
        <w:rPr>
          <w:rFonts w:ascii="Montserrat" w:hAnsi="Montserrat" w:cs="Calibri"/>
          <w:sz w:val="20"/>
          <w:lang w:val="pl-PL"/>
        </w:rPr>
      </w:pPr>
      <w:r w:rsidRPr="005D1DA4">
        <w:rPr>
          <w:rFonts w:ascii="Montserrat" w:hAnsi="Montserrat" w:cs="Calibri"/>
          <w:sz w:val="20"/>
          <w:lang w:val="pl-PL"/>
        </w:rPr>
        <w:tab/>
        <w:t xml:space="preserve">                                                    </w:t>
      </w:r>
    </w:p>
    <w:p w14:paraId="77D7531D" w14:textId="77777777" w:rsidR="007D5960" w:rsidRPr="005D1DA4" w:rsidRDefault="007D5960" w:rsidP="001246E2">
      <w:pPr>
        <w:widowControl w:val="0"/>
        <w:tabs>
          <w:tab w:val="left" w:pos="271"/>
        </w:tabs>
        <w:spacing w:after="0" w:line="240" w:lineRule="auto"/>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 xml:space="preserve">Ukoliko naša ponuda bude prihvaćena, spremni smo </w:t>
      </w:r>
      <w:r>
        <w:rPr>
          <w:rFonts w:ascii="Montserrat" w:eastAsia="Verdana" w:hAnsi="Montserrat" w:cs="Calibri"/>
          <w:b/>
          <w:bCs/>
          <w:color w:val="000000"/>
          <w:sz w:val="20"/>
        </w:rPr>
        <w:t>pružiti uslugu,</w:t>
      </w:r>
      <w:r w:rsidRPr="005D1DA4">
        <w:rPr>
          <w:rFonts w:ascii="Montserrat" w:eastAsia="Verdana" w:hAnsi="Montserrat" w:cs="Calibri"/>
          <w:b/>
          <w:bCs/>
          <w:color w:val="000000"/>
          <w:sz w:val="20"/>
        </w:rPr>
        <w:t xml:space="preserve"> te posao izvršiti  na najbolji mogući način prema pravilima struke i zahtjevima iz poziva Naručitelja.</w:t>
      </w:r>
    </w:p>
    <w:p w14:paraId="1A9C7673" w14:textId="77777777" w:rsidR="007D5960" w:rsidRPr="005D1DA4" w:rsidRDefault="007D5960" w:rsidP="001246E2">
      <w:pPr>
        <w:widowControl w:val="0"/>
        <w:tabs>
          <w:tab w:val="left" w:pos="687"/>
        </w:tabs>
        <w:spacing w:after="0" w:line="240" w:lineRule="auto"/>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Izjavljujemo da smo prikupili sve potrebne informacije, te smo u skladu s tim izradili našu ponudu.</w:t>
      </w:r>
    </w:p>
    <w:p w14:paraId="59EDF6B2" w14:textId="77777777" w:rsidR="007D5960" w:rsidRPr="005D1DA4" w:rsidRDefault="007D5960" w:rsidP="001246E2">
      <w:pPr>
        <w:widowControl w:val="0"/>
        <w:tabs>
          <w:tab w:val="left" w:pos="687"/>
        </w:tabs>
        <w:spacing w:after="0" w:line="240" w:lineRule="auto"/>
        <w:ind w:left="720" w:right="20"/>
        <w:jc w:val="both"/>
        <w:rPr>
          <w:rFonts w:ascii="Montserrat" w:eastAsia="Verdana" w:hAnsi="Montserrat" w:cs="Calibri"/>
          <w:b/>
          <w:bCs/>
          <w:color w:val="000000"/>
          <w:sz w:val="20"/>
        </w:rPr>
      </w:pPr>
    </w:p>
    <w:p w14:paraId="191DF331" w14:textId="77777777" w:rsidR="007D5960" w:rsidRDefault="007D5960" w:rsidP="001246E2">
      <w:pPr>
        <w:widowControl w:val="0"/>
        <w:tabs>
          <w:tab w:val="left" w:pos="687"/>
        </w:tabs>
        <w:spacing w:after="0" w:line="240" w:lineRule="auto"/>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Potpis odgovorne osobe ponuditelja</w:t>
      </w:r>
    </w:p>
    <w:p w14:paraId="2D076130" w14:textId="77777777" w:rsidR="007D5960" w:rsidRDefault="007D5960" w:rsidP="001246E2">
      <w:pPr>
        <w:widowControl w:val="0"/>
        <w:tabs>
          <w:tab w:val="left" w:pos="687"/>
        </w:tabs>
        <w:spacing w:after="0" w:line="240" w:lineRule="auto"/>
        <w:ind w:right="20" w:firstLine="360"/>
        <w:jc w:val="right"/>
        <w:rPr>
          <w:rFonts w:ascii="Montserrat" w:eastAsia="Verdana" w:hAnsi="Montserrat" w:cs="Calibri"/>
          <w:b/>
          <w:bCs/>
          <w:color w:val="000000"/>
          <w:sz w:val="20"/>
        </w:rPr>
      </w:pPr>
    </w:p>
    <w:p w14:paraId="0F2845BB" w14:textId="77777777" w:rsidR="007D5960" w:rsidRPr="005D1DA4" w:rsidRDefault="007D5960" w:rsidP="001246E2">
      <w:pPr>
        <w:widowControl w:val="0"/>
        <w:tabs>
          <w:tab w:val="left" w:pos="687"/>
        </w:tabs>
        <w:spacing w:after="0" w:line="240" w:lineRule="auto"/>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______________________________</w:t>
      </w:r>
      <w:r w:rsidRPr="005D1DA4">
        <w:rPr>
          <w:rFonts w:ascii="Montserrat" w:eastAsia="Verdana" w:hAnsi="Montserrat" w:cs="Calibri"/>
          <w:b/>
          <w:bCs/>
          <w:color w:val="000000"/>
          <w:sz w:val="20"/>
        </w:rPr>
        <w:tab/>
      </w:r>
    </w:p>
    <w:p w14:paraId="1707E1DD" w14:textId="77777777" w:rsidR="007D5960" w:rsidRPr="005D1DA4" w:rsidRDefault="007D5960" w:rsidP="001246E2">
      <w:pPr>
        <w:widowControl w:val="0"/>
        <w:tabs>
          <w:tab w:val="left" w:pos="687"/>
        </w:tabs>
        <w:spacing w:after="0" w:line="240" w:lineRule="auto"/>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 xml:space="preserve">                                                             M.P.</w:t>
      </w:r>
    </w:p>
    <w:p w14:paraId="2470A757" w14:textId="77777777" w:rsidR="007D5960" w:rsidRDefault="007D5960" w:rsidP="007D5960">
      <w:pPr>
        <w:widowControl w:val="0"/>
        <w:jc w:val="both"/>
        <w:rPr>
          <w:rFonts w:ascii="Montserrat" w:eastAsia="Verdana" w:hAnsi="Montserrat" w:cs="Calibri"/>
          <w:b/>
          <w:bCs/>
          <w:color w:val="000000"/>
          <w:sz w:val="20"/>
        </w:rPr>
      </w:pPr>
      <w:r>
        <w:rPr>
          <w:rFonts w:ascii="Montserrat" w:eastAsia="Verdana" w:hAnsi="Montserrat" w:cs="Calibri"/>
          <w:b/>
          <w:bCs/>
          <w:color w:val="000000"/>
          <w:sz w:val="20"/>
        </w:rPr>
        <w:t xml:space="preserve">                                   </w:t>
      </w:r>
    </w:p>
    <w:p w14:paraId="3F40728B" w14:textId="77777777" w:rsidR="00C1330A" w:rsidRDefault="00C1330A" w:rsidP="007D5960">
      <w:pPr>
        <w:widowControl w:val="0"/>
        <w:tabs>
          <w:tab w:val="left" w:pos="687"/>
        </w:tabs>
        <w:spacing w:after="228" w:line="240" w:lineRule="exact"/>
        <w:ind w:right="20" w:firstLine="360"/>
        <w:jc w:val="both"/>
        <w:rPr>
          <w:rFonts w:ascii="Montserrat" w:eastAsia="Verdana" w:hAnsi="Montserrat" w:cs="Calibri"/>
          <w:b/>
          <w:bCs/>
          <w:color w:val="000000"/>
          <w:sz w:val="20"/>
          <w:lang w:eastAsia="hr-HR"/>
        </w:rPr>
      </w:pPr>
    </w:p>
    <w:p w14:paraId="10D07619" w14:textId="77777777" w:rsidR="007D5960" w:rsidRPr="00C7444E" w:rsidRDefault="007D5960" w:rsidP="007D5960">
      <w:pPr>
        <w:widowControl w:val="0"/>
        <w:tabs>
          <w:tab w:val="left" w:pos="687"/>
        </w:tabs>
        <w:spacing w:after="228" w:line="240" w:lineRule="exact"/>
        <w:ind w:right="20" w:firstLine="360"/>
        <w:jc w:val="both"/>
        <w:rPr>
          <w:rFonts w:ascii="Montserrat" w:eastAsia="Verdana" w:hAnsi="Montserrat" w:cs="Calibri"/>
          <w:b/>
          <w:bCs/>
          <w:color w:val="000000"/>
          <w:sz w:val="20"/>
          <w:lang w:eastAsia="hr-HR"/>
        </w:rPr>
      </w:pPr>
      <w:r w:rsidRPr="00C7444E">
        <w:rPr>
          <w:rFonts w:ascii="Montserrat" w:eastAsia="Verdana" w:hAnsi="Montserrat" w:cs="Calibri"/>
          <w:b/>
          <w:bCs/>
          <w:color w:val="000000"/>
          <w:sz w:val="20"/>
          <w:lang w:eastAsia="hr-HR"/>
        </w:rPr>
        <w:t>TROŠKOVNIK</w:t>
      </w:r>
    </w:p>
    <w:p w14:paraId="284F471E" w14:textId="77777777" w:rsidR="007D5960" w:rsidRPr="00C7444E" w:rsidRDefault="007D5960" w:rsidP="007D5960">
      <w:pPr>
        <w:widowControl w:val="0"/>
        <w:tabs>
          <w:tab w:val="left" w:pos="687"/>
        </w:tabs>
        <w:spacing w:after="228" w:line="240" w:lineRule="exact"/>
        <w:ind w:right="20" w:firstLine="360"/>
        <w:jc w:val="both"/>
        <w:rPr>
          <w:rFonts w:ascii="Calibri" w:eastAsia="Verdana" w:hAnsi="Calibri" w:cs="Calibri"/>
          <w:b/>
          <w:bCs/>
          <w:color w:val="000000"/>
          <w:lang w:eastAsia="hr-HR"/>
        </w:rPr>
      </w:pPr>
    </w:p>
    <w:tbl>
      <w:tblPr>
        <w:tblStyle w:val="TableGrid"/>
        <w:tblW w:w="0" w:type="auto"/>
        <w:tblInd w:w="-147" w:type="dxa"/>
        <w:tblLook w:val="04A0" w:firstRow="1" w:lastRow="0" w:firstColumn="1" w:lastColumn="0" w:noHBand="0" w:noVBand="1"/>
      </w:tblPr>
      <w:tblGrid>
        <w:gridCol w:w="4962"/>
        <w:gridCol w:w="1226"/>
        <w:gridCol w:w="1892"/>
      </w:tblGrid>
      <w:tr w:rsidR="00C1330A" w:rsidRPr="00C1330A" w14:paraId="267472DF" w14:textId="77777777" w:rsidTr="00C1330A">
        <w:tc>
          <w:tcPr>
            <w:tcW w:w="4962" w:type="dxa"/>
          </w:tcPr>
          <w:p w14:paraId="107A83C6" w14:textId="75BC4B51" w:rsidR="00C1330A" w:rsidRPr="00C1330A" w:rsidRDefault="00C1330A" w:rsidP="007D5960">
            <w:pPr>
              <w:widowControl w:val="0"/>
              <w:tabs>
                <w:tab w:val="left" w:pos="687"/>
              </w:tabs>
              <w:spacing w:after="228" w:line="240" w:lineRule="exact"/>
              <w:ind w:right="20"/>
              <w:jc w:val="both"/>
              <w:rPr>
                <w:rFonts w:ascii="Montserrat" w:eastAsia="Verdana" w:hAnsi="Montserrat" w:cs="Calibri"/>
                <w:b/>
                <w:bCs/>
                <w:color w:val="000000"/>
                <w:sz w:val="20"/>
                <w:szCs w:val="20"/>
                <w:lang w:eastAsia="hr-HR"/>
              </w:rPr>
            </w:pPr>
            <w:r w:rsidRPr="00C1330A">
              <w:rPr>
                <w:rFonts w:ascii="Montserrat" w:eastAsia="Verdana" w:hAnsi="Montserrat" w:cs="Calibri"/>
                <w:b/>
                <w:bCs/>
                <w:color w:val="000000"/>
                <w:sz w:val="20"/>
                <w:szCs w:val="20"/>
                <w:lang w:eastAsia="hr-HR"/>
              </w:rPr>
              <w:t>Naziv</w:t>
            </w:r>
          </w:p>
        </w:tc>
        <w:tc>
          <w:tcPr>
            <w:tcW w:w="1226" w:type="dxa"/>
          </w:tcPr>
          <w:p w14:paraId="471E095D" w14:textId="4379919C" w:rsidR="00C1330A" w:rsidRPr="00C1330A" w:rsidRDefault="00C1330A" w:rsidP="00C1330A">
            <w:pPr>
              <w:widowControl w:val="0"/>
              <w:tabs>
                <w:tab w:val="left" w:pos="687"/>
              </w:tabs>
              <w:spacing w:after="228" w:line="240" w:lineRule="exact"/>
              <w:ind w:right="20"/>
              <w:jc w:val="both"/>
              <w:rPr>
                <w:rFonts w:ascii="Montserrat" w:eastAsia="Verdana" w:hAnsi="Montserrat" w:cs="Calibri"/>
                <w:b/>
                <w:bCs/>
                <w:color w:val="000000"/>
                <w:sz w:val="20"/>
                <w:szCs w:val="20"/>
                <w:lang w:eastAsia="hr-HR"/>
              </w:rPr>
            </w:pPr>
            <w:r w:rsidRPr="00C1330A">
              <w:rPr>
                <w:rFonts w:ascii="Montserrat" w:eastAsia="Verdana" w:hAnsi="Montserrat" w:cs="Calibri"/>
                <w:b/>
                <w:bCs/>
                <w:color w:val="000000"/>
                <w:sz w:val="20"/>
                <w:szCs w:val="20"/>
                <w:lang w:eastAsia="hr-HR"/>
              </w:rPr>
              <w:t>količina</w:t>
            </w:r>
          </w:p>
        </w:tc>
        <w:tc>
          <w:tcPr>
            <w:tcW w:w="1892" w:type="dxa"/>
          </w:tcPr>
          <w:p w14:paraId="665A04BB" w14:textId="29D3DD9F" w:rsidR="00C1330A" w:rsidRPr="00C1330A" w:rsidRDefault="00C1330A" w:rsidP="007D5960">
            <w:pPr>
              <w:widowControl w:val="0"/>
              <w:tabs>
                <w:tab w:val="left" w:pos="687"/>
              </w:tabs>
              <w:spacing w:after="228" w:line="240" w:lineRule="exact"/>
              <w:ind w:right="20"/>
              <w:jc w:val="both"/>
              <w:rPr>
                <w:rFonts w:ascii="Montserrat" w:eastAsia="Verdana" w:hAnsi="Montserrat" w:cs="Calibri"/>
                <w:b/>
                <w:bCs/>
                <w:color w:val="000000"/>
                <w:sz w:val="20"/>
                <w:szCs w:val="20"/>
                <w:lang w:eastAsia="hr-HR"/>
              </w:rPr>
            </w:pPr>
            <w:r w:rsidRPr="00C1330A">
              <w:rPr>
                <w:rFonts w:ascii="Montserrat" w:eastAsia="Verdana" w:hAnsi="Montserrat" w:cs="Calibri"/>
                <w:b/>
                <w:bCs/>
                <w:color w:val="000000"/>
                <w:sz w:val="20"/>
                <w:szCs w:val="20"/>
                <w:lang w:eastAsia="hr-HR"/>
              </w:rPr>
              <w:t>cijena</w:t>
            </w:r>
          </w:p>
        </w:tc>
      </w:tr>
      <w:tr w:rsidR="00C1330A" w:rsidRPr="00C1330A" w14:paraId="05BE6F31" w14:textId="77777777" w:rsidTr="00C1330A">
        <w:tc>
          <w:tcPr>
            <w:tcW w:w="4962" w:type="dxa"/>
          </w:tcPr>
          <w:p w14:paraId="0C8F702A" w14:textId="1C3407D6" w:rsidR="00C1330A" w:rsidRPr="00C1330A" w:rsidRDefault="00C1330A" w:rsidP="00C1330A">
            <w:pPr>
              <w:shd w:val="clear" w:color="auto" w:fill="FFFFFF"/>
              <w:rPr>
                <w:rFonts w:ascii="Montserrat" w:eastAsia="Times New Roman" w:hAnsi="Montserrat"/>
                <w:color w:val="212121"/>
                <w:sz w:val="20"/>
                <w:szCs w:val="20"/>
              </w:rPr>
            </w:pPr>
            <w:r w:rsidRPr="00C1330A">
              <w:rPr>
                <w:rFonts w:ascii="Montserrat" w:eastAsia="Times New Roman" w:hAnsi="Montserrat"/>
                <w:color w:val="212121"/>
                <w:sz w:val="20"/>
                <w:szCs w:val="20"/>
              </w:rPr>
              <w:t xml:space="preserve">Izrada elaborata za uspostavu informacijskog sustava za upravljanje dokumentima u okviru poslovnih procesa Agencije za elektroničke medije </w:t>
            </w:r>
          </w:p>
          <w:p w14:paraId="6BAD5E4D" w14:textId="77777777" w:rsidR="00C1330A" w:rsidRPr="00C1330A" w:rsidRDefault="00C1330A" w:rsidP="007D5960">
            <w:pPr>
              <w:widowControl w:val="0"/>
              <w:tabs>
                <w:tab w:val="left" w:pos="687"/>
              </w:tabs>
              <w:spacing w:after="228" w:line="240" w:lineRule="exact"/>
              <w:ind w:right="20"/>
              <w:jc w:val="both"/>
              <w:rPr>
                <w:rFonts w:ascii="Montserrat" w:eastAsia="Verdana" w:hAnsi="Montserrat" w:cs="Calibri"/>
                <w:b/>
                <w:bCs/>
                <w:color w:val="000000"/>
                <w:sz w:val="20"/>
                <w:szCs w:val="20"/>
                <w:lang w:eastAsia="hr-HR"/>
              </w:rPr>
            </w:pPr>
          </w:p>
        </w:tc>
        <w:tc>
          <w:tcPr>
            <w:tcW w:w="1226" w:type="dxa"/>
          </w:tcPr>
          <w:p w14:paraId="75079F9D" w14:textId="75CEBE64" w:rsidR="00C1330A" w:rsidRPr="00C1330A" w:rsidRDefault="00C1330A" w:rsidP="007D5960">
            <w:pPr>
              <w:widowControl w:val="0"/>
              <w:tabs>
                <w:tab w:val="left" w:pos="687"/>
              </w:tabs>
              <w:spacing w:after="228" w:line="240" w:lineRule="exact"/>
              <w:ind w:right="20"/>
              <w:jc w:val="both"/>
              <w:rPr>
                <w:rFonts w:ascii="Montserrat" w:eastAsia="Verdana" w:hAnsi="Montserrat" w:cs="Calibri"/>
                <w:bCs/>
                <w:color w:val="000000"/>
                <w:sz w:val="20"/>
                <w:szCs w:val="20"/>
                <w:lang w:eastAsia="hr-HR"/>
              </w:rPr>
            </w:pPr>
            <w:r w:rsidRPr="00C1330A">
              <w:rPr>
                <w:rFonts w:ascii="Montserrat" w:eastAsia="Verdana" w:hAnsi="Montserrat" w:cs="Calibri"/>
                <w:bCs/>
                <w:color w:val="000000"/>
                <w:sz w:val="20"/>
                <w:szCs w:val="20"/>
                <w:lang w:eastAsia="hr-HR"/>
              </w:rPr>
              <w:t>1</w:t>
            </w:r>
          </w:p>
        </w:tc>
        <w:tc>
          <w:tcPr>
            <w:tcW w:w="1892" w:type="dxa"/>
          </w:tcPr>
          <w:p w14:paraId="40833CC0" w14:textId="77777777" w:rsidR="00C1330A" w:rsidRPr="00C1330A" w:rsidRDefault="00C1330A" w:rsidP="007D5960">
            <w:pPr>
              <w:widowControl w:val="0"/>
              <w:tabs>
                <w:tab w:val="left" w:pos="687"/>
              </w:tabs>
              <w:spacing w:after="228" w:line="240" w:lineRule="exact"/>
              <w:ind w:right="20"/>
              <w:jc w:val="both"/>
              <w:rPr>
                <w:rFonts w:ascii="Montserrat" w:eastAsia="Verdana" w:hAnsi="Montserrat" w:cs="Calibri"/>
                <w:b/>
                <w:bCs/>
                <w:color w:val="000000"/>
                <w:sz w:val="20"/>
                <w:szCs w:val="20"/>
                <w:lang w:eastAsia="hr-HR"/>
              </w:rPr>
            </w:pPr>
          </w:p>
        </w:tc>
      </w:tr>
    </w:tbl>
    <w:tbl>
      <w:tblPr>
        <w:tblW w:w="8106"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3073"/>
        <w:gridCol w:w="1662"/>
        <w:gridCol w:w="1549"/>
        <w:gridCol w:w="1586"/>
      </w:tblGrid>
      <w:tr w:rsidR="00C1330A" w:rsidRPr="00C1330A" w14:paraId="00A9161E" w14:textId="77777777" w:rsidTr="00C1330A">
        <w:tc>
          <w:tcPr>
            <w:tcW w:w="236" w:type="dxa"/>
            <w:tcBorders>
              <w:top w:val="single" w:sz="4" w:space="0" w:color="000000"/>
              <w:bottom w:val="single" w:sz="4" w:space="0" w:color="000000"/>
              <w:right w:val="nil"/>
            </w:tcBorders>
          </w:tcPr>
          <w:p w14:paraId="7C6692B6" w14:textId="77777777" w:rsidR="00C1330A" w:rsidRPr="00C1330A" w:rsidRDefault="00C1330A" w:rsidP="000C3B32">
            <w:pPr>
              <w:spacing w:before="120" w:after="120"/>
              <w:jc w:val="right"/>
              <w:rPr>
                <w:rFonts w:ascii="Montserrat" w:hAnsi="Montserrat" w:cs="Arial"/>
                <w:sz w:val="20"/>
                <w:szCs w:val="20"/>
              </w:rPr>
            </w:pPr>
          </w:p>
        </w:tc>
        <w:tc>
          <w:tcPr>
            <w:tcW w:w="3073" w:type="dxa"/>
            <w:tcBorders>
              <w:top w:val="single" w:sz="4" w:space="0" w:color="000000"/>
              <w:left w:val="nil"/>
              <w:bottom w:val="single" w:sz="4" w:space="0" w:color="000000"/>
              <w:right w:val="nil"/>
            </w:tcBorders>
          </w:tcPr>
          <w:p w14:paraId="06174ADB" w14:textId="77777777" w:rsidR="00C1330A" w:rsidRPr="00C1330A" w:rsidRDefault="00C1330A" w:rsidP="000C3B32">
            <w:pPr>
              <w:spacing w:before="120" w:after="120"/>
              <w:rPr>
                <w:rFonts w:ascii="Montserrat" w:hAnsi="Montserrat" w:cs="Arial"/>
                <w:sz w:val="20"/>
                <w:szCs w:val="20"/>
              </w:rPr>
            </w:pPr>
            <w:r w:rsidRPr="00C1330A">
              <w:rPr>
                <w:rFonts w:ascii="Montserrat" w:hAnsi="Montserrat" w:cs="Arial"/>
                <w:sz w:val="20"/>
                <w:szCs w:val="20"/>
              </w:rPr>
              <w:t>UKUPNO</w:t>
            </w:r>
          </w:p>
        </w:tc>
        <w:tc>
          <w:tcPr>
            <w:tcW w:w="1662" w:type="dxa"/>
            <w:tcBorders>
              <w:top w:val="single" w:sz="4" w:space="0" w:color="000000"/>
              <w:left w:val="nil"/>
              <w:bottom w:val="single" w:sz="4" w:space="0" w:color="000000"/>
              <w:right w:val="nil"/>
            </w:tcBorders>
          </w:tcPr>
          <w:p w14:paraId="469F550D" w14:textId="77777777" w:rsidR="00C1330A" w:rsidRPr="00C1330A" w:rsidRDefault="00C1330A" w:rsidP="000C3B32">
            <w:pPr>
              <w:spacing w:before="120" w:after="120"/>
              <w:jc w:val="right"/>
              <w:rPr>
                <w:rFonts w:ascii="Montserrat" w:hAnsi="Montserrat" w:cs="Arial"/>
                <w:sz w:val="20"/>
                <w:szCs w:val="20"/>
              </w:rPr>
            </w:pPr>
          </w:p>
        </w:tc>
        <w:tc>
          <w:tcPr>
            <w:tcW w:w="1549" w:type="dxa"/>
            <w:tcBorders>
              <w:top w:val="single" w:sz="4" w:space="0" w:color="000000"/>
              <w:left w:val="nil"/>
              <w:bottom w:val="single" w:sz="4" w:space="0" w:color="000000"/>
              <w:right w:val="nil"/>
            </w:tcBorders>
          </w:tcPr>
          <w:p w14:paraId="698EB4FA" w14:textId="77777777" w:rsidR="00C1330A" w:rsidRPr="00C1330A" w:rsidRDefault="00C1330A" w:rsidP="000C3B32">
            <w:pPr>
              <w:spacing w:before="120" w:after="120"/>
              <w:jc w:val="center"/>
              <w:rPr>
                <w:rFonts w:ascii="Montserrat" w:hAnsi="Montserrat" w:cs="Arial"/>
                <w:sz w:val="20"/>
                <w:szCs w:val="20"/>
              </w:rPr>
            </w:pPr>
          </w:p>
        </w:tc>
        <w:tc>
          <w:tcPr>
            <w:tcW w:w="1586" w:type="dxa"/>
            <w:tcBorders>
              <w:top w:val="single" w:sz="4" w:space="0" w:color="000000"/>
              <w:left w:val="nil"/>
              <w:bottom w:val="single" w:sz="4" w:space="0" w:color="000000"/>
            </w:tcBorders>
          </w:tcPr>
          <w:p w14:paraId="22C1D22F" w14:textId="77777777" w:rsidR="00C1330A" w:rsidRPr="00C1330A" w:rsidRDefault="00C1330A" w:rsidP="000C3B32">
            <w:pPr>
              <w:spacing w:before="120" w:after="120"/>
              <w:jc w:val="right"/>
              <w:rPr>
                <w:rFonts w:ascii="Montserrat" w:hAnsi="Montserrat" w:cs="Arial"/>
                <w:sz w:val="20"/>
                <w:szCs w:val="20"/>
              </w:rPr>
            </w:pPr>
          </w:p>
        </w:tc>
      </w:tr>
      <w:tr w:rsidR="00C1330A" w:rsidRPr="00C1330A" w14:paraId="621C8945" w14:textId="77777777" w:rsidTr="00C1330A">
        <w:tc>
          <w:tcPr>
            <w:tcW w:w="236" w:type="dxa"/>
            <w:tcBorders>
              <w:top w:val="single" w:sz="4" w:space="0" w:color="000000"/>
              <w:bottom w:val="single" w:sz="4" w:space="0" w:color="000000"/>
              <w:right w:val="nil"/>
            </w:tcBorders>
          </w:tcPr>
          <w:p w14:paraId="71C2237C" w14:textId="77777777" w:rsidR="00C1330A" w:rsidRPr="00C1330A" w:rsidRDefault="00C1330A" w:rsidP="000C3B32">
            <w:pPr>
              <w:spacing w:before="120" w:after="120"/>
              <w:jc w:val="right"/>
              <w:rPr>
                <w:rFonts w:ascii="Montserrat" w:hAnsi="Montserrat" w:cs="Arial"/>
                <w:sz w:val="20"/>
                <w:szCs w:val="20"/>
              </w:rPr>
            </w:pPr>
          </w:p>
        </w:tc>
        <w:tc>
          <w:tcPr>
            <w:tcW w:w="3073" w:type="dxa"/>
            <w:tcBorders>
              <w:top w:val="single" w:sz="4" w:space="0" w:color="000000"/>
              <w:left w:val="nil"/>
              <w:bottom w:val="single" w:sz="4" w:space="0" w:color="000000"/>
              <w:right w:val="nil"/>
            </w:tcBorders>
          </w:tcPr>
          <w:p w14:paraId="3FD83ACB" w14:textId="77777777" w:rsidR="00C1330A" w:rsidRPr="00C1330A" w:rsidRDefault="00C1330A" w:rsidP="000C3B32">
            <w:pPr>
              <w:spacing w:before="120" w:after="120"/>
              <w:rPr>
                <w:rFonts w:ascii="Montserrat" w:hAnsi="Montserrat" w:cs="Arial"/>
                <w:sz w:val="20"/>
                <w:szCs w:val="20"/>
              </w:rPr>
            </w:pPr>
            <w:r w:rsidRPr="00C1330A">
              <w:rPr>
                <w:rFonts w:ascii="Montserrat" w:hAnsi="Montserrat" w:cs="Arial"/>
                <w:sz w:val="20"/>
                <w:szCs w:val="20"/>
              </w:rPr>
              <w:t>PDV 25%</w:t>
            </w:r>
          </w:p>
        </w:tc>
        <w:tc>
          <w:tcPr>
            <w:tcW w:w="1662" w:type="dxa"/>
            <w:tcBorders>
              <w:top w:val="single" w:sz="4" w:space="0" w:color="000000"/>
              <w:left w:val="nil"/>
              <w:bottom w:val="single" w:sz="4" w:space="0" w:color="000000"/>
              <w:right w:val="nil"/>
            </w:tcBorders>
          </w:tcPr>
          <w:p w14:paraId="65544E97" w14:textId="77777777" w:rsidR="00C1330A" w:rsidRPr="00C1330A" w:rsidRDefault="00C1330A" w:rsidP="000C3B32">
            <w:pPr>
              <w:spacing w:before="120" w:after="120"/>
              <w:jc w:val="right"/>
              <w:rPr>
                <w:rFonts w:ascii="Montserrat" w:hAnsi="Montserrat" w:cs="Arial"/>
                <w:sz w:val="20"/>
                <w:szCs w:val="20"/>
              </w:rPr>
            </w:pPr>
          </w:p>
        </w:tc>
        <w:tc>
          <w:tcPr>
            <w:tcW w:w="1549" w:type="dxa"/>
            <w:tcBorders>
              <w:top w:val="single" w:sz="4" w:space="0" w:color="000000"/>
              <w:left w:val="nil"/>
              <w:bottom w:val="single" w:sz="4" w:space="0" w:color="000000"/>
              <w:right w:val="nil"/>
            </w:tcBorders>
          </w:tcPr>
          <w:p w14:paraId="6E57F6AE" w14:textId="77777777" w:rsidR="00C1330A" w:rsidRPr="00C1330A" w:rsidRDefault="00C1330A" w:rsidP="000C3B32">
            <w:pPr>
              <w:spacing w:before="120" w:after="120"/>
              <w:jc w:val="center"/>
              <w:rPr>
                <w:rFonts w:ascii="Montserrat" w:hAnsi="Montserrat" w:cs="Arial"/>
                <w:sz w:val="20"/>
                <w:szCs w:val="20"/>
              </w:rPr>
            </w:pPr>
          </w:p>
        </w:tc>
        <w:tc>
          <w:tcPr>
            <w:tcW w:w="1586" w:type="dxa"/>
            <w:tcBorders>
              <w:top w:val="single" w:sz="4" w:space="0" w:color="000000"/>
              <w:left w:val="nil"/>
              <w:bottom w:val="single" w:sz="4" w:space="0" w:color="000000"/>
            </w:tcBorders>
          </w:tcPr>
          <w:p w14:paraId="3F9F6CC5" w14:textId="77777777" w:rsidR="00C1330A" w:rsidRPr="00C1330A" w:rsidRDefault="00C1330A" w:rsidP="000C3B32">
            <w:pPr>
              <w:spacing w:before="120" w:after="120"/>
              <w:jc w:val="right"/>
              <w:rPr>
                <w:rFonts w:ascii="Montserrat" w:hAnsi="Montserrat" w:cs="Arial"/>
                <w:sz w:val="20"/>
                <w:szCs w:val="20"/>
              </w:rPr>
            </w:pPr>
          </w:p>
        </w:tc>
      </w:tr>
      <w:tr w:rsidR="00C1330A" w:rsidRPr="00C1330A" w14:paraId="459F1FF8" w14:textId="77777777" w:rsidTr="00C1330A">
        <w:tc>
          <w:tcPr>
            <w:tcW w:w="236" w:type="dxa"/>
            <w:tcBorders>
              <w:top w:val="single" w:sz="4" w:space="0" w:color="000000"/>
              <w:right w:val="nil"/>
            </w:tcBorders>
          </w:tcPr>
          <w:p w14:paraId="7BCB15BF" w14:textId="77777777" w:rsidR="00C1330A" w:rsidRPr="00C1330A" w:rsidRDefault="00C1330A" w:rsidP="000C3B32">
            <w:pPr>
              <w:spacing w:before="120" w:after="120"/>
              <w:jc w:val="right"/>
              <w:rPr>
                <w:rFonts w:ascii="Montserrat" w:hAnsi="Montserrat" w:cs="Arial"/>
                <w:sz w:val="20"/>
                <w:szCs w:val="20"/>
              </w:rPr>
            </w:pPr>
          </w:p>
        </w:tc>
        <w:tc>
          <w:tcPr>
            <w:tcW w:w="3073" w:type="dxa"/>
            <w:tcBorders>
              <w:top w:val="single" w:sz="4" w:space="0" w:color="000000"/>
              <w:left w:val="nil"/>
              <w:right w:val="nil"/>
            </w:tcBorders>
          </w:tcPr>
          <w:p w14:paraId="390E3FFE" w14:textId="77777777" w:rsidR="00C1330A" w:rsidRPr="00C1330A" w:rsidRDefault="00C1330A" w:rsidP="000C3B32">
            <w:pPr>
              <w:spacing w:before="120" w:after="120"/>
              <w:rPr>
                <w:rFonts w:ascii="Montserrat" w:hAnsi="Montserrat" w:cs="Arial"/>
                <w:sz w:val="20"/>
                <w:szCs w:val="20"/>
              </w:rPr>
            </w:pPr>
            <w:r w:rsidRPr="00C1330A">
              <w:rPr>
                <w:rFonts w:ascii="Montserrat" w:hAnsi="Montserrat" w:cs="Arial"/>
                <w:sz w:val="20"/>
                <w:szCs w:val="20"/>
              </w:rPr>
              <w:t>SVEUKUPNO</w:t>
            </w:r>
          </w:p>
        </w:tc>
        <w:tc>
          <w:tcPr>
            <w:tcW w:w="1662" w:type="dxa"/>
            <w:tcBorders>
              <w:top w:val="single" w:sz="4" w:space="0" w:color="000000"/>
              <w:left w:val="nil"/>
              <w:right w:val="nil"/>
            </w:tcBorders>
          </w:tcPr>
          <w:p w14:paraId="72B9B3A2" w14:textId="77777777" w:rsidR="00C1330A" w:rsidRPr="00C1330A" w:rsidRDefault="00C1330A" w:rsidP="000C3B32">
            <w:pPr>
              <w:spacing w:before="120" w:after="120"/>
              <w:jc w:val="right"/>
              <w:rPr>
                <w:rFonts w:ascii="Montserrat" w:hAnsi="Montserrat" w:cs="Arial"/>
                <w:sz w:val="20"/>
                <w:szCs w:val="20"/>
              </w:rPr>
            </w:pPr>
          </w:p>
        </w:tc>
        <w:tc>
          <w:tcPr>
            <w:tcW w:w="1549" w:type="dxa"/>
            <w:tcBorders>
              <w:top w:val="single" w:sz="4" w:space="0" w:color="000000"/>
              <w:left w:val="nil"/>
              <w:right w:val="nil"/>
            </w:tcBorders>
          </w:tcPr>
          <w:p w14:paraId="592D4F2D" w14:textId="77777777" w:rsidR="00C1330A" w:rsidRPr="00C1330A" w:rsidRDefault="00C1330A" w:rsidP="000C3B32">
            <w:pPr>
              <w:spacing w:before="120" w:after="120"/>
              <w:jc w:val="center"/>
              <w:rPr>
                <w:rFonts w:ascii="Montserrat" w:hAnsi="Montserrat" w:cs="Arial"/>
                <w:sz w:val="20"/>
                <w:szCs w:val="20"/>
              </w:rPr>
            </w:pPr>
          </w:p>
        </w:tc>
        <w:tc>
          <w:tcPr>
            <w:tcW w:w="1586" w:type="dxa"/>
            <w:tcBorders>
              <w:top w:val="single" w:sz="4" w:space="0" w:color="000000"/>
              <w:left w:val="nil"/>
            </w:tcBorders>
          </w:tcPr>
          <w:p w14:paraId="3A435EF8" w14:textId="77777777" w:rsidR="00C1330A" w:rsidRPr="00C1330A" w:rsidRDefault="00C1330A" w:rsidP="000C3B32">
            <w:pPr>
              <w:spacing w:before="120" w:after="120"/>
              <w:jc w:val="right"/>
              <w:rPr>
                <w:rFonts w:ascii="Montserrat" w:hAnsi="Montserrat" w:cs="Arial"/>
                <w:sz w:val="20"/>
                <w:szCs w:val="20"/>
              </w:rPr>
            </w:pPr>
          </w:p>
        </w:tc>
      </w:tr>
    </w:tbl>
    <w:p w14:paraId="7298996A" w14:textId="77777777" w:rsidR="00C1330A" w:rsidRPr="00C7444E" w:rsidRDefault="00C1330A" w:rsidP="007D5960">
      <w:pPr>
        <w:widowControl w:val="0"/>
        <w:tabs>
          <w:tab w:val="left" w:pos="687"/>
        </w:tabs>
        <w:spacing w:after="228" w:line="240" w:lineRule="exact"/>
        <w:ind w:right="20" w:firstLine="360"/>
        <w:jc w:val="both"/>
        <w:rPr>
          <w:rFonts w:ascii="Montserrat" w:eastAsia="Verdana" w:hAnsi="Montserrat" w:cs="Calibri"/>
          <w:b/>
          <w:bCs/>
          <w:color w:val="000000"/>
          <w:lang w:eastAsia="hr-HR"/>
        </w:rPr>
      </w:pPr>
    </w:p>
    <w:p w14:paraId="75783A5B" w14:textId="77777777" w:rsidR="007D5960" w:rsidRDefault="007D5960" w:rsidP="007D5960">
      <w:pPr>
        <w:tabs>
          <w:tab w:val="left" w:pos="1275"/>
        </w:tabs>
      </w:pPr>
    </w:p>
    <w:p w14:paraId="76773E86" w14:textId="77777777" w:rsidR="00C1330A" w:rsidRDefault="00C1330A" w:rsidP="007D5960">
      <w:pPr>
        <w:tabs>
          <w:tab w:val="left" w:pos="1275"/>
        </w:tabs>
      </w:pPr>
    </w:p>
    <w:p w14:paraId="57A68680" w14:textId="77777777" w:rsidR="00C1330A" w:rsidRDefault="00C1330A" w:rsidP="007D5960">
      <w:pPr>
        <w:tabs>
          <w:tab w:val="left" w:pos="1275"/>
        </w:tabs>
      </w:pPr>
    </w:p>
    <w:p w14:paraId="2A82D091" w14:textId="77777777" w:rsidR="00C1330A" w:rsidRDefault="00C1330A" w:rsidP="007D5960">
      <w:pPr>
        <w:tabs>
          <w:tab w:val="left" w:pos="1275"/>
        </w:tabs>
      </w:pPr>
    </w:p>
    <w:p w14:paraId="77880C03" w14:textId="77777777" w:rsidR="00C1330A" w:rsidRDefault="00C1330A" w:rsidP="007D5960">
      <w:pPr>
        <w:tabs>
          <w:tab w:val="left" w:pos="1275"/>
        </w:tabs>
      </w:pPr>
    </w:p>
    <w:p w14:paraId="3941B7EA" w14:textId="77777777" w:rsidR="00C1330A" w:rsidRDefault="00C1330A" w:rsidP="007D5960">
      <w:pPr>
        <w:tabs>
          <w:tab w:val="left" w:pos="1275"/>
        </w:tabs>
      </w:pPr>
    </w:p>
    <w:p w14:paraId="29396A58" w14:textId="77777777" w:rsidR="00C1330A" w:rsidRDefault="00C1330A" w:rsidP="007D5960">
      <w:pPr>
        <w:tabs>
          <w:tab w:val="left" w:pos="1275"/>
        </w:tabs>
      </w:pPr>
    </w:p>
    <w:p w14:paraId="1AB17FBF" w14:textId="77777777" w:rsidR="00C1330A" w:rsidRDefault="00C1330A" w:rsidP="007D5960">
      <w:pPr>
        <w:tabs>
          <w:tab w:val="left" w:pos="1275"/>
        </w:tabs>
      </w:pPr>
    </w:p>
    <w:p w14:paraId="267E8AB2" w14:textId="77777777" w:rsidR="00C1330A" w:rsidRDefault="00C1330A" w:rsidP="007D5960">
      <w:pPr>
        <w:tabs>
          <w:tab w:val="left" w:pos="1275"/>
        </w:tabs>
      </w:pPr>
    </w:p>
    <w:p w14:paraId="5F9B8D01" w14:textId="77777777" w:rsidR="00C1330A" w:rsidRDefault="00C1330A" w:rsidP="007D5960">
      <w:pPr>
        <w:tabs>
          <w:tab w:val="left" w:pos="1275"/>
        </w:tabs>
      </w:pPr>
    </w:p>
    <w:p w14:paraId="0AD9796C" w14:textId="77777777" w:rsidR="00C1330A" w:rsidRDefault="00C1330A" w:rsidP="007D5960">
      <w:pPr>
        <w:tabs>
          <w:tab w:val="left" w:pos="1275"/>
        </w:tabs>
      </w:pPr>
    </w:p>
    <w:p w14:paraId="5413DE74" w14:textId="77777777" w:rsidR="00C1330A" w:rsidRDefault="00C1330A" w:rsidP="007D5960">
      <w:pPr>
        <w:tabs>
          <w:tab w:val="left" w:pos="1275"/>
        </w:tabs>
      </w:pPr>
    </w:p>
    <w:p w14:paraId="1949E727" w14:textId="77777777" w:rsidR="00C1330A" w:rsidRDefault="00C1330A" w:rsidP="007D5960">
      <w:pPr>
        <w:tabs>
          <w:tab w:val="left" w:pos="1275"/>
        </w:tabs>
      </w:pPr>
    </w:p>
    <w:p w14:paraId="433582EF" w14:textId="77777777" w:rsidR="00C1330A" w:rsidRDefault="00C1330A" w:rsidP="007D5960">
      <w:pPr>
        <w:tabs>
          <w:tab w:val="left" w:pos="1275"/>
        </w:tabs>
      </w:pPr>
    </w:p>
    <w:p w14:paraId="2063A8D3" w14:textId="77777777" w:rsidR="007D5960" w:rsidRDefault="007D5960" w:rsidP="007D5960">
      <w:pPr>
        <w:tabs>
          <w:tab w:val="left" w:pos="1275"/>
        </w:tabs>
      </w:pPr>
    </w:p>
    <w:p w14:paraId="2A50728E" w14:textId="77777777" w:rsidR="007D5960" w:rsidRDefault="007D5960" w:rsidP="007D5960">
      <w:pPr>
        <w:tabs>
          <w:tab w:val="left" w:pos="1275"/>
        </w:tabs>
      </w:pPr>
    </w:p>
    <w:p w14:paraId="6B478B7F" w14:textId="77777777" w:rsidR="007D5960" w:rsidRDefault="007D5960" w:rsidP="007D5960">
      <w:pPr>
        <w:tabs>
          <w:tab w:val="left" w:pos="1275"/>
        </w:tabs>
      </w:pPr>
    </w:p>
    <w:p w14:paraId="32BF8624" w14:textId="77777777" w:rsidR="007D5960" w:rsidRDefault="007D5960" w:rsidP="007D5960">
      <w:pPr>
        <w:tabs>
          <w:tab w:val="left" w:pos="1275"/>
        </w:tabs>
      </w:pPr>
    </w:p>
    <w:p w14:paraId="7889E86B" w14:textId="77777777" w:rsidR="007D5960" w:rsidRDefault="007D5960" w:rsidP="007D5960">
      <w:pPr>
        <w:tabs>
          <w:tab w:val="left" w:pos="1275"/>
        </w:tabs>
      </w:pPr>
    </w:p>
    <w:p w14:paraId="5DA64CCD" w14:textId="77777777" w:rsidR="007D5960" w:rsidRDefault="007D5960" w:rsidP="007D5960">
      <w:pPr>
        <w:tabs>
          <w:tab w:val="left" w:pos="1275"/>
        </w:tabs>
      </w:pPr>
    </w:p>
    <w:p w14:paraId="19D5E649" w14:textId="77777777" w:rsidR="007D5960" w:rsidRPr="005D1DA4" w:rsidRDefault="007D5960" w:rsidP="007D5960">
      <w:pPr>
        <w:autoSpaceDE w:val="0"/>
        <w:jc w:val="center"/>
        <w:rPr>
          <w:rFonts w:ascii="Montserrat" w:hAnsi="Montserrat" w:cs="Calibri"/>
          <w:b/>
          <w:bCs/>
          <w:color w:val="000000"/>
          <w:sz w:val="20"/>
        </w:rPr>
      </w:pPr>
      <w:r w:rsidRPr="005D1DA4">
        <w:rPr>
          <w:rFonts w:ascii="Montserrat" w:hAnsi="Montserrat" w:cs="Calibri"/>
          <w:b/>
          <w:bCs/>
          <w:color w:val="000000"/>
          <w:sz w:val="20"/>
        </w:rPr>
        <w:t>IZJAVA O NEKAŽNJAVANJU</w:t>
      </w:r>
    </w:p>
    <w:p w14:paraId="3DF04BB2" w14:textId="77777777" w:rsidR="007D5960" w:rsidRPr="005D1DA4" w:rsidRDefault="007D5960" w:rsidP="007D5960">
      <w:pPr>
        <w:autoSpaceDE w:val="0"/>
        <w:jc w:val="center"/>
        <w:rPr>
          <w:rFonts w:ascii="Montserrat" w:hAnsi="Montserrat" w:cs="Calibri"/>
          <w:sz w:val="20"/>
        </w:rPr>
      </w:pPr>
    </w:p>
    <w:p w14:paraId="4694C8F3" w14:textId="77777777" w:rsidR="007D5960" w:rsidRPr="005D1DA4" w:rsidRDefault="007D5960" w:rsidP="007D5960">
      <w:pPr>
        <w:autoSpaceDE w:val="0"/>
        <w:jc w:val="both"/>
        <w:rPr>
          <w:rFonts w:ascii="Montserrat" w:hAnsi="Montserrat" w:cs="Calibri"/>
          <w:color w:val="000000"/>
          <w:sz w:val="20"/>
        </w:rPr>
      </w:pPr>
      <w:r w:rsidRPr="005D1DA4">
        <w:rPr>
          <w:rFonts w:ascii="Montserrat" w:hAnsi="Montserrat" w:cs="Calibri"/>
          <w:color w:val="000000"/>
          <w:sz w:val="20"/>
        </w:rPr>
        <w:t>Ja __________________________________________________________________________</w:t>
      </w:r>
    </w:p>
    <w:p w14:paraId="54EDF196" w14:textId="77777777" w:rsidR="007D5960" w:rsidRPr="005D1DA4" w:rsidRDefault="007D5960" w:rsidP="007D5960">
      <w:pPr>
        <w:autoSpaceDE w:val="0"/>
        <w:ind w:left="2124" w:firstLine="708"/>
        <w:jc w:val="both"/>
        <w:rPr>
          <w:rFonts w:ascii="Montserrat" w:hAnsi="Montserrat" w:cs="Calibri"/>
          <w:color w:val="000000"/>
          <w:sz w:val="20"/>
        </w:rPr>
      </w:pPr>
      <w:r w:rsidRPr="005D1DA4">
        <w:rPr>
          <w:rFonts w:ascii="Montserrat" w:hAnsi="Montserrat" w:cs="Calibri"/>
          <w:color w:val="000000"/>
          <w:sz w:val="20"/>
        </w:rPr>
        <w:t>(ime i prezime, adresa stanovanja, OIB)</w:t>
      </w:r>
    </w:p>
    <w:p w14:paraId="4759E321" w14:textId="77777777" w:rsidR="007D5960" w:rsidRPr="005D1DA4" w:rsidRDefault="007D5960" w:rsidP="007D5960">
      <w:pPr>
        <w:autoSpaceDE w:val="0"/>
        <w:jc w:val="both"/>
        <w:rPr>
          <w:rFonts w:ascii="Montserrat" w:hAnsi="Montserrat" w:cs="Calibri"/>
          <w:color w:val="000000"/>
          <w:sz w:val="20"/>
        </w:rPr>
      </w:pPr>
    </w:p>
    <w:p w14:paraId="5E6B4872" w14:textId="77777777" w:rsidR="007D5960" w:rsidRPr="005D1DA4" w:rsidRDefault="007D5960" w:rsidP="007D5960">
      <w:pPr>
        <w:autoSpaceDE w:val="0"/>
        <w:jc w:val="both"/>
        <w:rPr>
          <w:rFonts w:ascii="Montserrat" w:hAnsi="Montserrat" w:cs="Calibri"/>
          <w:color w:val="000000"/>
          <w:sz w:val="20"/>
        </w:rPr>
      </w:pPr>
      <w:r w:rsidRPr="005D1DA4">
        <w:rPr>
          <w:rFonts w:ascii="Montserrat" w:hAnsi="Montserrat" w:cs="Calibri"/>
          <w:color w:val="000000"/>
          <w:sz w:val="20"/>
        </w:rPr>
        <w:t>iz __________________________________________________________________________</w:t>
      </w:r>
    </w:p>
    <w:p w14:paraId="54C726FD" w14:textId="77777777" w:rsidR="007D5960" w:rsidRPr="005D1DA4" w:rsidRDefault="007D5960" w:rsidP="007D5960">
      <w:pPr>
        <w:autoSpaceDE w:val="0"/>
        <w:jc w:val="center"/>
        <w:rPr>
          <w:rFonts w:ascii="Montserrat" w:hAnsi="Montserrat" w:cs="Calibri"/>
          <w:color w:val="000000"/>
          <w:sz w:val="20"/>
        </w:rPr>
      </w:pPr>
      <w:r w:rsidRPr="005D1DA4">
        <w:rPr>
          <w:rFonts w:ascii="Montserrat" w:hAnsi="Montserrat" w:cs="Calibri"/>
          <w:color w:val="000000"/>
          <w:sz w:val="20"/>
        </w:rPr>
        <w:t>(adresa stanovanja)</w:t>
      </w:r>
    </w:p>
    <w:p w14:paraId="772F8F20" w14:textId="77777777" w:rsidR="007D5960" w:rsidRPr="005D1DA4" w:rsidRDefault="007D5960" w:rsidP="007D5960">
      <w:pPr>
        <w:autoSpaceDE w:val="0"/>
        <w:rPr>
          <w:rFonts w:ascii="Montserrat" w:hAnsi="Montserrat" w:cs="Calibri"/>
          <w:color w:val="000000"/>
          <w:sz w:val="20"/>
        </w:rPr>
      </w:pPr>
    </w:p>
    <w:p w14:paraId="7692A8F2" w14:textId="77777777" w:rsidR="007D5960" w:rsidRPr="005D1DA4" w:rsidRDefault="007D5960" w:rsidP="007D5960">
      <w:pPr>
        <w:autoSpaceDE w:val="0"/>
        <w:rPr>
          <w:rFonts w:ascii="Montserrat" w:hAnsi="Montserrat" w:cs="Calibri"/>
          <w:color w:val="000000"/>
          <w:sz w:val="20"/>
        </w:rPr>
      </w:pPr>
      <w:r w:rsidRPr="005D1DA4">
        <w:rPr>
          <w:rFonts w:ascii="Montserrat" w:hAnsi="Montserrat" w:cs="Calibri"/>
          <w:color w:val="000000"/>
          <w:sz w:val="20"/>
        </w:rPr>
        <w:t>broj osobne iskaznice ____________________ izdane od  ________________________________</w:t>
      </w:r>
    </w:p>
    <w:p w14:paraId="73684286" w14:textId="77777777" w:rsidR="007D5960" w:rsidRPr="005D1DA4" w:rsidRDefault="007D5960" w:rsidP="007D5960">
      <w:pPr>
        <w:autoSpaceDE w:val="0"/>
        <w:jc w:val="both"/>
        <w:rPr>
          <w:rFonts w:ascii="Montserrat" w:hAnsi="Montserrat" w:cs="Calibri"/>
          <w:color w:val="000000"/>
          <w:sz w:val="20"/>
        </w:rPr>
      </w:pPr>
      <w:r w:rsidRPr="005D1DA4">
        <w:rPr>
          <w:rFonts w:ascii="Montserrat" w:hAnsi="Montserrat" w:cs="Calibri"/>
          <w:color w:val="000000"/>
          <w:sz w:val="20"/>
        </w:rPr>
        <w:t xml:space="preserve">kao osoba po zakonu ovlaštena za zastupanje gospodarskog subjekta: </w:t>
      </w:r>
    </w:p>
    <w:p w14:paraId="01CCFD34" w14:textId="77777777" w:rsidR="007D5960" w:rsidRPr="005D1DA4" w:rsidRDefault="007D5960" w:rsidP="007D5960">
      <w:pPr>
        <w:autoSpaceDE w:val="0"/>
        <w:jc w:val="both"/>
        <w:rPr>
          <w:rFonts w:ascii="Montserrat" w:hAnsi="Montserrat" w:cs="Calibri"/>
          <w:color w:val="000000"/>
          <w:sz w:val="20"/>
        </w:rPr>
      </w:pPr>
    </w:p>
    <w:p w14:paraId="301A645F" w14:textId="77777777" w:rsidR="007D5960" w:rsidRPr="005D1DA4" w:rsidRDefault="007D5960" w:rsidP="007D5960">
      <w:pPr>
        <w:autoSpaceDE w:val="0"/>
        <w:jc w:val="both"/>
        <w:rPr>
          <w:rFonts w:ascii="Montserrat" w:hAnsi="Montserrat" w:cs="Calibri"/>
          <w:color w:val="000000"/>
          <w:sz w:val="20"/>
        </w:rPr>
      </w:pPr>
      <w:r w:rsidRPr="005D1DA4">
        <w:rPr>
          <w:rFonts w:ascii="Montserrat" w:hAnsi="Montserrat" w:cs="Calibri"/>
          <w:color w:val="000000"/>
          <w:sz w:val="20"/>
        </w:rPr>
        <w:t xml:space="preserve">_________________________________________________________________________________ </w:t>
      </w:r>
    </w:p>
    <w:p w14:paraId="7F8957FE" w14:textId="77777777" w:rsidR="007D5960" w:rsidRPr="005D1DA4" w:rsidRDefault="007D5960" w:rsidP="007D5960">
      <w:pPr>
        <w:autoSpaceDE w:val="0"/>
        <w:ind w:left="2124" w:firstLine="708"/>
        <w:jc w:val="both"/>
        <w:rPr>
          <w:rFonts w:ascii="Montserrat" w:hAnsi="Montserrat" w:cs="Calibri"/>
          <w:color w:val="000000"/>
          <w:sz w:val="20"/>
        </w:rPr>
      </w:pPr>
      <w:r w:rsidRPr="005D1DA4">
        <w:rPr>
          <w:rFonts w:ascii="Montserrat" w:hAnsi="Montserrat" w:cs="Calibri"/>
          <w:color w:val="000000"/>
          <w:sz w:val="20"/>
        </w:rPr>
        <w:t>(naziv i adresa gospodarskog subjekta, OIB)</w:t>
      </w:r>
    </w:p>
    <w:p w14:paraId="5301A70E" w14:textId="77777777" w:rsidR="007D5960" w:rsidRPr="005D1DA4" w:rsidRDefault="007D5960" w:rsidP="007D5960">
      <w:pPr>
        <w:autoSpaceDE w:val="0"/>
        <w:jc w:val="both"/>
        <w:rPr>
          <w:rFonts w:ascii="Montserrat" w:hAnsi="Montserrat" w:cs="Calibri"/>
          <w:color w:val="000000"/>
          <w:sz w:val="20"/>
        </w:rPr>
      </w:pPr>
    </w:p>
    <w:p w14:paraId="0172A0A0" w14:textId="77777777" w:rsidR="007D5960" w:rsidRPr="005D1DA4" w:rsidRDefault="007D5960" w:rsidP="007D5960">
      <w:pPr>
        <w:autoSpaceDE w:val="0"/>
        <w:jc w:val="both"/>
        <w:rPr>
          <w:rFonts w:ascii="Montserrat" w:hAnsi="Montserrat" w:cs="Calibri"/>
          <w:color w:val="000000"/>
          <w:sz w:val="20"/>
        </w:rPr>
      </w:pPr>
      <w:r w:rsidRPr="005D1DA4">
        <w:rPr>
          <w:rFonts w:ascii="Montserrat" w:hAnsi="Montserrat" w:cs="Calibri"/>
          <w:color w:val="000000"/>
          <w:sz w:val="20"/>
        </w:rPr>
        <w:t>pod materijalnom i kaznenom odgovornošću izjavljujem da nismo, niti ja osobno niti navedeni gospodarski subjekt, pravomoćnom presudom osuđeni za:</w:t>
      </w:r>
    </w:p>
    <w:p w14:paraId="2588DA1E" w14:textId="77777777" w:rsidR="007D5960" w:rsidRPr="005D1DA4" w:rsidRDefault="007D5960" w:rsidP="007D5960">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sudjelovanje u zločinačkoj organizaciji, na temelju</w:t>
      </w:r>
    </w:p>
    <w:p w14:paraId="0E246906" w14:textId="77777777" w:rsidR="007D5960" w:rsidRPr="005D1DA4" w:rsidRDefault="007D5960" w:rsidP="007D5960">
      <w:pPr>
        <w:pStyle w:val="ListParagraph"/>
        <w:numPr>
          <w:ilvl w:val="0"/>
          <w:numId w:val="11"/>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328. (zločinačko udruženje) i članka 329. (počinjenje kaznenog djela u sastavu zločinačkog udruženja) Kaznenog zakona i</w:t>
      </w:r>
    </w:p>
    <w:p w14:paraId="25DDCC08" w14:textId="77777777" w:rsidR="007D5960" w:rsidRPr="005D1DA4" w:rsidRDefault="007D5960" w:rsidP="007D5960">
      <w:pPr>
        <w:pStyle w:val="ListParagraph"/>
        <w:numPr>
          <w:ilvl w:val="0"/>
          <w:numId w:val="11"/>
        </w:numPr>
        <w:autoSpaceDE w:val="0"/>
        <w:autoSpaceDN w:val="0"/>
        <w:spacing w:after="0" w:line="240" w:lineRule="auto"/>
        <w:contextualSpacing w:val="0"/>
        <w:jc w:val="both"/>
        <w:rPr>
          <w:rFonts w:ascii="Montserrat" w:hAnsi="Montserrat" w:cs="Calibri"/>
          <w:sz w:val="20"/>
          <w:szCs w:val="20"/>
        </w:rPr>
      </w:pPr>
      <w:r w:rsidRPr="005D1DA4">
        <w:rPr>
          <w:rFonts w:ascii="Montserrat" w:hAnsi="Montserrat" w:cs="Calibri"/>
          <w:color w:val="000000"/>
          <w:sz w:val="20"/>
          <w:szCs w:val="20"/>
        </w:rPr>
        <w:t>članka 333. (udruživanje za počinjenje kaznenih djela), iz Kaznenog zakona (»Narodne novine«, br. 110/97., 27/98., 50/00., 129/00., 51/01., 111/03., 190/03., 105/04., 84/05., 71/06., 110/07., 152/08., 57/11., 77/11. i 143/12.)</w:t>
      </w:r>
    </w:p>
    <w:p w14:paraId="48E91D9E" w14:textId="77777777" w:rsidR="007D5960" w:rsidRPr="005D1DA4" w:rsidRDefault="007D5960" w:rsidP="007D5960">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korupciju, na temelju</w:t>
      </w:r>
    </w:p>
    <w:p w14:paraId="32221C44" w14:textId="77777777" w:rsidR="007D5960" w:rsidRPr="005D1DA4" w:rsidRDefault="007D5960" w:rsidP="007D5960">
      <w:pPr>
        <w:pStyle w:val="ListParagraph"/>
        <w:numPr>
          <w:ilvl w:val="0"/>
          <w:numId w:val="12"/>
        </w:numPr>
        <w:autoSpaceDE w:val="0"/>
        <w:autoSpaceDN w:val="0"/>
        <w:spacing w:after="0" w:line="240" w:lineRule="auto"/>
        <w:contextualSpacing w:val="0"/>
        <w:jc w:val="both"/>
        <w:rPr>
          <w:rFonts w:ascii="Montserrat" w:hAnsi="Montserrat" w:cs="Calibri"/>
          <w:sz w:val="20"/>
          <w:szCs w:val="20"/>
        </w:rPr>
      </w:pPr>
      <w:r w:rsidRPr="005D1DA4">
        <w:rPr>
          <w:rFonts w:ascii="Montserrat" w:hAnsi="Montserrat" w:cs="Calibri"/>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1A32109" w14:textId="77777777" w:rsidR="007D5960" w:rsidRPr="005D1DA4" w:rsidRDefault="007D5960" w:rsidP="007D5960">
      <w:pPr>
        <w:pStyle w:val="ListParagraph"/>
        <w:numPr>
          <w:ilvl w:val="0"/>
          <w:numId w:val="12"/>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A374949" w14:textId="77777777" w:rsidR="007D5960" w:rsidRPr="005D1DA4" w:rsidRDefault="007D5960" w:rsidP="007D5960">
      <w:pPr>
        <w:pStyle w:val="ListParagraph"/>
        <w:numPr>
          <w:ilvl w:val="0"/>
          <w:numId w:val="10"/>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b/>
          <w:color w:val="000000"/>
          <w:sz w:val="20"/>
          <w:szCs w:val="20"/>
        </w:rPr>
        <w:t>prijevaru, na temelju</w:t>
      </w:r>
    </w:p>
    <w:p w14:paraId="46034864" w14:textId="77777777" w:rsidR="007D5960" w:rsidRPr="005D1DA4" w:rsidRDefault="007D5960" w:rsidP="007D5960">
      <w:pPr>
        <w:pStyle w:val="ListParagraph"/>
        <w:numPr>
          <w:ilvl w:val="0"/>
          <w:numId w:val="13"/>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236. (prijevara), članka 247. (prijevara u gospodarskom poslovanju), članka 256. (utaja poreza ili carine) i članka 258. (subvencijska prijevara) Kaznenog zakona</w:t>
      </w:r>
    </w:p>
    <w:p w14:paraId="06FCFA20" w14:textId="77777777" w:rsidR="007D5960" w:rsidRPr="005D1DA4" w:rsidRDefault="007D5960" w:rsidP="007D5960">
      <w:pPr>
        <w:pStyle w:val="ListParagraph"/>
        <w:numPr>
          <w:ilvl w:val="0"/>
          <w:numId w:val="13"/>
        </w:numPr>
        <w:autoSpaceDE w:val="0"/>
        <w:autoSpaceDN w:val="0"/>
        <w:spacing w:after="0" w:line="240" w:lineRule="auto"/>
        <w:contextualSpacing w:val="0"/>
        <w:jc w:val="both"/>
        <w:rPr>
          <w:rFonts w:ascii="Montserrat" w:hAnsi="Montserrat" w:cs="Calibri"/>
          <w:color w:val="000000"/>
          <w:sz w:val="20"/>
          <w:szCs w:val="20"/>
        </w:rPr>
      </w:pPr>
      <w:r w:rsidRPr="005D1DA4">
        <w:rPr>
          <w:rFonts w:ascii="Montserrat" w:hAnsi="Montserrat" w:cs="Calibri"/>
          <w:color w:val="000000"/>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14:paraId="32145047" w14:textId="77777777" w:rsidR="007D5960" w:rsidRPr="005D1DA4" w:rsidRDefault="007D5960" w:rsidP="007D5960">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terorizam ili kaznena djela povezana s terorističkim aktivnostima, na temelju</w:t>
      </w:r>
    </w:p>
    <w:p w14:paraId="5058858A" w14:textId="77777777" w:rsidR="007D5960" w:rsidRPr="005D1DA4" w:rsidRDefault="007D5960" w:rsidP="007D5960">
      <w:pPr>
        <w:pStyle w:val="ListParagraph"/>
        <w:numPr>
          <w:ilvl w:val="0"/>
          <w:numId w:val="14"/>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lastRenderedPageBreak/>
        <w:t>članka 97. (terorizam), članka 99. (javno poticanje na terorizam), članka 100. (novačenje za terorizam), članka 101. (obuka za terorizam) i članka 102. (terorističko udruženje) Kaznenog zakona</w:t>
      </w:r>
    </w:p>
    <w:p w14:paraId="6F07DF7D" w14:textId="77777777" w:rsidR="007D5960" w:rsidRPr="005D1DA4" w:rsidRDefault="007D5960" w:rsidP="007D5960">
      <w:pPr>
        <w:pStyle w:val="ListParagraph"/>
        <w:numPr>
          <w:ilvl w:val="0"/>
          <w:numId w:val="14"/>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1C15AEE1" w14:textId="77777777" w:rsidR="007D5960" w:rsidRPr="005D1DA4" w:rsidRDefault="007D5960" w:rsidP="007D5960">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pranje novca ili financiranje terorizma, na temelju</w:t>
      </w:r>
    </w:p>
    <w:p w14:paraId="06E2B9F2" w14:textId="77777777" w:rsidR="007D5960" w:rsidRPr="005D1DA4" w:rsidRDefault="007D5960" w:rsidP="007D5960">
      <w:pPr>
        <w:pStyle w:val="ListParagraph"/>
        <w:numPr>
          <w:ilvl w:val="0"/>
          <w:numId w:val="15"/>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98. (financiranje terorizma) i članka 265. (pranje novca) Kaznenog zakona</w:t>
      </w:r>
    </w:p>
    <w:p w14:paraId="430421FA" w14:textId="77777777" w:rsidR="007D5960" w:rsidRPr="005D1DA4" w:rsidRDefault="007D5960" w:rsidP="007D5960">
      <w:pPr>
        <w:pStyle w:val="ListParagraph"/>
        <w:numPr>
          <w:ilvl w:val="0"/>
          <w:numId w:val="15"/>
        </w:numPr>
        <w:autoSpaceDE w:val="0"/>
        <w:autoSpaceDN w:val="0"/>
        <w:spacing w:after="0" w:line="240" w:lineRule="auto"/>
        <w:contextualSpacing w:val="0"/>
        <w:jc w:val="both"/>
        <w:rPr>
          <w:rFonts w:ascii="Montserrat" w:hAnsi="Montserrat" w:cs="Calibri"/>
          <w:color w:val="000000"/>
          <w:sz w:val="20"/>
          <w:szCs w:val="20"/>
        </w:rPr>
      </w:pPr>
      <w:r w:rsidRPr="005D1DA4">
        <w:rPr>
          <w:rFonts w:ascii="Montserrat" w:hAnsi="Montserrat" w:cs="Calibri"/>
          <w:color w:val="000000"/>
          <w:sz w:val="20"/>
          <w:szCs w:val="20"/>
        </w:rPr>
        <w:t>članka 279. (pranje novca) iz Kaznenog zakona (»Narodne novine«, br. 110/97., 27/98., 50/00., 129/00., 51/01., 111/03., 190/03., 105/04., 84/05., 71/06., 110/07., 152/08., 57/11., 77/11. i 143/12.)</w:t>
      </w:r>
    </w:p>
    <w:p w14:paraId="10983BFB" w14:textId="77777777" w:rsidR="007D5960" w:rsidRPr="005D1DA4" w:rsidRDefault="007D5960" w:rsidP="007D5960">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dječji rad ili druge oblike trgovanja ljudima, na temelju</w:t>
      </w:r>
    </w:p>
    <w:p w14:paraId="3B41BC96" w14:textId="77777777" w:rsidR="007D5960" w:rsidRPr="005D1DA4" w:rsidRDefault="007D5960" w:rsidP="007D5960">
      <w:pPr>
        <w:pStyle w:val="ListParagraph"/>
        <w:numPr>
          <w:ilvl w:val="0"/>
          <w:numId w:val="16"/>
        </w:numPr>
        <w:autoSpaceDE w:val="0"/>
        <w:autoSpaceDN w:val="0"/>
        <w:spacing w:after="0" w:line="240" w:lineRule="auto"/>
        <w:contextualSpacing w:val="0"/>
        <w:jc w:val="both"/>
        <w:rPr>
          <w:rFonts w:ascii="Montserrat" w:hAnsi="Montserrat" w:cs="Calibri"/>
          <w:color w:val="000000"/>
          <w:sz w:val="20"/>
          <w:szCs w:val="20"/>
        </w:rPr>
      </w:pPr>
      <w:r w:rsidRPr="005D1DA4">
        <w:rPr>
          <w:rFonts w:ascii="Montserrat" w:hAnsi="Montserrat" w:cs="Calibri"/>
          <w:color w:val="000000"/>
          <w:sz w:val="20"/>
          <w:szCs w:val="20"/>
        </w:rPr>
        <w:t>članka 106. (trgovanje ljudima) Kaznenog zakona</w:t>
      </w:r>
    </w:p>
    <w:p w14:paraId="63ECAD5E" w14:textId="77777777" w:rsidR="007D5960" w:rsidRPr="005D1DA4" w:rsidRDefault="007D5960" w:rsidP="007D5960">
      <w:pPr>
        <w:pStyle w:val="ListParagraph"/>
        <w:numPr>
          <w:ilvl w:val="0"/>
          <w:numId w:val="16"/>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175. (trgovanje ljudima i ropstvo) iz Kaznenog zakona (»Narodne novine«, br. 110/97., 27/98., 50/00., 129/00., 51/01., 111/03., 190/03., 105/04., 84/05., 71/06., 110/07., 152/08., 57/11., 77/11. i 143/12.).</w:t>
      </w:r>
    </w:p>
    <w:p w14:paraId="09C3D80D" w14:textId="77777777" w:rsidR="007D5960" w:rsidRPr="005D1DA4" w:rsidRDefault="007D5960" w:rsidP="007D5960">
      <w:pPr>
        <w:jc w:val="both"/>
        <w:rPr>
          <w:rFonts w:ascii="Montserrat" w:hAnsi="Montserrat" w:cs="Calibri"/>
          <w:sz w:val="20"/>
        </w:rPr>
      </w:pPr>
    </w:p>
    <w:p w14:paraId="39442997" w14:textId="77777777" w:rsidR="007D5960" w:rsidRPr="005D1DA4" w:rsidRDefault="007D5960" w:rsidP="007D5960">
      <w:pPr>
        <w:jc w:val="both"/>
        <w:rPr>
          <w:rFonts w:ascii="Montserrat" w:hAnsi="Montserrat" w:cs="Calibri"/>
          <w:sz w:val="20"/>
        </w:rPr>
      </w:pPr>
      <w:r w:rsidRPr="005D1DA4">
        <w:rPr>
          <w:rFonts w:ascii="Montserrat" w:hAnsi="Montserrat" w:cs="Calibri"/>
          <w:sz w:val="20"/>
        </w:rPr>
        <w:tab/>
      </w:r>
      <w:r w:rsidRPr="005D1DA4">
        <w:rPr>
          <w:rFonts w:ascii="Montserrat" w:hAnsi="Montserrat" w:cs="Calibri"/>
          <w:sz w:val="20"/>
        </w:rPr>
        <w:tab/>
      </w:r>
      <w:r w:rsidRPr="005D1DA4">
        <w:rPr>
          <w:rFonts w:ascii="Montserrat" w:hAnsi="Montserrat" w:cs="Calibri"/>
          <w:sz w:val="20"/>
        </w:rPr>
        <w:tab/>
      </w:r>
      <w:r w:rsidRPr="005D1DA4">
        <w:rPr>
          <w:rFonts w:ascii="Montserrat" w:hAnsi="Montserrat" w:cs="Calibri"/>
          <w:sz w:val="20"/>
        </w:rPr>
        <w:tab/>
      </w:r>
      <w:r w:rsidRPr="005D1DA4">
        <w:rPr>
          <w:rFonts w:ascii="Montserrat" w:hAnsi="Montserrat" w:cs="Calibri"/>
          <w:sz w:val="20"/>
        </w:rPr>
        <w:tab/>
      </w:r>
      <w:r w:rsidRPr="005D1DA4">
        <w:rPr>
          <w:rFonts w:ascii="Montserrat" w:hAnsi="Montserrat" w:cs="Calibri"/>
          <w:sz w:val="20"/>
        </w:rPr>
        <w:tab/>
      </w:r>
      <w:r w:rsidRPr="005D1DA4">
        <w:rPr>
          <w:rFonts w:ascii="Montserrat" w:hAnsi="Montserrat" w:cs="Calibri"/>
          <w:sz w:val="20"/>
        </w:rPr>
        <w:tab/>
      </w:r>
      <w:r w:rsidRPr="005D1DA4">
        <w:rPr>
          <w:rFonts w:ascii="Montserrat" w:hAnsi="Montserrat" w:cs="Calibri"/>
          <w:sz w:val="20"/>
        </w:rPr>
        <w:tab/>
      </w:r>
      <w:r w:rsidRPr="005D1DA4">
        <w:rPr>
          <w:rFonts w:ascii="Montserrat" w:hAnsi="Montserrat" w:cs="Calibri"/>
          <w:sz w:val="20"/>
        </w:rPr>
        <w:tab/>
      </w:r>
      <w:r w:rsidRPr="005D1DA4">
        <w:rPr>
          <w:rFonts w:ascii="Montserrat" w:hAnsi="Montserrat" w:cs="Calibri"/>
          <w:sz w:val="20"/>
        </w:rPr>
        <w:tab/>
        <w:t xml:space="preserve">                   </w:t>
      </w:r>
    </w:p>
    <w:p w14:paraId="06FC488C" w14:textId="77777777" w:rsidR="007D5960" w:rsidRPr="005D1DA4" w:rsidRDefault="007D5960" w:rsidP="007D5960">
      <w:pPr>
        <w:jc w:val="both"/>
        <w:rPr>
          <w:rFonts w:ascii="Montserrat" w:hAnsi="Montserrat" w:cs="Calibri"/>
          <w:bCs/>
          <w:sz w:val="20"/>
        </w:rPr>
      </w:pPr>
      <w:r w:rsidRPr="005D1DA4">
        <w:rPr>
          <w:rFonts w:ascii="Montserrat" w:hAnsi="Montserrat" w:cs="Calibri"/>
          <w:bCs/>
          <w:sz w:val="20"/>
        </w:rPr>
        <w:t>Datum:_____________________ 202</w:t>
      </w:r>
      <w:r>
        <w:rPr>
          <w:rFonts w:ascii="Montserrat" w:hAnsi="Montserrat" w:cs="Calibri"/>
          <w:bCs/>
          <w:sz w:val="20"/>
        </w:rPr>
        <w:t>1</w:t>
      </w:r>
      <w:r w:rsidRPr="005D1DA4">
        <w:rPr>
          <w:rFonts w:ascii="Montserrat" w:hAnsi="Montserrat" w:cs="Calibri"/>
          <w:bCs/>
          <w:sz w:val="20"/>
        </w:rPr>
        <w:t>.</w:t>
      </w:r>
    </w:p>
    <w:p w14:paraId="1777C94D" w14:textId="77777777" w:rsidR="007D5960" w:rsidRPr="005D1DA4" w:rsidRDefault="007D5960" w:rsidP="007D5960">
      <w:pPr>
        <w:jc w:val="both"/>
        <w:rPr>
          <w:rFonts w:ascii="Montserrat" w:hAnsi="Montserrat" w:cs="Calibri"/>
          <w:bCs/>
          <w:sz w:val="20"/>
        </w:rPr>
      </w:pPr>
    </w:p>
    <w:p w14:paraId="6972496A" w14:textId="77777777" w:rsidR="007D5960" w:rsidRPr="005D1DA4" w:rsidRDefault="007D5960" w:rsidP="007D5960">
      <w:pPr>
        <w:ind w:left="3540" w:firstLine="708"/>
        <w:jc w:val="both"/>
        <w:rPr>
          <w:rFonts w:ascii="Montserrat" w:hAnsi="Montserrat" w:cs="Calibri"/>
          <w:bCs/>
          <w:sz w:val="20"/>
        </w:rPr>
      </w:pPr>
      <w:r w:rsidRPr="005D1DA4">
        <w:rPr>
          <w:rFonts w:ascii="Montserrat" w:hAnsi="Montserrat" w:cs="Calibri"/>
          <w:bCs/>
          <w:sz w:val="20"/>
        </w:rPr>
        <w:t>M.P.</w:t>
      </w:r>
    </w:p>
    <w:p w14:paraId="60775B6C" w14:textId="77777777" w:rsidR="007D5960" w:rsidRPr="005D1DA4" w:rsidRDefault="007D5960" w:rsidP="007D5960">
      <w:pPr>
        <w:jc w:val="both"/>
        <w:rPr>
          <w:rFonts w:ascii="Montserrat" w:hAnsi="Montserrat" w:cs="Calibri"/>
          <w:bCs/>
          <w:sz w:val="20"/>
        </w:rPr>
      </w:pPr>
    </w:p>
    <w:p w14:paraId="5DFB17FF" w14:textId="77777777" w:rsidR="007D5960" w:rsidRPr="005D1DA4" w:rsidRDefault="007D5960" w:rsidP="007D5960">
      <w:pPr>
        <w:jc w:val="both"/>
        <w:rPr>
          <w:rFonts w:ascii="Montserrat" w:hAnsi="Montserrat" w:cs="Calibri"/>
          <w:sz w:val="20"/>
        </w:rPr>
      </w:pPr>
      <w:r w:rsidRPr="005D1DA4">
        <w:rPr>
          <w:rFonts w:ascii="Montserrat" w:hAnsi="Montserrat" w:cs="Calibri"/>
          <w:bCs/>
          <w:sz w:val="20"/>
        </w:rPr>
        <w:t xml:space="preserve">                                                                      </w:t>
      </w:r>
      <w:r w:rsidRPr="005D1DA4">
        <w:rPr>
          <w:rFonts w:ascii="Montserrat" w:hAnsi="Montserrat" w:cs="Calibri"/>
          <w:bCs/>
          <w:sz w:val="20"/>
        </w:rPr>
        <w:tab/>
      </w:r>
      <w:r w:rsidRPr="005D1DA4">
        <w:rPr>
          <w:rFonts w:ascii="Montserrat" w:hAnsi="Montserrat" w:cs="Calibri"/>
          <w:bCs/>
          <w:sz w:val="20"/>
        </w:rPr>
        <w:tab/>
        <w:t xml:space="preserve">    Potpis:  _________________________</w:t>
      </w:r>
      <w:r w:rsidRPr="005D1DA4">
        <w:rPr>
          <w:rFonts w:ascii="Montserrat" w:hAnsi="Montserrat" w:cs="Calibri"/>
          <w:sz w:val="20"/>
        </w:rPr>
        <w:t xml:space="preserve">                                                                              </w:t>
      </w:r>
    </w:p>
    <w:p w14:paraId="04D482B5" w14:textId="77777777" w:rsidR="007D5960" w:rsidRPr="005D1DA4" w:rsidRDefault="007D5960" w:rsidP="007D5960">
      <w:pPr>
        <w:jc w:val="both"/>
        <w:rPr>
          <w:rFonts w:ascii="Montserrat" w:hAnsi="Montserrat" w:cs="Calibri"/>
          <w:b/>
          <w:sz w:val="20"/>
        </w:rPr>
      </w:pPr>
    </w:p>
    <w:p w14:paraId="67A710E6" w14:textId="77777777" w:rsidR="007D5960" w:rsidRPr="005D1DA4" w:rsidRDefault="007D5960" w:rsidP="007D5960">
      <w:pPr>
        <w:jc w:val="both"/>
        <w:rPr>
          <w:rFonts w:ascii="Montserrat" w:hAnsi="Montserrat" w:cs="Calibri"/>
          <w:sz w:val="20"/>
        </w:rPr>
      </w:pPr>
      <w:r w:rsidRPr="005D1DA4">
        <w:rPr>
          <w:rFonts w:ascii="Montserrat" w:hAnsi="Montserrat" w:cs="Calibri"/>
          <w:sz w:val="20"/>
        </w:rPr>
        <w:tab/>
      </w:r>
      <w:r w:rsidRPr="005D1DA4">
        <w:rPr>
          <w:rFonts w:ascii="Montserrat" w:hAnsi="Montserrat" w:cs="Calibri"/>
          <w:b/>
          <w:sz w:val="20"/>
        </w:rPr>
        <w:t xml:space="preserve"> </w:t>
      </w:r>
    </w:p>
    <w:p w14:paraId="0F403BC6" w14:textId="77777777" w:rsidR="007D5960" w:rsidRPr="005D1DA4" w:rsidRDefault="007D5960" w:rsidP="007D5960">
      <w:pPr>
        <w:pStyle w:val="Textbody"/>
        <w:jc w:val="both"/>
        <w:rPr>
          <w:rFonts w:ascii="Montserrat" w:hAnsi="Montserrat"/>
          <w:b/>
          <w:sz w:val="20"/>
          <w:szCs w:val="20"/>
        </w:rPr>
      </w:pPr>
    </w:p>
    <w:p w14:paraId="2E41C3D8" w14:textId="77777777" w:rsidR="007D5960" w:rsidRPr="005D1DA4" w:rsidRDefault="007D5960" w:rsidP="007D5960">
      <w:pPr>
        <w:pStyle w:val="Textbody"/>
        <w:jc w:val="both"/>
        <w:rPr>
          <w:rFonts w:ascii="Montserrat" w:hAnsi="Montserrat"/>
          <w:b/>
          <w:sz w:val="20"/>
          <w:szCs w:val="20"/>
        </w:rPr>
      </w:pPr>
    </w:p>
    <w:p w14:paraId="2C02EFB1" w14:textId="77777777" w:rsidR="007D5960" w:rsidRPr="005D1DA4" w:rsidRDefault="007D5960" w:rsidP="007D5960">
      <w:pPr>
        <w:pStyle w:val="Textbody"/>
        <w:jc w:val="both"/>
        <w:rPr>
          <w:rFonts w:ascii="Montserrat" w:hAnsi="Montserrat"/>
          <w:b/>
          <w:sz w:val="20"/>
          <w:szCs w:val="20"/>
        </w:rPr>
      </w:pPr>
    </w:p>
    <w:p w14:paraId="07B211F3" w14:textId="77777777" w:rsidR="007D5960" w:rsidRPr="005D1DA4" w:rsidRDefault="007D5960" w:rsidP="007D5960">
      <w:pPr>
        <w:pStyle w:val="Textbody"/>
        <w:jc w:val="both"/>
        <w:rPr>
          <w:rFonts w:ascii="Montserrat" w:hAnsi="Montserrat"/>
          <w:b/>
          <w:sz w:val="20"/>
          <w:szCs w:val="20"/>
        </w:rPr>
      </w:pPr>
    </w:p>
    <w:p w14:paraId="5567570A" w14:textId="77777777" w:rsidR="007D5960" w:rsidRPr="005D1DA4" w:rsidRDefault="007D5960" w:rsidP="007D5960">
      <w:pPr>
        <w:jc w:val="both"/>
        <w:rPr>
          <w:rFonts w:ascii="Montserrat" w:hAnsi="Montserrat"/>
          <w:i/>
          <w:sz w:val="20"/>
        </w:rPr>
      </w:pPr>
    </w:p>
    <w:p w14:paraId="78830A93" w14:textId="77777777" w:rsidR="007D5960" w:rsidRDefault="007D5960" w:rsidP="007D5960">
      <w:pPr>
        <w:jc w:val="both"/>
        <w:rPr>
          <w:rFonts w:ascii="Montserrat" w:hAnsi="Montserrat" w:cs="Calibri"/>
          <w:sz w:val="20"/>
        </w:rPr>
      </w:pPr>
    </w:p>
    <w:p w14:paraId="5639917A" w14:textId="77777777" w:rsidR="007D5960" w:rsidRPr="00A06A61" w:rsidRDefault="007D5960" w:rsidP="007D5960">
      <w:pPr>
        <w:ind w:right="340"/>
        <w:jc w:val="both"/>
        <w:rPr>
          <w:rFonts w:ascii="Calibri" w:hAnsi="Calibri" w:cs="Calibri"/>
          <w:b/>
        </w:rPr>
      </w:pPr>
    </w:p>
    <w:p w14:paraId="798EDAB2" w14:textId="77777777" w:rsidR="007D5960" w:rsidRPr="00A06A61" w:rsidRDefault="007D5960" w:rsidP="007D5960">
      <w:pPr>
        <w:tabs>
          <w:tab w:val="left" w:pos="-5812"/>
        </w:tabs>
        <w:spacing w:line="360" w:lineRule="auto"/>
        <w:ind w:left="284"/>
        <w:jc w:val="both"/>
        <w:rPr>
          <w:rFonts w:ascii="Calibri" w:hAnsi="Calibri" w:cs="Calibri"/>
          <w:lang w:bidi="en-US"/>
        </w:rPr>
      </w:pPr>
    </w:p>
    <w:p w14:paraId="7868D5A6" w14:textId="77777777" w:rsidR="007D5960" w:rsidRPr="00A06A61" w:rsidRDefault="007D5960" w:rsidP="007D5960">
      <w:pPr>
        <w:tabs>
          <w:tab w:val="left" w:pos="-5812"/>
        </w:tabs>
        <w:spacing w:line="360" w:lineRule="auto"/>
        <w:ind w:left="284"/>
        <w:jc w:val="both"/>
        <w:rPr>
          <w:rFonts w:ascii="Calibri" w:hAnsi="Calibri" w:cs="Calibri"/>
          <w:lang w:bidi="en-US"/>
        </w:rPr>
      </w:pPr>
    </w:p>
    <w:p w14:paraId="68D92C3A" w14:textId="77777777" w:rsidR="007D5960" w:rsidRPr="00A06A61" w:rsidRDefault="007D5960" w:rsidP="007D5960">
      <w:pPr>
        <w:tabs>
          <w:tab w:val="left" w:pos="-5812"/>
        </w:tabs>
        <w:spacing w:line="360" w:lineRule="auto"/>
        <w:ind w:left="284"/>
        <w:jc w:val="both"/>
        <w:rPr>
          <w:rFonts w:ascii="Calibri" w:hAnsi="Calibri" w:cs="Calibri"/>
          <w:lang w:bidi="en-US"/>
        </w:rPr>
      </w:pPr>
    </w:p>
    <w:p w14:paraId="6E828EB3" w14:textId="77777777" w:rsidR="007D5960" w:rsidRPr="00A06A61" w:rsidRDefault="007D5960" w:rsidP="007D5960">
      <w:pPr>
        <w:tabs>
          <w:tab w:val="left" w:pos="-5812"/>
        </w:tabs>
        <w:spacing w:line="360" w:lineRule="auto"/>
        <w:ind w:left="284"/>
        <w:jc w:val="both"/>
        <w:rPr>
          <w:rFonts w:ascii="Calibri" w:hAnsi="Calibri" w:cs="Calibri"/>
          <w:lang w:bidi="en-US"/>
        </w:rPr>
      </w:pPr>
    </w:p>
    <w:p w14:paraId="21A95CDE" w14:textId="77777777" w:rsidR="007D5960" w:rsidRPr="00A06A61" w:rsidRDefault="007D5960" w:rsidP="007D5960">
      <w:pPr>
        <w:tabs>
          <w:tab w:val="left" w:pos="-5812"/>
        </w:tabs>
        <w:spacing w:line="360" w:lineRule="auto"/>
        <w:ind w:left="284"/>
        <w:jc w:val="both"/>
        <w:rPr>
          <w:rFonts w:ascii="Calibri" w:hAnsi="Calibri" w:cs="Calibri"/>
          <w:lang w:bidi="en-US"/>
        </w:rPr>
      </w:pPr>
    </w:p>
    <w:p w14:paraId="795C8397" w14:textId="77777777" w:rsidR="007D5960" w:rsidRPr="00A06A61" w:rsidRDefault="007D5960" w:rsidP="007D5960">
      <w:pPr>
        <w:tabs>
          <w:tab w:val="left" w:pos="-5812"/>
        </w:tabs>
        <w:spacing w:line="360" w:lineRule="auto"/>
        <w:ind w:left="284"/>
        <w:jc w:val="both"/>
        <w:rPr>
          <w:rFonts w:ascii="Calibri" w:hAnsi="Calibri" w:cs="Calibri"/>
          <w:lang w:bidi="en-US"/>
        </w:rPr>
      </w:pPr>
    </w:p>
    <w:p w14:paraId="6D313AFA" w14:textId="77777777" w:rsidR="007D5960" w:rsidRPr="00A06A61" w:rsidRDefault="007D5960" w:rsidP="007D5960">
      <w:pPr>
        <w:tabs>
          <w:tab w:val="left" w:pos="-5812"/>
        </w:tabs>
        <w:spacing w:line="360" w:lineRule="auto"/>
        <w:ind w:left="284"/>
        <w:jc w:val="both"/>
        <w:rPr>
          <w:rFonts w:ascii="Calibri" w:hAnsi="Calibri" w:cs="Calibri"/>
          <w:lang w:bidi="en-US"/>
        </w:rPr>
      </w:pPr>
    </w:p>
    <w:p w14:paraId="14B0843B" w14:textId="77777777" w:rsidR="007D5960" w:rsidRPr="00A06A61" w:rsidRDefault="007D5960" w:rsidP="007D5960">
      <w:pPr>
        <w:tabs>
          <w:tab w:val="left" w:pos="-5812"/>
        </w:tabs>
        <w:spacing w:line="360" w:lineRule="auto"/>
        <w:ind w:left="284"/>
        <w:jc w:val="both"/>
        <w:rPr>
          <w:rFonts w:ascii="Calibri" w:hAnsi="Calibri" w:cs="Calibri"/>
          <w:lang w:bidi="en-US"/>
        </w:rPr>
      </w:pPr>
    </w:p>
    <w:p w14:paraId="65868F8F" w14:textId="77777777" w:rsidR="000D4870" w:rsidRPr="007C4B94" w:rsidRDefault="000D4870" w:rsidP="000D4870">
      <w:pPr>
        <w:spacing w:before="720" w:after="0" w:line="276" w:lineRule="auto"/>
        <w:jc w:val="center"/>
        <w:rPr>
          <w:rFonts w:ascii="Montserrat" w:hAnsi="Montserrat"/>
          <w:b/>
          <w:bCs/>
          <w:sz w:val="20"/>
          <w:szCs w:val="20"/>
        </w:rPr>
      </w:pPr>
      <w:r w:rsidRPr="007C4B94">
        <w:rPr>
          <w:rFonts w:ascii="Montserrat" w:hAnsi="Montserrat"/>
          <w:b/>
          <w:bCs/>
          <w:sz w:val="20"/>
          <w:szCs w:val="20"/>
        </w:rPr>
        <w:t>IZJAVA O TEHNIČKOJ I STRUČNOJ SPOSOBNOSTI ZA IZVRŠENJE UGOVORA</w:t>
      </w:r>
    </w:p>
    <w:p w14:paraId="763E5D7A" w14:textId="7679F41F" w:rsidR="000D4870" w:rsidRPr="000D4870" w:rsidRDefault="000D4870" w:rsidP="000D4870">
      <w:pPr>
        <w:spacing w:before="720" w:after="0" w:line="276" w:lineRule="auto"/>
        <w:jc w:val="center"/>
        <w:rPr>
          <w:rFonts w:ascii="Montserrat" w:hAnsi="Montserrat"/>
          <w:b/>
          <w:sz w:val="20"/>
          <w:szCs w:val="20"/>
        </w:rPr>
      </w:pPr>
      <w:r w:rsidRPr="000D4870">
        <w:rPr>
          <w:rFonts w:ascii="Montserrat" w:hAnsi="Montserrat"/>
          <w:b/>
          <w:sz w:val="20"/>
          <w:szCs w:val="20"/>
        </w:rPr>
        <w:t>PREDMET NABAVE:</w:t>
      </w:r>
    </w:p>
    <w:p w14:paraId="09EF5848" w14:textId="77777777" w:rsidR="000D4870" w:rsidRPr="000D4870" w:rsidRDefault="000D4870" w:rsidP="000D4870">
      <w:pPr>
        <w:spacing w:before="100" w:beforeAutospacing="1" w:after="100" w:afterAutospacing="1"/>
        <w:ind w:right="57"/>
        <w:jc w:val="both"/>
        <w:rPr>
          <w:rFonts w:ascii="Montserrat" w:hAnsi="Montserrat" w:cs="Calibri"/>
          <w:sz w:val="20"/>
          <w:szCs w:val="20"/>
          <w:lang w:val="pl-PL"/>
        </w:rPr>
      </w:pPr>
      <w:r w:rsidRPr="000D4870">
        <w:rPr>
          <w:rFonts w:ascii="Montserrat" w:eastAsia="Times New Roman" w:hAnsi="Montserrat"/>
          <w:color w:val="212121"/>
          <w:sz w:val="20"/>
          <w:szCs w:val="20"/>
        </w:rPr>
        <w:t>savjetodavno stručne usluge - Izrada elaborata za uspostavu informacijskog sustava za upravljanje dokumentima u okviru poslovnih procesa Agencije za elektroničke medije</w:t>
      </w:r>
    </w:p>
    <w:p w14:paraId="37324F14" w14:textId="084A7669" w:rsidR="000D4870" w:rsidRPr="00A4328B" w:rsidRDefault="000D4870" w:rsidP="000D4870">
      <w:pPr>
        <w:tabs>
          <w:tab w:val="center" w:pos="4536"/>
          <w:tab w:val="left" w:pos="7470"/>
        </w:tabs>
        <w:spacing w:before="720" w:after="0" w:line="276" w:lineRule="auto"/>
        <w:rPr>
          <w:rFonts w:ascii="Montserrat" w:hAnsi="Montserrat" w:cs="Calibri"/>
          <w:sz w:val="20"/>
          <w:lang w:eastAsia="hr-HR"/>
        </w:rPr>
      </w:pPr>
      <w:r>
        <w:rPr>
          <w:rFonts w:ascii="Montserrat" w:hAnsi="Montserrat"/>
          <w:b/>
          <w:sz w:val="20"/>
          <w:szCs w:val="20"/>
        </w:rPr>
        <w:tab/>
      </w:r>
      <w:r w:rsidRPr="000D4870">
        <w:rPr>
          <w:rFonts w:ascii="Montserrat" w:hAnsi="Montserrat"/>
          <w:b/>
          <w:sz w:val="20"/>
          <w:szCs w:val="20"/>
        </w:rPr>
        <w:t xml:space="preserve">EVIDENCIJSKI BROJ NABAVE: </w:t>
      </w:r>
      <w:r w:rsidRPr="000D4870">
        <w:rPr>
          <w:rFonts w:ascii="Montserrat" w:hAnsi="Montserrat" w:cs="Calibri"/>
          <w:sz w:val="20"/>
          <w:szCs w:val="20"/>
          <w:lang w:eastAsia="hr-HR"/>
        </w:rPr>
        <w:t>BN 25/21</w:t>
      </w:r>
      <w:r>
        <w:rPr>
          <w:rFonts w:ascii="Montserrat" w:hAnsi="Montserrat" w:cs="Calibri"/>
          <w:sz w:val="20"/>
          <w:szCs w:val="20"/>
          <w:lang w:eastAsia="hr-HR"/>
        </w:rPr>
        <w:tab/>
      </w:r>
    </w:p>
    <w:p w14:paraId="1088B46D" w14:textId="12BE8722" w:rsidR="000D4870" w:rsidRPr="000D4870" w:rsidRDefault="000D4870" w:rsidP="000D4870">
      <w:pPr>
        <w:spacing w:before="480" w:after="0" w:line="276" w:lineRule="auto"/>
        <w:jc w:val="both"/>
        <w:rPr>
          <w:rFonts w:ascii="Montserrat" w:eastAsia="Calibri" w:hAnsi="Montserrat" w:cstheme="minorHAnsi"/>
          <w:bCs/>
          <w:sz w:val="20"/>
          <w:szCs w:val="20"/>
        </w:rPr>
      </w:pPr>
      <w:r w:rsidRPr="000D4870">
        <w:rPr>
          <w:rFonts w:ascii="Montserrat" w:eastAsia="Calibri" w:hAnsi="Montserrat" w:cstheme="minorHAnsi"/>
          <w:bCs/>
          <w:sz w:val="20"/>
          <w:szCs w:val="20"/>
        </w:rPr>
        <w:t xml:space="preserve">Radi dokazivanja ispunjenja uvjeta tehničke i stručne sposobnosti </w:t>
      </w:r>
      <w:r w:rsidR="007C4B94">
        <w:rPr>
          <w:rFonts w:ascii="Montserrat" w:eastAsia="Calibri" w:hAnsi="Montserrat" w:cstheme="minorHAnsi"/>
          <w:bCs/>
          <w:sz w:val="20"/>
          <w:szCs w:val="20"/>
        </w:rPr>
        <w:t>dajem</w:t>
      </w:r>
    </w:p>
    <w:p w14:paraId="677E78C3" w14:textId="77777777" w:rsidR="000D4870" w:rsidRPr="000D4870" w:rsidRDefault="000D4870" w:rsidP="000D4870">
      <w:pPr>
        <w:spacing w:before="240" w:after="240" w:line="276" w:lineRule="auto"/>
        <w:jc w:val="center"/>
        <w:rPr>
          <w:rFonts w:ascii="Montserrat" w:eastAsia="Calibri" w:hAnsi="Montserrat" w:cstheme="minorHAnsi"/>
          <w:b/>
          <w:bCs/>
          <w:sz w:val="20"/>
          <w:szCs w:val="20"/>
        </w:rPr>
      </w:pPr>
      <w:r w:rsidRPr="000D4870">
        <w:rPr>
          <w:rFonts w:ascii="Montserrat" w:eastAsia="Calibri" w:hAnsi="Montserrat" w:cstheme="minorHAnsi"/>
          <w:b/>
          <w:bCs/>
          <w:sz w:val="20"/>
          <w:szCs w:val="20"/>
        </w:rPr>
        <w:t>IZJAVU</w:t>
      </w:r>
    </w:p>
    <w:p w14:paraId="79EBAF65" w14:textId="04DB3ECF" w:rsidR="000D4870" w:rsidRPr="000D4870" w:rsidRDefault="000D4870" w:rsidP="000D4870">
      <w:pPr>
        <w:spacing w:before="240" w:after="0" w:line="276" w:lineRule="auto"/>
        <w:rPr>
          <w:rFonts w:ascii="Montserrat" w:eastAsia="Calibri" w:hAnsi="Montserrat" w:cstheme="minorHAnsi"/>
          <w:bCs/>
          <w:sz w:val="20"/>
          <w:szCs w:val="20"/>
        </w:rPr>
      </w:pPr>
      <w:r w:rsidRPr="000D4870">
        <w:rPr>
          <w:rFonts w:ascii="Montserrat" w:hAnsi="Montserrat" w:cstheme="minorHAnsi"/>
          <w:noProof/>
          <w:sz w:val="20"/>
          <w:szCs w:val="20"/>
          <w:lang w:eastAsia="hr-HR"/>
        </w:rPr>
        <mc:AlternateContent>
          <mc:Choice Requires="wps">
            <w:drawing>
              <wp:anchor distT="0" distB="0" distL="114300" distR="114300" simplePos="0" relativeHeight="251662336" behindDoc="0" locked="0" layoutInCell="1" allowOverlap="1" wp14:anchorId="22F4D889" wp14:editId="2623BF63">
                <wp:simplePos x="0" y="0"/>
                <wp:positionH relativeFrom="margin">
                  <wp:posOffset>2847975</wp:posOffset>
                </wp:positionH>
                <wp:positionV relativeFrom="paragraph">
                  <wp:posOffset>148590</wp:posOffset>
                </wp:positionV>
                <wp:extent cx="2880000" cy="0"/>
                <wp:effectExtent l="0" t="0" r="34925" b="19050"/>
                <wp:wrapNone/>
                <wp:docPr id="10" name="Ravni poveznik 10"/>
                <wp:cNvGraphicFramePr/>
                <a:graphic xmlns:a="http://schemas.openxmlformats.org/drawingml/2006/main">
                  <a:graphicData uri="http://schemas.microsoft.com/office/word/2010/wordprocessingShape">
                    <wps:wsp>
                      <wps:cNvCnPr/>
                      <wps:spPr>
                        <a:xfrm>
                          <a:off x="0" y="0"/>
                          <a:ext cx="28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7312B0" id="Ravni poveznik 10"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4.25pt,11.7pt" to="45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" strokecolor="black [3200]" strokeweight=".5pt">
                <v:stroke joinstyle="miter"/>
                <w10:wrap anchorx="margin"/>
              </v:line>
            </w:pict>
          </mc:Fallback>
        </mc:AlternateContent>
      </w:r>
      <w:r w:rsidRPr="000D4870">
        <w:rPr>
          <w:rFonts w:ascii="Montserrat" w:hAnsi="Montserrat" w:cstheme="minorHAnsi"/>
          <w:noProof/>
          <w:sz w:val="20"/>
          <w:szCs w:val="20"/>
          <w:lang w:eastAsia="hr-HR"/>
        </w:rPr>
        <mc:AlternateContent>
          <mc:Choice Requires="wps">
            <w:drawing>
              <wp:anchor distT="0" distB="0" distL="114300" distR="114300" simplePos="0" relativeHeight="251661312" behindDoc="0" locked="0" layoutInCell="1" allowOverlap="1" wp14:anchorId="4471F49C" wp14:editId="62C1CEA0">
                <wp:simplePos x="0" y="0"/>
                <wp:positionH relativeFrom="margin">
                  <wp:posOffset>485775</wp:posOffset>
                </wp:positionH>
                <wp:positionV relativeFrom="paragraph">
                  <wp:posOffset>151765</wp:posOffset>
                </wp:positionV>
                <wp:extent cx="2160000" cy="0"/>
                <wp:effectExtent l="0" t="0" r="31115" b="19050"/>
                <wp:wrapNone/>
                <wp:docPr id="6" name="Ravni poveznik 6"/>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90DBDE" id="Ravni poveznik 6"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8.25pt,11.95pt" to="208.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" strokecolor="black [3200]" strokeweight=".5pt">
                <v:stroke joinstyle="miter"/>
                <w10:wrap anchorx="margin"/>
              </v:line>
            </w:pict>
          </mc:Fallback>
        </mc:AlternateContent>
      </w:r>
      <w:r>
        <w:rPr>
          <w:rFonts w:ascii="Montserrat" w:eastAsia="Calibri" w:hAnsi="Montserrat" w:cstheme="minorHAnsi"/>
          <w:bCs/>
          <w:sz w:val="20"/>
          <w:szCs w:val="20"/>
        </w:rPr>
        <w:t>kojom ja</w:t>
      </w:r>
      <w:r>
        <w:rPr>
          <w:rFonts w:ascii="Montserrat" w:eastAsia="Calibri" w:hAnsi="Montserrat" w:cstheme="minorHAnsi"/>
          <w:bCs/>
          <w:sz w:val="20"/>
          <w:szCs w:val="20"/>
        </w:rPr>
        <w:tab/>
      </w:r>
      <w:r>
        <w:rPr>
          <w:rFonts w:ascii="Montserrat" w:eastAsia="Calibri" w:hAnsi="Montserrat" w:cstheme="minorHAnsi"/>
          <w:bCs/>
          <w:sz w:val="20"/>
          <w:szCs w:val="20"/>
        </w:rPr>
        <w:tab/>
      </w:r>
      <w:r>
        <w:rPr>
          <w:rFonts w:ascii="Montserrat" w:eastAsia="Calibri" w:hAnsi="Montserrat" w:cstheme="minorHAnsi"/>
          <w:bCs/>
          <w:sz w:val="20"/>
          <w:szCs w:val="20"/>
        </w:rPr>
        <w:tab/>
      </w:r>
      <w:r>
        <w:rPr>
          <w:rFonts w:ascii="Montserrat" w:eastAsia="Calibri" w:hAnsi="Montserrat" w:cstheme="minorHAnsi"/>
          <w:bCs/>
          <w:sz w:val="20"/>
          <w:szCs w:val="20"/>
        </w:rPr>
        <w:tab/>
      </w:r>
      <w:r>
        <w:rPr>
          <w:rFonts w:ascii="Montserrat" w:eastAsia="Calibri" w:hAnsi="Montserrat" w:cstheme="minorHAnsi"/>
          <w:bCs/>
          <w:sz w:val="20"/>
          <w:szCs w:val="20"/>
        </w:rPr>
        <w:tab/>
      </w:r>
      <w:r w:rsidRPr="000D4870">
        <w:rPr>
          <w:rFonts w:ascii="Montserrat" w:eastAsia="Calibri" w:hAnsi="Montserrat" w:cstheme="minorHAnsi"/>
          <w:bCs/>
          <w:sz w:val="20"/>
          <w:szCs w:val="20"/>
        </w:rPr>
        <w:t xml:space="preserve">iz </w:t>
      </w:r>
    </w:p>
    <w:p w14:paraId="61B4BEBC" w14:textId="2AFA01B8" w:rsidR="000D4870" w:rsidRPr="000D4870" w:rsidRDefault="000D4870" w:rsidP="000D4870">
      <w:pPr>
        <w:spacing w:after="120" w:line="276" w:lineRule="auto"/>
        <w:rPr>
          <w:rFonts w:ascii="Montserrat" w:eastAsia="Calibri" w:hAnsi="Montserrat" w:cstheme="minorHAnsi"/>
          <w:bCs/>
          <w:i/>
          <w:sz w:val="20"/>
          <w:szCs w:val="20"/>
        </w:rPr>
      </w:pPr>
      <w:r w:rsidRPr="000D4870">
        <w:rPr>
          <w:rFonts w:ascii="Montserrat" w:eastAsia="Calibri" w:hAnsi="Montserrat" w:cstheme="minorHAnsi"/>
          <w:bCs/>
          <w:i/>
          <w:sz w:val="20"/>
          <w:szCs w:val="20"/>
        </w:rPr>
        <w:tab/>
      </w:r>
      <w:r w:rsidRPr="000D4870">
        <w:rPr>
          <w:rFonts w:ascii="Montserrat" w:eastAsia="Calibri" w:hAnsi="Montserrat" w:cstheme="minorHAnsi"/>
          <w:bCs/>
          <w:i/>
          <w:sz w:val="20"/>
          <w:szCs w:val="20"/>
        </w:rPr>
        <w:tab/>
      </w:r>
      <w:r w:rsidRPr="000D4870">
        <w:rPr>
          <w:rFonts w:ascii="Montserrat" w:eastAsia="Calibri" w:hAnsi="Montserrat" w:cstheme="minorHAnsi"/>
          <w:bCs/>
          <w:i/>
          <w:sz w:val="20"/>
          <w:szCs w:val="20"/>
        </w:rPr>
        <w:tab/>
        <w:t>(ime i prezime)</w:t>
      </w:r>
      <w:r w:rsidRPr="000D4870">
        <w:rPr>
          <w:rFonts w:ascii="Montserrat" w:eastAsia="Calibri" w:hAnsi="Montserrat" w:cstheme="minorHAnsi"/>
          <w:bCs/>
          <w:i/>
          <w:sz w:val="20"/>
          <w:szCs w:val="20"/>
        </w:rPr>
        <w:tab/>
      </w:r>
      <w:r w:rsidRPr="000D4870">
        <w:rPr>
          <w:rFonts w:ascii="Montserrat" w:eastAsia="Calibri" w:hAnsi="Montserrat" w:cstheme="minorHAnsi"/>
          <w:bCs/>
          <w:i/>
          <w:sz w:val="20"/>
          <w:szCs w:val="20"/>
        </w:rPr>
        <w:tab/>
      </w:r>
      <w:r w:rsidRPr="000D4870">
        <w:rPr>
          <w:rFonts w:ascii="Montserrat" w:eastAsia="Calibri" w:hAnsi="Montserrat" w:cstheme="minorHAnsi"/>
          <w:bCs/>
          <w:i/>
          <w:sz w:val="20"/>
          <w:szCs w:val="20"/>
        </w:rPr>
        <w:tab/>
      </w:r>
      <w:r w:rsidRPr="000D4870">
        <w:rPr>
          <w:rFonts w:ascii="Montserrat" w:eastAsia="Calibri" w:hAnsi="Montserrat" w:cstheme="minorHAnsi"/>
          <w:bCs/>
          <w:i/>
          <w:sz w:val="20"/>
          <w:szCs w:val="20"/>
        </w:rPr>
        <w:tab/>
        <w:t>(adresa stanovanja)</w:t>
      </w:r>
    </w:p>
    <w:p w14:paraId="6E0614AD" w14:textId="77777777" w:rsidR="000D4870" w:rsidRPr="000D4870" w:rsidRDefault="000D4870" w:rsidP="000D4870">
      <w:pPr>
        <w:spacing w:after="240" w:line="276" w:lineRule="auto"/>
        <w:rPr>
          <w:rFonts w:ascii="Montserrat" w:eastAsia="Calibri" w:hAnsi="Montserrat" w:cstheme="minorHAnsi"/>
          <w:bCs/>
          <w:sz w:val="20"/>
          <w:szCs w:val="20"/>
        </w:rPr>
      </w:pPr>
      <w:r w:rsidRPr="000D4870">
        <w:rPr>
          <w:rFonts w:ascii="Montserrat" w:hAnsi="Montserrat" w:cstheme="minorHAnsi"/>
          <w:noProof/>
          <w:sz w:val="20"/>
          <w:szCs w:val="20"/>
          <w:lang w:eastAsia="hr-HR"/>
        </w:rPr>
        <mc:AlternateContent>
          <mc:Choice Requires="wps">
            <w:drawing>
              <wp:anchor distT="0" distB="0" distL="114300" distR="114300" simplePos="0" relativeHeight="251664384" behindDoc="0" locked="0" layoutInCell="1" allowOverlap="1" wp14:anchorId="4020B4AE" wp14:editId="41C047E9">
                <wp:simplePos x="0" y="0"/>
                <wp:positionH relativeFrom="margin">
                  <wp:align>right</wp:align>
                </wp:positionH>
                <wp:positionV relativeFrom="paragraph">
                  <wp:posOffset>161925</wp:posOffset>
                </wp:positionV>
                <wp:extent cx="2088000" cy="0"/>
                <wp:effectExtent l="0" t="0" r="26670" b="19050"/>
                <wp:wrapNone/>
                <wp:docPr id="13" name="Ravni poveznik 1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723458" id="Ravni poveznik 13" o:spid="_x0000_s1026" style="position:absolute;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13.2pt,12.75pt" to="277.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" strokecolor="black [3200]" strokeweight=".5pt">
                <v:stroke joinstyle="miter"/>
                <w10:wrap anchorx="margin"/>
              </v:line>
            </w:pict>
          </mc:Fallback>
        </mc:AlternateContent>
      </w:r>
      <w:r w:rsidRPr="000D4870">
        <w:rPr>
          <w:rFonts w:ascii="Montserrat" w:hAnsi="Montserrat" w:cstheme="minorHAnsi"/>
          <w:noProof/>
          <w:sz w:val="20"/>
          <w:szCs w:val="20"/>
          <w:lang w:eastAsia="hr-HR"/>
        </w:rPr>
        <mc:AlternateContent>
          <mc:Choice Requires="wps">
            <w:drawing>
              <wp:anchor distT="0" distB="0" distL="114300" distR="114300" simplePos="0" relativeHeight="251663360" behindDoc="0" locked="0" layoutInCell="1" allowOverlap="1" wp14:anchorId="0893812D" wp14:editId="1DCF526C">
                <wp:simplePos x="0" y="0"/>
                <wp:positionH relativeFrom="margin">
                  <wp:posOffset>247650</wp:posOffset>
                </wp:positionH>
                <wp:positionV relativeFrom="paragraph">
                  <wp:posOffset>152400</wp:posOffset>
                </wp:positionV>
                <wp:extent cx="2160000" cy="0"/>
                <wp:effectExtent l="0" t="0" r="31115" b="19050"/>
                <wp:wrapNone/>
                <wp:docPr id="11" name="Ravni poveznik 11"/>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312832" id="Ravni poveznik 11"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5pt,12pt" to="18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" strokecolor="black [3200]" strokeweight=".5pt">
                <v:stroke joinstyle="miter"/>
                <w10:wrap anchorx="margin"/>
              </v:line>
            </w:pict>
          </mc:Fallback>
        </mc:AlternateContent>
      </w:r>
      <w:r w:rsidRPr="000D4870">
        <w:rPr>
          <w:rFonts w:ascii="Montserrat" w:eastAsia="Calibri" w:hAnsi="Montserrat" w:cstheme="minorHAnsi"/>
          <w:bCs/>
          <w:sz w:val="20"/>
          <w:szCs w:val="20"/>
        </w:rPr>
        <w:t xml:space="preserve">OIB </w:t>
      </w:r>
      <w:r w:rsidRPr="000D4870">
        <w:rPr>
          <w:rFonts w:ascii="Montserrat" w:eastAsia="Calibri" w:hAnsi="Montserrat" w:cstheme="minorHAnsi"/>
          <w:bCs/>
          <w:sz w:val="20"/>
          <w:szCs w:val="20"/>
        </w:rPr>
        <w:tab/>
      </w:r>
      <w:r w:rsidRPr="000D4870">
        <w:rPr>
          <w:rFonts w:ascii="Montserrat" w:eastAsia="Calibri" w:hAnsi="Montserrat" w:cstheme="minorHAnsi"/>
          <w:bCs/>
          <w:sz w:val="20"/>
          <w:szCs w:val="20"/>
        </w:rPr>
        <w:tab/>
      </w:r>
      <w:r w:rsidRPr="000D4870">
        <w:rPr>
          <w:rFonts w:ascii="Montserrat" w:eastAsia="Calibri" w:hAnsi="Montserrat" w:cstheme="minorHAnsi"/>
          <w:bCs/>
          <w:sz w:val="20"/>
          <w:szCs w:val="20"/>
        </w:rPr>
        <w:tab/>
      </w:r>
      <w:r w:rsidRPr="000D4870">
        <w:rPr>
          <w:rFonts w:ascii="Montserrat" w:eastAsia="Calibri" w:hAnsi="Montserrat" w:cstheme="minorHAnsi"/>
          <w:bCs/>
          <w:sz w:val="20"/>
          <w:szCs w:val="20"/>
        </w:rPr>
        <w:tab/>
      </w:r>
      <w:r w:rsidRPr="000D4870">
        <w:rPr>
          <w:rFonts w:ascii="Montserrat" w:eastAsia="Calibri" w:hAnsi="Montserrat" w:cstheme="minorHAnsi"/>
          <w:bCs/>
          <w:sz w:val="20"/>
          <w:szCs w:val="20"/>
        </w:rPr>
        <w:tab/>
        <w:t xml:space="preserve">      , broj osobne iskaznice </w:t>
      </w:r>
    </w:p>
    <w:p w14:paraId="7A541DA4" w14:textId="77777777" w:rsidR="000D4870" w:rsidRPr="000D4870" w:rsidRDefault="000D4870" w:rsidP="000D4870">
      <w:pPr>
        <w:spacing w:before="240" w:after="240" w:line="276" w:lineRule="auto"/>
        <w:rPr>
          <w:rFonts w:ascii="Montserrat" w:eastAsia="Calibri" w:hAnsi="Montserrat" w:cstheme="minorHAnsi"/>
          <w:bCs/>
          <w:sz w:val="20"/>
          <w:szCs w:val="20"/>
        </w:rPr>
      </w:pPr>
      <w:r w:rsidRPr="000D4870">
        <w:rPr>
          <w:rFonts w:ascii="Montserrat" w:hAnsi="Montserrat" w:cstheme="minorHAnsi"/>
          <w:noProof/>
          <w:sz w:val="20"/>
          <w:szCs w:val="20"/>
          <w:lang w:eastAsia="hr-HR"/>
        </w:rPr>
        <mc:AlternateContent>
          <mc:Choice Requires="wps">
            <w:drawing>
              <wp:anchor distT="0" distB="0" distL="114300" distR="114300" simplePos="0" relativeHeight="251665408" behindDoc="0" locked="0" layoutInCell="1" allowOverlap="1" wp14:anchorId="3599C01E" wp14:editId="666C124B">
                <wp:simplePos x="0" y="0"/>
                <wp:positionH relativeFrom="margin">
                  <wp:posOffset>552450</wp:posOffset>
                </wp:positionH>
                <wp:positionV relativeFrom="paragraph">
                  <wp:posOffset>151765</wp:posOffset>
                </wp:positionV>
                <wp:extent cx="2160000" cy="0"/>
                <wp:effectExtent l="0" t="0" r="31115" b="19050"/>
                <wp:wrapNone/>
                <wp:docPr id="14" name="Ravni poveznik 14"/>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C71D1" id="Ravni poveznik 1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3.5pt,11.95pt" to="213.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" strokecolor="black [3200]" strokeweight=".5pt">
                <v:stroke joinstyle="miter"/>
                <w10:wrap anchorx="margin"/>
              </v:line>
            </w:pict>
          </mc:Fallback>
        </mc:AlternateContent>
      </w:r>
      <w:r w:rsidRPr="000D4870">
        <w:rPr>
          <w:rFonts w:ascii="Montserrat" w:eastAsia="Calibri" w:hAnsi="Montserrat" w:cstheme="minorHAnsi"/>
          <w:bCs/>
          <w:sz w:val="20"/>
          <w:szCs w:val="20"/>
        </w:rPr>
        <w:t>izdane od</w:t>
      </w:r>
      <w:r w:rsidRPr="000D4870">
        <w:rPr>
          <w:rFonts w:ascii="Montserrat" w:eastAsia="Calibri" w:hAnsi="Montserrat" w:cstheme="minorHAnsi"/>
          <w:bCs/>
          <w:sz w:val="20"/>
          <w:szCs w:val="20"/>
        </w:rPr>
        <w:tab/>
      </w:r>
      <w:r w:rsidRPr="000D4870">
        <w:rPr>
          <w:rFonts w:ascii="Montserrat" w:eastAsia="Calibri" w:hAnsi="Montserrat" w:cstheme="minorHAnsi"/>
          <w:bCs/>
          <w:sz w:val="20"/>
          <w:szCs w:val="20"/>
        </w:rPr>
        <w:tab/>
      </w:r>
      <w:r w:rsidRPr="000D4870">
        <w:rPr>
          <w:rFonts w:ascii="Montserrat" w:eastAsia="Calibri" w:hAnsi="Montserrat" w:cstheme="minorHAnsi"/>
          <w:bCs/>
          <w:sz w:val="20"/>
          <w:szCs w:val="20"/>
        </w:rPr>
        <w:tab/>
      </w:r>
      <w:r w:rsidRPr="000D4870">
        <w:rPr>
          <w:rFonts w:ascii="Montserrat" w:eastAsia="Calibri" w:hAnsi="Montserrat" w:cstheme="minorHAnsi"/>
          <w:bCs/>
          <w:sz w:val="20"/>
          <w:szCs w:val="20"/>
        </w:rPr>
        <w:tab/>
      </w:r>
      <w:r w:rsidRPr="000D4870">
        <w:rPr>
          <w:rFonts w:ascii="Montserrat" w:eastAsia="Calibri" w:hAnsi="Montserrat" w:cstheme="minorHAnsi"/>
          <w:bCs/>
          <w:sz w:val="20"/>
          <w:szCs w:val="20"/>
        </w:rPr>
        <w:tab/>
        <w:t xml:space="preserve">  kao po zakonu ovlaštena osoba za zastupanje</w:t>
      </w:r>
    </w:p>
    <w:p w14:paraId="080212E5" w14:textId="77777777" w:rsidR="000D4870" w:rsidRPr="000D4870" w:rsidRDefault="000D4870" w:rsidP="000D4870">
      <w:pPr>
        <w:spacing w:before="240" w:after="120" w:line="276" w:lineRule="auto"/>
        <w:rPr>
          <w:rFonts w:ascii="Montserrat" w:eastAsia="Calibri" w:hAnsi="Montserrat" w:cstheme="minorHAnsi"/>
          <w:bCs/>
          <w:sz w:val="20"/>
          <w:szCs w:val="20"/>
        </w:rPr>
      </w:pPr>
      <w:r w:rsidRPr="000D4870">
        <w:rPr>
          <w:rFonts w:ascii="Montserrat" w:eastAsia="Calibri" w:hAnsi="Montserrat" w:cstheme="minorHAnsi"/>
          <w:bCs/>
          <w:sz w:val="20"/>
          <w:szCs w:val="20"/>
        </w:rPr>
        <w:t xml:space="preserve">gospodarskog subjekta </w:t>
      </w:r>
    </w:p>
    <w:p w14:paraId="529B8779" w14:textId="77777777" w:rsidR="000D4870" w:rsidRPr="000D4870" w:rsidRDefault="000D4870" w:rsidP="000D4870">
      <w:pPr>
        <w:spacing w:before="120" w:after="0" w:line="276" w:lineRule="auto"/>
        <w:rPr>
          <w:rFonts w:ascii="Montserrat" w:eastAsia="Calibri" w:hAnsi="Montserrat" w:cstheme="minorHAnsi"/>
          <w:bCs/>
          <w:sz w:val="20"/>
          <w:szCs w:val="20"/>
        </w:rPr>
      </w:pPr>
    </w:p>
    <w:p w14:paraId="33A91436" w14:textId="77777777" w:rsidR="000D4870" w:rsidRPr="000D4870" w:rsidRDefault="000D4870" w:rsidP="000D4870">
      <w:pPr>
        <w:spacing w:before="120" w:after="0" w:line="276" w:lineRule="auto"/>
        <w:jc w:val="center"/>
        <w:rPr>
          <w:rFonts w:ascii="Montserrat" w:eastAsia="Calibri" w:hAnsi="Montserrat" w:cstheme="minorHAnsi"/>
          <w:bCs/>
          <w:i/>
          <w:sz w:val="20"/>
          <w:szCs w:val="20"/>
        </w:rPr>
      </w:pPr>
      <w:r w:rsidRPr="000D4870">
        <w:rPr>
          <w:rFonts w:ascii="Montserrat" w:hAnsi="Montserrat" w:cstheme="minorHAnsi"/>
          <w:noProof/>
          <w:sz w:val="20"/>
          <w:szCs w:val="20"/>
          <w:lang w:eastAsia="hr-HR"/>
        </w:rPr>
        <mc:AlternateContent>
          <mc:Choice Requires="wps">
            <w:drawing>
              <wp:anchor distT="0" distB="0" distL="114300" distR="114300" simplePos="0" relativeHeight="251666432" behindDoc="0" locked="0" layoutInCell="1" allowOverlap="1" wp14:anchorId="5B06A774" wp14:editId="2952EFAC">
                <wp:simplePos x="0" y="0"/>
                <wp:positionH relativeFrom="margin">
                  <wp:align>right</wp:align>
                </wp:positionH>
                <wp:positionV relativeFrom="paragraph">
                  <wp:posOffset>12700</wp:posOffset>
                </wp:positionV>
                <wp:extent cx="5723890" cy="0"/>
                <wp:effectExtent l="0" t="0" r="29210" b="19050"/>
                <wp:wrapNone/>
                <wp:docPr id="16" name="Ravni poveznik 16"/>
                <wp:cNvGraphicFramePr/>
                <a:graphic xmlns:a="http://schemas.openxmlformats.org/drawingml/2006/main">
                  <a:graphicData uri="http://schemas.microsoft.com/office/word/2010/wordprocessingShape">
                    <wps:wsp>
                      <wps:cNvCnPr/>
                      <wps:spPr>
                        <a:xfrm>
                          <a:off x="0" y="0"/>
                          <a:ext cx="5723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B8538A" id="Ravni poveznik 16" o:spid="_x0000_s1026" style="position:absolute;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9.5pt,1pt" to="85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" strokecolor="black [3200]" strokeweight=".5pt">
                <v:stroke joinstyle="miter"/>
                <w10:wrap anchorx="margin"/>
              </v:line>
            </w:pict>
          </mc:Fallback>
        </mc:AlternateContent>
      </w:r>
      <w:r w:rsidRPr="000D4870">
        <w:rPr>
          <w:rFonts w:ascii="Montserrat" w:eastAsia="Calibri" w:hAnsi="Montserrat" w:cstheme="minorHAnsi"/>
          <w:bCs/>
          <w:i/>
          <w:sz w:val="20"/>
          <w:szCs w:val="20"/>
        </w:rPr>
        <w:t>(naziv i sjedište gospodarskog subjekta, OIB)</w:t>
      </w:r>
    </w:p>
    <w:p w14:paraId="78791AA1" w14:textId="6CB29E04" w:rsidR="000D4870" w:rsidRPr="000D4870" w:rsidRDefault="000D4870" w:rsidP="000D4870">
      <w:pPr>
        <w:spacing w:before="240" w:after="0" w:line="276" w:lineRule="auto"/>
        <w:jc w:val="both"/>
        <w:rPr>
          <w:rFonts w:ascii="Montserrat" w:eastAsia="Times New Roman" w:hAnsi="Montserrat" w:cstheme="minorHAnsi"/>
          <w:sz w:val="20"/>
          <w:szCs w:val="20"/>
          <w:lang w:eastAsia="hr-HR"/>
        </w:rPr>
      </w:pPr>
      <w:r w:rsidRPr="000D4870">
        <w:rPr>
          <w:rFonts w:ascii="Montserrat" w:eastAsia="Times New Roman" w:hAnsi="Montserrat" w:cstheme="minorHAnsi"/>
          <w:sz w:val="20"/>
          <w:szCs w:val="20"/>
          <w:lang w:eastAsia="hr-HR"/>
        </w:rPr>
        <w:t xml:space="preserve">kojom izjavljujem da raspolažemo </w:t>
      </w:r>
      <w:r>
        <w:rPr>
          <w:rFonts w:ascii="Montserrat" w:eastAsia="Times New Roman" w:hAnsi="Montserrat" w:cstheme="minorHAnsi"/>
          <w:sz w:val="20"/>
          <w:szCs w:val="20"/>
          <w:lang w:eastAsia="hr-HR"/>
        </w:rPr>
        <w:t xml:space="preserve">tehničkom opremom i </w:t>
      </w:r>
      <w:r w:rsidRPr="000D4870">
        <w:rPr>
          <w:rFonts w:ascii="Montserrat" w:eastAsia="Times New Roman" w:hAnsi="Montserrat" w:cstheme="minorHAnsi"/>
          <w:sz w:val="20"/>
          <w:szCs w:val="20"/>
          <w:lang w:eastAsia="hr-HR"/>
        </w:rPr>
        <w:t>zaposlenicima odgovarajućeg radnog iskustva i kvalifikacije, a u svrhu izvršenja ugovora.</w:t>
      </w:r>
    </w:p>
    <w:p w14:paraId="7D9EA757" w14:textId="0A0C19C5" w:rsidR="007C4B94" w:rsidRDefault="000D4870" w:rsidP="007C4B94">
      <w:pPr>
        <w:spacing w:before="120" w:after="0" w:line="276" w:lineRule="auto"/>
        <w:jc w:val="both"/>
        <w:rPr>
          <w:rFonts w:ascii="Montserrat" w:eastAsia="Times New Roman" w:hAnsi="Montserrat" w:cstheme="minorHAnsi"/>
          <w:sz w:val="20"/>
          <w:szCs w:val="20"/>
          <w:lang w:eastAsia="hr-HR"/>
        </w:rPr>
      </w:pPr>
      <w:r w:rsidRPr="000D4870">
        <w:rPr>
          <w:rFonts w:ascii="Montserrat" w:eastAsia="Times New Roman" w:hAnsi="Montserrat" w:cstheme="minorHAnsi"/>
          <w:sz w:val="20"/>
          <w:szCs w:val="20"/>
          <w:lang w:eastAsia="hr-HR"/>
        </w:rPr>
        <w:t xml:space="preserve">Potpisom ove izjave izjavljujem da smo u potpunosti tehnički i stručno osposobljeni za izvršenje predmeta </w:t>
      </w:r>
      <w:r w:rsidR="00236DCA">
        <w:rPr>
          <w:rFonts w:ascii="Montserrat" w:eastAsia="Times New Roman" w:hAnsi="Montserrat" w:cstheme="minorHAnsi"/>
          <w:sz w:val="20"/>
          <w:szCs w:val="20"/>
          <w:lang w:eastAsia="hr-HR"/>
        </w:rPr>
        <w:t xml:space="preserve">ovog </w:t>
      </w:r>
      <w:r w:rsidRPr="000D4870">
        <w:rPr>
          <w:rFonts w:ascii="Montserrat" w:eastAsia="Times New Roman" w:hAnsi="Montserrat" w:cstheme="minorHAnsi"/>
          <w:sz w:val="20"/>
          <w:szCs w:val="20"/>
          <w:lang w:eastAsia="hr-HR"/>
        </w:rPr>
        <w:t>poziva za koji podnosimo ponudu.</w:t>
      </w:r>
    </w:p>
    <w:p w14:paraId="2C1B4339" w14:textId="77777777" w:rsidR="007C4B94" w:rsidRPr="007C4B94" w:rsidRDefault="007C4B94" w:rsidP="007C4B94">
      <w:pPr>
        <w:spacing w:before="120" w:after="0" w:line="276" w:lineRule="auto"/>
        <w:jc w:val="both"/>
        <w:rPr>
          <w:rFonts w:ascii="Montserrat" w:eastAsia="Times New Roman" w:hAnsi="Montserrat" w:cstheme="minorHAnsi"/>
          <w:sz w:val="20"/>
          <w:szCs w:val="20"/>
          <w:lang w:eastAsia="hr-HR"/>
        </w:rPr>
      </w:pPr>
    </w:p>
    <w:p w14:paraId="5105864B" w14:textId="4A86B003" w:rsidR="000D4870" w:rsidRPr="007C4B94" w:rsidRDefault="000D4870" w:rsidP="007C4B94">
      <w:pPr>
        <w:spacing w:before="120" w:after="0" w:line="276" w:lineRule="auto"/>
        <w:jc w:val="both"/>
        <w:rPr>
          <w:rFonts w:ascii="Montserrat" w:hAnsi="Montserrat"/>
          <w:sz w:val="20"/>
          <w:szCs w:val="20"/>
          <w:lang w:eastAsia="hr-HR"/>
        </w:rPr>
      </w:pPr>
      <w:r w:rsidRPr="007C4B94">
        <w:rPr>
          <w:rFonts w:ascii="Montserrat" w:hAnsi="Montserrat"/>
          <w:sz w:val="20"/>
          <w:szCs w:val="20"/>
          <w:lang w:eastAsia="hr-HR"/>
        </w:rPr>
        <w:t>Mjesto i datum</w:t>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t>Za Ponuditelja</w:t>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p>
    <w:p w14:paraId="5BFDD81E" w14:textId="77777777" w:rsidR="000D4870" w:rsidRPr="007C4B94" w:rsidRDefault="000D4870" w:rsidP="000D4870">
      <w:pPr>
        <w:spacing w:line="276" w:lineRule="auto"/>
        <w:jc w:val="both"/>
        <w:rPr>
          <w:rFonts w:ascii="Montserrat" w:hAnsi="Montserrat"/>
          <w:sz w:val="20"/>
          <w:szCs w:val="20"/>
          <w:lang w:eastAsia="hr-HR"/>
        </w:rPr>
      </w:pPr>
      <w:r w:rsidRPr="007C4B94">
        <w:rPr>
          <w:rFonts w:ascii="Montserrat" w:hAnsi="Montserrat"/>
          <w:noProof/>
          <w:sz w:val="20"/>
          <w:szCs w:val="20"/>
          <w:lang w:eastAsia="hr-HR"/>
        </w:rPr>
        <mc:AlternateContent>
          <mc:Choice Requires="wps">
            <w:drawing>
              <wp:anchor distT="0" distB="0" distL="114300" distR="114300" simplePos="0" relativeHeight="251660288" behindDoc="0" locked="0" layoutInCell="1" allowOverlap="1" wp14:anchorId="6DC16DDA" wp14:editId="30A03244">
                <wp:simplePos x="0" y="0"/>
                <wp:positionH relativeFrom="margin">
                  <wp:posOffset>3590925</wp:posOffset>
                </wp:positionH>
                <wp:positionV relativeFrom="paragraph">
                  <wp:posOffset>200025</wp:posOffset>
                </wp:positionV>
                <wp:extent cx="2019300" cy="0"/>
                <wp:effectExtent l="0" t="0" r="19050" b="19050"/>
                <wp:wrapNone/>
                <wp:docPr id="2" name="Ravni poveznik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2E3DD" id="Ravni poveznik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82.75pt,15.75pt" to="44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" strokecolor="black [3200]" strokeweight=".5pt">
                <v:stroke joinstyle="miter"/>
                <w10:wrap anchorx="margin"/>
              </v:line>
            </w:pict>
          </mc:Fallback>
        </mc:AlternateContent>
      </w:r>
      <w:r w:rsidRPr="007C4B94">
        <w:rPr>
          <w:rFonts w:ascii="Montserrat" w:hAnsi="Montserrat"/>
          <w:noProof/>
          <w:sz w:val="20"/>
          <w:szCs w:val="20"/>
          <w:lang w:eastAsia="hr-HR"/>
        </w:rPr>
        <mc:AlternateContent>
          <mc:Choice Requires="wps">
            <w:drawing>
              <wp:anchor distT="0" distB="0" distL="114300" distR="114300" simplePos="0" relativeHeight="251659264" behindDoc="0" locked="0" layoutInCell="1" allowOverlap="1" wp14:anchorId="0CB52E1A" wp14:editId="1DB6554B">
                <wp:simplePos x="0" y="0"/>
                <wp:positionH relativeFrom="margin">
                  <wp:align>left</wp:align>
                </wp:positionH>
                <wp:positionV relativeFrom="paragraph">
                  <wp:posOffset>209550</wp:posOffset>
                </wp:positionV>
                <wp:extent cx="2019300" cy="0"/>
                <wp:effectExtent l="0" t="0" r="19050" b="19050"/>
                <wp:wrapNone/>
                <wp:docPr id="20" name="Ravni poveznik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ED52E6" id="Ravni poveznik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6.5pt" to="15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" strokecolor="black [3200]" strokeweight=".5pt">
                <v:stroke joinstyle="miter"/>
                <w10:wrap anchorx="margin"/>
              </v:line>
            </w:pict>
          </mc:Fallback>
        </mc:AlternateContent>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t>MP</w:t>
      </w:r>
    </w:p>
    <w:p w14:paraId="0CDFBDA7" w14:textId="43B43A7D" w:rsidR="007D5960" w:rsidRDefault="000D4870" w:rsidP="007C4B94">
      <w:pPr>
        <w:spacing w:line="276" w:lineRule="auto"/>
        <w:jc w:val="both"/>
        <w:rPr>
          <w:rFonts w:ascii="Calibri" w:hAnsi="Calibri" w:cs="Calibri"/>
          <w:sz w:val="18"/>
          <w:szCs w:val="18"/>
        </w:rPr>
      </w:pP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sz w:val="20"/>
          <w:szCs w:val="20"/>
          <w:lang w:eastAsia="hr-HR"/>
        </w:rPr>
        <w:tab/>
      </w:r>
      <w:r w:rsidRPr="007C4B94">
        <w:rPr>
          <w:rFonts w:ascii="Montserrat" w:hAnsi="Montserrat"/>
          <w:i/>
          <w:sz w:val="20"/>
          <w:szCs w:val="20"/>
          <w:lang w:eastAsia="hr-HR"/>
        </w:rPr>
        <w:t>(Potpis odgovorne osobe)</w:t>
      </w:r>
    </w:p>
    <w:sectPr w:rsidR="007D5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2"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315644B"/>
    <w:multiLevelType w:val="multilevel"/>
    <w:tmpl w:val="C26E6AA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EA3825"/>
    <w:multiLevelType w:val="hybridMultilevel"/>
    <w:tmpl w:val="23A01582"/>
    <w:lvl w:ilvl="0" w:tplc="2C869E8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FA2E97"/>
    <w:multiLevelType w:val="multilevel"/>
    <w:tmpl w:val="1A1A962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607285"/>
    <w:multiLevelType w:val="multilevel"/>
    <w:tmpl w:val="734A65B8"/>
    <w:lvl w:ilvl="0">
      <w:start w:val="4"/>
      <w:numFmt w:val="decimal"/>
      <w:lvlText w:val="%1"/>
      <w:lvlJc w:val="left"/>
      <w:pPr>
        <w:ind w:left="360" w:hanging="360"/>
      </w:pPr>
      <w:rPr>
        <w:rFonts w:ascii="Montserrat" w:hAnsi="Montserrat" w:hint="default"/>
        <w:b/>
        <w:sz w:val="20"/>
      </w:rPr>
    </w:lvl>
    <w:lvl w:ilvl="1">
      <w:start w:val="6"/>
      <w:numFmt w:val="decimal"/>
      <w:lvlText w:val="%1.%2"/>
      <w:lvlJc w:val="left"/>
      <w:pPr>
        <w:ind w:left="360" w:hanging="360"/>
      </w:pPr>
      <w:rPr>
        <w:rFonts w:ascii="Montserrat" w:hAnsi="Montserrat" w:hint="default"/>
        <w:b/>
        <w:sz w:val="20"/>
      </w:rPr>
    </w:lvl>
    <w:lvl w:ilvl="2">
      <w:start w:val="1"/>
      <w:numFmt w:val="decimal"/>
      <w:lvlText w:val="%1.%2.%3"/>
      <w:lvlJc w:val="left"/>
      <w:pPr>
        <w:ind w:left="720" w:hanging="720"/>
      </w:pPr>
      <w:rPr>
        <w:rFonts w:ascii="Montserrat" w:hAnsi="Montserrat" w:hint="default"/>
        <w:b/>
        <w:sz w:val="20"/>
      </w:rPr>
    </w:lvl>
    <w:lvl w:ilvl="3">
      <w:start w:val="1"/>
      <w:numFmt w:val="decimal"/>
      <w:lvlText w:val="%1.%2.%3.%4"/>
      <w:lvlJc w:val="left"/>
      <w:pPr>
        <w:ind w:left="720" w:hanging="720"/>
      </w:pPr>
      <w:rPr>
        <w:rFonts w:ascii="Montserrat" w:hAnsi="Montserrat" w:hint="default"/>
        <w:b/>
        <w:sz w:val="20"/>
      </w:rPr>
    </w:lvl>
    <w:lvl w:ilvl="4">
      <w:start w:val="1"/>
      <w:numFmt w:val="decimal"/>
      <w:lvlText w:val="%1.%2.%3.%4.%5"/>
      <w:lvlJc w:val="left"/>
      <w:pPr>
        <w:ind w:left="1080" w:hanging="1080"/>
      </w:pPr>
      <w:rPr>
        <w:rFonts w:ascii="Montserrat" w:hAnsi="Montserrat" w:hint="default"/>
        <w:b/>
        <w:sz w:val="20"/>
      </w:rPr>
    </w:lvl>
    <w:lvl w:ilvl="5">
      <w:start w:val="1"/>
      <w:numFmt w:val="decimal"/>
      <w:lvlText w:val="%1.%2.%3.%4.%5.%6"/>
      <w:lvlJc w:val="left"/>
      <w:pPr>
        <w:ind w:left="1080" w:hanging="1080"/>
      </w:pPr>
      <w:rPr>
        <w:rFonts w:ascii="Montserrat" w:hAnsi="Montserrat" w:hint="default"/>
        <w:b/>
        <w:sz w:val="20"/>
      </w:rPr>
    </w:lvl>
    <w:lvl w:ilvl="6">
      <w:start w:val="1"/>
      <w:numFmt w:val="decimal"/>
      <w:lvlText w:val="%1.%2.%3.%4.%5.%6.%7"/>
      <w:lvlJc w:val="left"/>
      <w:pPr>
        <w:ind w:left="1440" w:hanging="1440"/>
      </w:pPr>
      <w:rPr>
        <w:rFonts w:ascii="Montserrat" w:hAnsi="Montserrat" w:hint="default"/>
        <w:b/>
        <w:sz w:val="20"/>
      </w:rPr>
    </w:lvl>
    <w:lvl w:ilvl="7">
      <w:start w:val="1"/>
      <w:numFmt w:val="decimal"/>
      <w:lvlText w:val="%1.%2.%3.%4.%5.%6.%7.%8"/>
      <w:lvlJc w:val="left"/>
      <w:pPr>
        <w:ind w:left="1440" w:hanging="1440"/>
      </w:pPr>
      <w:rPr>
        <w:rFonts w:ascii="Montserrat" w:hAnsi="Montserrat" w:hint="default"/>
        <w:b/>
        <w:sz w:val="20"/>
      </w:rPr>
    </w:lvl>
    <w:lvl w:ilvl="8">
      <w:start w:val="1"/>
      <w:numFmt w:val="decimal"/>
      <w:lvlText w:val="%1.%2.%3.%4.%5.%6.%7.%8.%9"/>
      <w:lvlJc w:val="left"/>
      <w:pPr>
        <w:ind w:left="1440" w:hanging="1440"/>
      </w:pPr>
      <w:rPr>
        <w:rFonts w:ascii="Montserrat" w:hAnsi="Montserrat" w:hint="default"/>
        <w:b/>
        <w:sz w:val="20"/>
      </w:rPr>
    </w:lvl>
  </w:abstractNum>
  <w:abstractNum w:abstractNumId="15" w15:restartNumberingAfterBreak="0">
    <w:nsid w:val="57621F2F"/>
    <w:multiLevelType w:val="hybridMultilevel"/>
    <w:tmpl w:val="23780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73E7920"/>
    <w:multiLevelType w:val="multilevel"/>
    <w:tmpl w:val="459A7650"/>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6961B7"/>
    <w:multiLevelType w:val="hybridMultilevel"/>
    <w:tmpl w:val="A6269D8A"/>
    <w:lvl w:ilvl="0" w:tplc="B38C90F8">
      <w:start w:val="13"/>
      <w:numFmt w:val="bullet"/>
      <w:lvlText w:val="-"/>
      <w:lvlJc w:val="left"/>
      <w:pPr>
        <w:ind w:left="1857"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A620DD"/>
    <w:multiLevelType w:val="hybridMultilevel"/>
    <w:tmpl w:val="6BD2EA72"/>
    <w:lvl w:ilvl="0" w:tplc="E3748130">
      <w:numFmt w:val="bullet"/>
      <w:lvlText w:val="•"/>
      <w:lvlJc w:val="left"/>
      <w:pPr>
        <w:ind w:left="1413" w:hanging="705"/>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DF0598B"/>
    <w:multiLevelType w:val="hybridMultilevel"/>
    <w:tmpl w:val="02BE9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9"/>
  </w:num>
  <w:num w:numId="4">
    <w:abstractNumId w:val="10"/>
  </w:num>
  <w:num w:numId="5">
    <w:abstractNumId w:val="23"/>
  </w:num>
  <w:num w:numId="6">
    <w:abstractNumId w:val="3"/>
  </w:num>
  <w:num w:numId="7">
    <w:abstractNumId w:val="22"/>
  </w:num>
  <w:num w:numId="8">
    <w:abstractNumId w:val="0"/>
  </w:num>
  <w:num w:numId="9">
    <w:abstractNumId w:val="16"/>
  </w:num>
  <w:num w:numId="10">
    <w:abstractNumId w:val="2"/>
  </w:num>
  <w:num w:numId="11">
    <w:abstractNumId w:val="11"/>
  </w:num>
  <w:num w:numId="12">
    <w:abstractNumId w:val="5"/>
  </w:num>
  <w:num w:numId="13">
    <w:abstractNumId w:val="24"/>
  </w:num>
  <w:num w:numId="14">
    <w:abstractNumId w:val="4"/>
  </w:num>
  <w:num w:numId="15">
    <w:abstractNumId w:val="8"/>
  </w:num>
  <w:num w:numId="16">
    <w:abstractNumId w:val="13"/>
  </w:num>
  <w:num w:numId="17">
    <w:abstractNumId w:val="15"/>
  </w:num>
  <w:num w:numId="18">
    <w:abstractNumId w:val="21"/>
  </w:num>
  <w:num w:numId="19">
    <w:abstractNumId w:val="18"/>
  </w:num>
  <w:num w:numId="20">
    <w:abstractNumId w:val="20"/>
  </w:num>
  <w:num w:numId="21">
    <w:abstractNumId w:val="17"/>
  </w:num>
  <w:num w:numId="22">
    <w:abstractNumId w:val="12"/>
  </w:num>
  <w:num w:numId="23">
    <w:abstractNumId w:val="6"/>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AE"/>
    <w:rsid w:val="00055A60"/>
    <w:rsid w:val="00063D52"/>
    <w:rsid w:val="000751D7"/>
    <w:rsid w:val="000A2AF1"/>
    <w:rsid w:val="000B2708"/>
    <w:rsid w:val="000D4870"/>
    <w:rsid w:val="000D74E4"/>
    <w:rsid w:val="000F476E"/>
    <w:rsid w:val="00100739"/>
    <w:rsid w:val="001246E2"/>
    <w:rsid w:val="001353DB"/>
    <w:rsid w:val="00143F97"/>
    <w:rsid w:val="00153A00"/>
    <w:rsid w:val="00195C3C"/>
    <w:rsid w:val="001D27DE"/>
    <w:rsid w:val="001E4065"/>
    <w:rsid w:val="0022687F"/>
    <w:rsid w:val="002306AA"/>
    <w:rsid w:val="00236DCA"/>
    <w:rsid w:val="00246310"/>
    <w:rsid w:val="00246723"/>
    <w:rsid w:val="00263A5D"/>
    <w:rsid w:val="002746C3"/>
    <w:rsid w:val="002D0A72"/>
    <w:rsid w:val="002D4ED7"/>
    <w:rsid w:val="00323CE1"/>
    <w:rsid w:val="00360799"/>
    <w:rsid w:val="00371B6E"/>
    <w:rsid w:val="003841E5"/>
    <w:rsid w:val="003B7FA5"/>
    <w:rsid w:val="004063BC"/>
    <w:rsid w:val="00477CBE"/>
    <w:rsid w:val="004A385A"/>
    <w:rsid w:val="004C779A"/>
    <w:rsid w:val="004F7EB3"/>
    <w:rsid w:val="0050148B"/>
    <w:rsid w:val="005417F3"/>
    <w:rsid w:val="00542E51"/>
    <w:rsid w:val="00550595"/>
    <w:rsid w:val="00554D16"/>
    <w:rsid w:val="00571CA8"/>
    <w:rsid w:val="00583FEE"/>
    <w:rsid w:val="005C1F57"/>
    <w:rsid w:val="005F504E"/>
    <w:rsid w:val="00602918"/>
    <w:rsid w:val="00647F0F"/>
    <w:rsid w:val="0066282F"/>
    <w:rsid w:val="006C718B"/>
    <w:rsid w:val="006F2AD7"/>
    <w:rsid w:val="006F2EC0"/>
    <w:rsid w:val="00712C42"/>
    <w:rsid w:val="00731510"/>
    <w:rsid w:val="00733CAE"/>
    <w:rsid w:val="00741B69"/>
    <w:rsid w:val="007769ED"/>
    <w:rsid w:val="007B3B6A"/>
    <w:rsid w:val="007B5864"/>
    <w:rsid w:val="007C4B94"/>
    <w:rsid w:val="007D5960"/>
    <w:rsid w:val="00817A7B"/>
    <w:rsid w:val="0083713D"/>
    <w:rsid w:val="00863735"/>
    <w:rsid w:val="00872BAB"/>
    <w:rsid w:val="008743F9"/>
    <w:rsid w:val="008A6F2E"/>
    <w:rsid w:val="008C6AA4"/>
    <w:rsid w:val="008F4649"/>
    <w:rsid w:val="00920E72"/>
    <w:rsid w:val="00960560"/>
    <w:rsid w:val="00962F19"/>
    <w:rsid w:val="00975DEC"/>
    <w:rsid w:val="00993725"/>
    <w:rsid w:val="009A3322"/>
    <w:rsid w:val="009A742C"/>
    <w:rsid w:val="009B3E86"/>
    <w:rsid w:val="009C7EFF"/>
    <w:rsid w:val="00A10E4E"/>
    <w:rsid w:val="00A576C6"/>
    <w:rsid w:val="00A738E1"/>
    <w:rsid w:val="00A77FF1"/>
    <w:rsid w:val="00A94603"/>
    <w:rsid w:val="00A94F30"/>
    <w:rsid w:val="00B169CD"/>
    <w:rsid w:val="00BF4E9A"/>
    <w:rsid w:val="00C03151"/>
    <w:rsid w:val="00C1330A"/>
    <w:rsid w:val="00C513D7"/>
    <w:rsid w:val="00C5597F"/>
    <w:rsid w:val="00C60AED"/>
    <w:rsid w:val="00C83C8A"/>
    <w:rsid w:val="00CB0C67"/>
    <w:rsid w:val="00CB79CA"/>
    <w:rsid w:val="00CC3B17"/>
    <w:rsid w:val="00CC40FC"/>
    <w:rsid w:val="00D0460C"/>
    <w:rsid w:val="00D178CC"/>
    <w:rsid w:val="00D53391"/>
    <w:rsid w:val="00D80BD7"/>
    <w:rsid w:val="00DD1DD0"/>
    <w:rsid w:val="00DF258F"/>
    <w:rsid w:val="00DF3D2E"/>
    <w:rsid w:val="00E30614"/>
    <w:rsid w:val="00E5734F"/>
    <w:rsid w:val="00E74B85"/>
    <w:rsid w:val="00EF00A4"/>
    <w:rsid w:val="00F11E00"/>
    <w:rsid w:val="00F555FA"/>
    <w:rsid w:val="00F60D36"/>
    <w:rsid w:val="00F8728E"/>
    <w:rsid w:val="00FA5AAC"/>
    <w:rsid w:val="00FE10DA"/>
    <w:rsid w:val="00FF6A89"/>
    <w:rsid w:val="00FF7E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6F66"/>
  <w15:chartTrackingRefBased/>
  <w15:docId w15:val="{D0432DCC-F75C-4A4E-8D25-E69A060D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3391"/>
    <w:rPr>
      <w:color w:val="0000FF"/>
      <w:u w:val="single"/>
    </w:rPr>
  </w:style>
  <w:style w:type="paragraph" w:styleId="ListParagraph">
    <w:name w:val="List Paragraph"/>
    <w:aliases w:val="Heading 12,heading 1,naslov 1,Naslov 12,Graf,Paragraph,List Paragraph Red,lp1"/>
    <w:basedOn w:val="Normal"/>
    <w:link w:val="ListParagraphChar"/>
    <w:qFormat/>
    <w:rsid w:val="00D53391"/>
    <w:pPr>
      <w:ind w:left="720"/>
      <w:contextualSpacing/>
    </w:pPr>
  </w:style>
  <w:style w:type="paragraph" w:customStyle="1" w:styleId="Textbody">
    <w:name w:val="Text body"/>
    <w:basedOn w:val="Normal"/>
    <w:rsid w:val="001353DB"/>
    <w:pPr>
      <w:suppressAutoHyphens/>
      <w:autoSpaceDN w:val="0"/>
      <w:spacing w:after="0" w:line="240" w:lineRule="auto"/>
      <w:jc w:val="center"/>
    </w:pPr>
    <w:rPr>
      <w:rFonts w:ascii="Times New Roman" w:eastAsia="Times New Roman" w:hAnsi="Times New Roman" w:cs="Calibri"/>
      <w:kern w:val="3"/>
      <w:sz w:val="24"/>
      <w:szCs w:val="24"/>
      <w:lang w:eastAsia="zh-CN"/>
    </w:rPr>
  </w:style>
  <w:style w:type="paragraph" w:styleId="BalloonText">
    <w:name w:val="Balloon Text"/>
    <w:basedOn w:val="Normal"/>
    <w:link w:val="BalloonTextChar"/>
    <w:uiPriority w:val="99"/>
    <w:semiHidden/>
    <w:unhideWhenUsed/>
    <w:rsid w:val="009A7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42C"/>
    <w:rPr>
      <w:rFonts w:ascii="Segoe UI" w:hAnsi="Segoe UI" w:cs="Segoe UI"/>
      <w:sz w:val="18"/>
      <w:szCs w:val="18"/>
    </w:rPr>
  </w:style>
  <w:style w:type="character" w:styleId="IntenseReference">
    <w:name w:val="Intense Reference"/>
    <w:uiPriority w:val="32"/>
    <w:qFormat/>
    <w:rsid w:val="007D5960"/>
    <w:rPr>
      <w:b/>
      <w:bCs/>
      <w:smallCaps/>
      <w:u w:val="single"/>
    </w:rPr>
  </w:style>
  <w:style w:type="paragraph" w:styleId="NoSpacing">
    <w:name w:val="No Spacing"/>
    <w:uiPriority w:val="1"/>
    <w:qFormat/>
    <w:rsid w:val="007D5960"/>
    <w:pPr>
      <w:spacing w:after="0" w:line="240" w:lineRule="auto"/>
    </w:pPr>
    <w:rPr>
      <w:rFonts w:ascii="Calibri" w:eastAsia="Times New Roman" w:hAnsi="Calibri" w:cs="Times New Roman"/>
      <w:sz w:val="21"/>
      <w:szCs w:val="21"/>
      <w:lang w:eastAsia="hr-HR"/>
    </w:rPr>
  </w:style>
  <w:style w:type="character" w:customStyle="1" w:styleId="ListParagraphChar">
    <w:name w:val="List Paragraph Char"/>
    <w:aliases w:val="Heading 12 Char,heading 1 Char,naslov 1 Char,Naslov 12 Char,Graf Char,Paragraph Char,List Paragraph Red Char,lp1 Char"/>
    <w:link w:val="ListParagraph"/>
    <w:locked/>
    <w:rsid w:val="007D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8773">
      <w:bodyDiv w:val="1"/>
      <w:marLeft w:val="0"/>
      <w:marRight w:val="0"/>
      <w:marTop w:val="0"/>
      <w:marBottom w:val="0"/>
      <w:divBdr>
        <w:top w:val="none" w:sz="0" w:space="0" w:color="auto"/>
        <w:left w:val="none" w:sz="0" w:space="0" w:color="auto"/>
        <w:bottom w:val="none" w:sz="0" w:space="0" w:color="auto"/>
        <w:right w:val="none" w:sz="0" w:space="0" w:color="auto"/>
      </w:divBdr>
    </w:div>
    <w:div w:id="138766920">
      <w:bodyDiv w:val="1"/>
      <w:marLeft w:val="0"/>
      <w:marRight w:val="0"/>
      <w:marTop w:val="0"/>
      <w:marBottom w:val="0"/>
      <w:divBdr>
        <w:top w:val="none" w:sz="0" w:space="0" w:color="auto"/>
        <w:left w:val="none" w:sz="0" w:space="0" w:color="auto"/>
        <w:bottom w:val="none" w:sz="0" w:space="0" w:color="auto"/>
        <w:right w:val="none" w:sz="0" w:space="0" w:color="auto"/>
      </w:divBdr>
    </w:div>
    <w:div w:id="727802482">
      <w:bodyDiv w:val="1"/>
      <w:marLeft w:val="0"/>
      <w:marRight w:val="0"/>
      <w:marTop w:val="0"/>
      <w:marBottom w:val="0"/>
      <w:divBdr>
        <w:top w:val="none" w:sz="0" w:space="0" w:color="auto"/>
        <w:left w:val="none" w:sz="0" w:space="0" w:color="auto"/>
        <w:bottom w:val="none" w:sz="0" w:space="0" w:color="auto"/>
        <w:right w:val="none" w:sz="0" w:space="0" w:color="auto"/>
      </w:divBdr>
    </w:div>
    <w:div w:id="1639266648">
      <w:bodyDiv w:val="1"/>
      <w:marLeft w:val="0"/>
      <w:marRight w:val="0"/>
      <w:marTop w:val="0"/>
      <w:marBottom w:val="0"/>
      <w:divBdr>
        <w:top w:val="none" w:sz="0" w:space="0" w:color="auto"/>
        <w:left w:val="none" w:sz="0" w:space="0" w:color="auto"/>
        <w:bottom w:val="none" w:sz="0" w:space="0" w:color="auto"/>
        <w:right w:val="none" w:sz="0" w:space="0" w:color="auto"/>
      </w:divBdr>
    </w:div>
    <w:div w:id="1727292033">
      <w:bodyDiv w:val="1"/>
      <w:marLeft w:val="0"/>
      <w:marRight w:val="0"/>
      <w:marTop w:val="0"/>
      <w:marBottom w:val="0"/>
      <w:divBdr>
        <w:top w:val="none" w:sz="0" w:space="0" w:color="auto"/>
        <w:left w:val="none" w:sz="0" w:space="0" w:color="auto"/>
        <w:bottom w:val="none" w:sz="0" w:space="0" w:color="auto"/>
        <w:right w:val="none" w:sz="0" w:space="0" w:color="auto"/>
      </w:divBdr>
    </w:div>
    <w:div w:id="1949921762">
      <w:bodyDiv w:val="1"/>
      <w:marLeft w:val="0"/>
      <w:marRight w:val="0"/>
      <w:marTop w:val="0"/>
      <w:marBottom w:val="0"/>
      <w:divBdr>
        <w:top w:val="none" w:sz="0" w:space="0" w:color="auto"/>
        <w:left w:val="none" w:sz="0" w:space="0" w:color="auto"/>
        <w:bottom w:val="none" w:sz="0" w:space="0" w:color="auto"/>
        <w:right w:val="none" w:sz="0" w:space="0" w:color="auto"/>
      </w:divBdr>
    </w:div>
    <w:div w:id="20486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jana.lalic@ae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na.lalic@aem.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Marušić</dc:creator>
  <cp:keywords/>
  <dc:description/>
  <cp:lastModifiedBy>Josip Marušić</cp:lastModifiedBy>
  <cp:revision>2</cp:revision>
  <cp:lastPrinted>2021-03-23T09:18:00Z</cp:lastPrinted>
  <dcterms:created xsi:type="dcterms:W3CDTF">2021-07-16T09:12:00Z</dcterms:created>
  <dcterms:modified xsi:type="dcterms:W3CDTF">2021-07-16T09:12:00Z</dcterms:modified>
</cp:coreProperties>
</file>