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A95" w:rsidRPr="00174A95" w:rsidRDefault="00174A95" w:rsidP="00174A95">
      <w:pPr>
        <w:pStyle w:val="Heading2"/>
        <w:numPr>
          <w:ilvl w:val="0"/>
          <w:numId w:val="0"/>
        </w:numPr>
        <w:ind w:left="792" w:hanging="792"/>
        <w:rPr>
          <w:rFonts w:ascii="Montserrat" w:hAnsi="Montserrat" w:cs="Calibri"/>
          <w:i w:val="0"/>
          <w:sz w:val="22"/>
          <w:szCs w:val="22"/>
        </w:rPr>
      </w:pPr>
      <w:bookmarkStart w:id="0" w:name="_Toc375206631"/>
      <w:bookmarkStart w:id="1" w:name="_Toc375206708"/>
      <w:r w:rsidRPr="00174A95">
        <w:rPr>
          <w:rFonts w:ascii="Montserrat" w:hAnsi="Montserrat" w:cs="Calibri"/>
          <w:i w:val="0"/>
          <w:sz w:val="22"/>
          <w:szCs w:val="22"/>
        </w:rPr>
        <w:t>PRILOG 1.</w:t>
      </w:r>
      <w:bookmarkEnd w:id="0"/>
      <w:bookmarkEnd w:id="1"/>
    </w:p>
    <w:p w:rsidR="00174A95" w:rsidRPr="00174A95" w:rsidRDefault="00174A95" w:rsidP="00174A95">
      <w:pPr>
        <w:jc w:val="both"/>
        <w:rPr>
          <w:rFonts w:ascii="Montserrat" w:hAnsi="Montserrat" w:cs="Calibri"/>
          <w:szCs w:val="22"/>
        </w:rPr>
      </w:pPr>
    </w:p>
    <w:p w:rsidR="00174A95" w:rsidRPr="00174A95" w:rsidRDefault="00174A95" w:rsidP="00174A95">
      <w:pPr>
        <w:pStyle w:val="Heading2"/>
        <w:numPr>
          <w:ilvl w:val="0"/>
          <w:numId w:val="0"/>
        </w:numPr>
        <w:ind w:left="792" w:hanging="792"/>
        <w:rPr>
          <w:rFonts w:ascii="Montserrat" w:hAnsi="Montserrat" w:cs="Calibri"/>
          <w:i w:val="0"/>
          <w:sz w:val="22"/>
          <w:szCs w:val="22"/>
        </w:rPr>
      </w:pPr>
      <w:bookmarkStart w:id="2" w:name="_Toc265657424"/>
      <w:bookmarkStart w:id="3" w:name="_Toc374609186"/>
      <w:bookmarkStart w:id="4" w:name="_Toc375206435"/>
      <w:bookmarkStart w:id="5" w:name="_Toc375206632"/>
      <w:bookmarkStart w:id="6" w:name="_Toc375206709"/>
      <w:r w:rsidRPr="00174A95">
        <w:rPr>
          <w:rFonts w:ascii="Montserrat" w:hAnsi="Montserrat" w:cs="Calibri"/>
          <w:i w:val="0"/>
          <w:sz w:val="22"/>
          <w:szCs w:val="22"/>
        </w:rPr>
        <w:t>UPITNIK O OPĆIM PODACIMA NAKLADNIKA/PONUDITELJA</w:t>
      </w:r>
      <w:bookmarkEnd w:id="2"/>
      <w:bookmarkEnd w:id="3"/>
      <w:bookmarkEnd w:id="4"/>
      <w:bookmarkEnd w:id="5"/>
      <w:bookmarkEnd w:id="6"/>
    </w:p>
    <w:p w:rsidR="00174A95" w:rsidRPr="00174A95" w:rsidRDefault="00174A95" w:rsidP="00174A95">
      <w:pPr>
        <w:rPr>
          <w:rFonts w:ascii="Montserrat" w:hAnsi="Montserrat" w:cs="Calibri"/>
          <w:b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5060"/>
        <w:gridCol w:w="3850"/>
      </w:tblGrid>
      <w:tr w:rsidR="00174A95" w:rsidRPr="00174A95" w:rsidTr="00F06AFE">
        <w:trPr>
          <w:trHeight w:val="567"/>
        </w:trPr>
        <w:tc>
          <w:tcPr>
            <w:tcW w:w="5718" w:type="dxa"/>
            <w:gridSpan w:val="2"/>
            <w:vAlign w:val="center"/>
          </w:tcPr>
          <w:p w:rsidR="00174A95" w:rsidRPr="00174A95" w:rsidRDefault="00174A95" w:rsidP="00F06AFE">
            <w:pPr>
              <w:rPr>
                <w:rFonts w:ascii="Montserrat" w:hAnsi="Montserrat" w:cs="Calibri"/>
                <w:b/>
                <w:szCs w:val="22"/>
              </w:rPr>
            </w:pPr>
            <w:r w:rsidRPr="00174A95">
              <w:rPr>
                <w:rFonts w:ascii="Montserrat" w:hAnsi="Montserrat" w:cs="Calibri"/>
                <w:b/>
                <w:szCs w:val="22"/>
              </w:rPr>
              <w:t>Naziv ponuditelja</w:t>
            </w:r>
          </w:p>
        </w:tc>
        <w:tc>
          <w:tcPr>
            <w:tcW w:w="3850" w:type="dxa"/>
            <w:vAlign w:val="center"/>
          </w:tcPr>
          <w:p w:rsidR="00174A95" w:rsidRPr="00174A95" w:rsidRDefault="00174A95" w:rsidP="00F06AFE">
            <w:pPr>
              <w:rPr>
                <w:rFonts w:ascii="Montserrat" w:hAnsi="Montserrat" w:cs="Calibri"/>
                <w:b/>
                <w:szCs w:val="22"/>
              </w:rPr>
            </w:pPr>
          </w:p>
        </w:tc>
      </w:tr>
      <w:tr w:rsidR="00174A95" w:rsidRPr="00174A95" w:rsidTr="00F06AFE">
        <w:tc>
          <w:tcPr>
            <w:tcW w:w="658" w:type="dxa"/>
            <w:vAlign w:val="center"/>
          </w:tcPr>
          <w:p w:rsidR="00174A95" w:rsidRPr="00174A95" w:rsidRDefault="00174A95" w:rsidP="00F06AFE">
            <w:pPr>
              <w:numPr>
                <w:ilvl w:val="0"/>
                <w:numId w:val="1"/>
              </w:numPr>
              <w:ind w:left="0" w:firstLine="0"/>
              <w:rPr>
                <w:rFonts w:ascii="Montserrat" w:hAnsi="Montserrat" w:cs="Calibri"/>
                <w:b/>
                <w:szCs w:val="22"/>
              </w:rPr>
            </w:pPr>
          </w:p>
        </w:tc>
        <w:tc>
          <w:tcPr>
            <w:tcW w:w="5060" w:type="dxa"/>
          </w:tcPr>
          <w:p w:rsidR="00174A95" w:rsidRPr="00174A95" w:rsidRDefault="00174A95" w:rsidP="00F06AFE">
            <w:pPr>
              <w:jc w:val="both"/>
              <w:rPr>
                <w:rFonts w:ascii="Montserrat" w:hAnsi="Montserrat" w:cs="Calibri"/>
                <w:b/>
                <w:szCs w:val="22"/>
              </w:rPr>
            </w:pPr>
            <w:r w:rsidRPr="00174A95">
              <w:rPr>
                <w:rFonts w:ascii="Montserrat" w:hAnsi="Montserrat" w:cs="Calibri"/>
                <w:b/>
                <w:szCs w:val="22"/>
              </w:rPr>
              <w:t>Naziv radijske/televizijska postaje – pozivna oznaka</w:t>
            </w:r>
          </w:p>
        </w:tc>
        <w:tc>
          <w:tcPr>
            <w:tcW w:w="3850" w:type="dxa"/>
          </w:tcPr>
          <w:p w:rsidR="00174A95" w:rsidRPr="00174A95" w:rsidRDefault="00174A95" w:rsidP="00F06AFE">
            <w:pPr>
              <w:jc w:val="both"/>
              <w:rPr>
                <w:rFonts w:ascii="Montserrat" w:hAnsi="Montserrat" w:cs="Calibri"/>
                <w:b/>
                <w:szCs w:val="22"/>
              </w:rPr>
            </w:pPr>
          </w:p>
        </w:tc>
      </w:tr>
      <w:tr w:rsidR="00174A95" w:rsidRPr="00174A95" w:rsidTr="00F06AFE">
        <w:tc>
          <w:tcPr>
            <w:tcW w:w="658" w:type="dxa"/>
          </w:tcPr>
          <w:p w:rsidR="00174A95" w:rsidRPr="00174A95" w:rsidRDefault="00174A95" w:rsidP="00F06AFE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Montserrat" w:hAnsi="Montserrat" w:cs="Calibri"/>
                <w:b/>
                <w:szCs w:val="22"/>
              </w:rPr>
            </w:pPr>
          </w:p>
        </w:tc>
        <w:tc>
          <w:tcPr>
            <w:tcW w:w="5060" w:type="dxa"/>
          </w:tcPr>
          <w:p w:rsidR="00174A95" w:rsidRPr="00174A95" w:rsidRDefault="00174A95" w:rsidP="00F06AFE">
            <w:pPr>
              <w:jc w:val="both"/>
              <w:rPr>
                <w:rFonts w:ascii="Montserrat" w:hAnsi="Montserrat" w:cs="Calibri"/>
                <w:b/>
                <w:szCs w:val="22"/>
              </w:rPr>
            </w:pPr>
            <w:r w:rsidRPr="00174A95">
              <w:rPr>
                <w:rFonts w:ascii="Montserrat" w:hAnsi="Montserrat" w:cs="Calibri"/>
                <w:b/>
                <w:szCs w:val="22"/>
              </w:rPr>
              <w:t>Osobni identifikacijski broj (OIB)</w:t>
            </w:r>
          </w:p>
        </w:tc>
        <w:tc>
          <w:tcPr>
            <w:tcW w:w="3850" w:type="dxa"/>
          </w:tcPr>
          <w:p w:rsidR="00174A95" w:rsidRPr="00174A95" w:rsidRDefault="00174A95" w:rsidP="00F06AFE">
            <w:pPr>
              <w:jc w:val="both"/>
              <w:rPr>
                <w:rFonts w:ascii="Montserrat" w:hAnsi="Montserrat" w:cs="Calibri"/>
                <w:b/>
                <w:szCs w:val="22"/>
              </w:rPr>
            </w:pPr>
          </w:p>
        </w:tc>
      </w:tr>
      <w:tr w:rsidR="00174A95" w:rsidRPr="00174A95" w:rsidTr="00F06AFE">
        <w:tc>
          <w:tcPr>
            <w:tcW w:w="658" w:type="dxa"/>
          </w:tcPr>
          <w:p w:rsidR="00174A95" w:rsidRPr="00174A95" w:rsidRDefault="00174A95" w:rsidP="00F06AFE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Montserrat" w:hAnsi="Montserrat" w:cs="Calibri"/>
                <w:b/>
                <w:szCs w:val="22"/>
              </w:rPr>
            </w:pPr>
          </w:p>
        </w:tc>
        <w:tc>
          <w:tcPr>
            <w:tcW w:w="5060" w:type="dxa"/>
          </w:tcPr>
          <w:p w:rsidR="00174A95" w:rsidRPr="00174A95" w:rsidRDefault="00174A95" w:rsidP="00F06AFE">
            <w:pPr>
              <w:jc w:val="both"/>
              <w:rPr>
                <w:rFonts w:ascii="Montserrat" w:hAnsi="Montserrat" w:cs="Calibri"/>
                <w:b/>
                <w:szCs w:val="22"/>
              </w:rPr>
            </w:pPr>
            <w:r w:rsidRPr="00174A95">
              <w:rPr>
                <w:rFonts w:ascii="Montserrat" w:hAnsi="Montserrat" w:cs="Calibri"/>
                <w:b/>
                <w:szCs w:val="22"/>
              </w:rPr>
              <w:t>Sjedište (adresa) ponuditelja</w:t>
            </w:r>
          </w:p>
        </w:tc>
        <w:tc>
          <w:tcPr>
            <w:tcW w:w="3850" w:type="dxa"/>
          </w:tcPr>
          <w:p w:rsidR="00174A95" w:rsidRPr="00174A95" w:rsidRDefault="00174A95" w:rsidP="00F06AFE">
            <w:pPr>
              <w:jc w:val="both"/>
              <w:rPr>
                <w:rFonts w:ascii="Montserrat" w:hAnsi="Montserrat" w:cs="Calibri"/>
                <w:b/>
                <w:szCs w:val="22"/>
              </w:rPr>
            </w:pPr>
          </w:p>
        </w:tc>
      </w:tr>
      <w:tr w:rsidR="00174A95" w:rsidRPr="00174A95" w:rsidTr="00F06AFE">
        <w:tc>
          <w:tcPr>
            <w:tcW w:w="658" w:type="dxa"/>
            <w:vAlign w:val="center"/>
          </w:tcPr>
          <w:p w:rsidR="00174A95" w:rsidRPr="00174A95" w:rsidRDefault="00174A95" w:rsidP="00F06AFE">
            <w:pPr>
              <w:numPr>
                <w:ilvl w:val="0"/>
                <w:numId w:val="1"/>
              </w:numPr>
              <w:ind w:left="0" w:firstLine="0"/>
              <w:rPr>
                <w:rFonts w:ascii="Montserrat" w:hAnsi="Montserrat" w:cs="Calibri"/>
                <w:b/>
                <w:szCs w:val="22"/>
              </w:rPr>
            </w:pPr>
          </w:p>
        </w:tc>
        <w:tc>
          <w:tcPr>
            <w:tcW w:w="5060" w:type="dxa"/>
          </w:tcPr>
          <w:p w:rsidR="00174A95" w:rsidRPr="00174A95" w:rsidRDefault="00174A95" w:rsidP="00F06AFE">
            <w:pPr>
              <w:jc w:val="both"/>
              <w:rPr>
                <w:rFonts w:ascii="Montserrat" w:hAnsi="Montserrat" w:cs="Calibri"/>
                <w:b/>
                <w:szCs w:val="22"/>
              </w:rPr>
            </w:pPr>
            <w:r w:rsidRPr="00174A95">
              <w:rPr>
                <w:rFonts w:ascii="Montserrat" w:hAnsi="Montserrat" w:cs="Calibri"/>
                <w:b/>
                <w:szCs w:val="22"/>
              </w:rPr>
              <w:t>Sjedište radijske/televizijske postaje (ako je različita od adrese pod 3.)</w:t>
            </w:r>
          </w:p>
        </w:tc>
        <w:tc>
          <w:tcPr>
            <w:tcW w:w="3850" w:type="dxa"/>
          </w:tcPr>
          <w:p w:rsidR="00174A95" w:rsidRPr="00174A95" w:rsidRDefault="00174A95" w:rsidP="00F06AFE">
            <w:pPr>
              <w:jc w:val="both"/>
              <w:rPr>
                <w:rFonts w:ascii="Montserrat" w:hAnsi="Montserrat" w:cs="Calibri"/>
                <w:b/>
                <w:szCs w:val="22"/>
              </w:rPr>
            </w:pPr>
          </w:p>
        </w:tc>
      </w:tr>
      <w:tr w:rsidR="00174A95" w:rsidRPr="00174A95" w:rsidTr="00F06AFE">
        <w:tc>
          <w:tcPr>
            <w:tcW w:w="658" w:type="dxa"/>
          </w:tcPr>
          <w:p w:rsidR="00174A95" w:rsidRPr="00174A95" w:rsidRDefault="00174A95" w:rsidP="00F06AFE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Montserrat" w:hAnsi="Montserrat" w:cs="Calibri"/>
                <w:b/>
                <w:szCs w:val="22"/>
              </w:rPr>
            </w:pPr>
          </w:p>
        </w:tc>
        <w:tc>
          <w:tcPr>
            <w:tcW w:w="5060" w:type="dxa"/>
          </w:tcPr>
          <w:p w:rsidR="00174A95" w:rsidRPr="00174A95" w:rsidRDefault="00174A95" w:rsidP="00F06AFE">
            <w:pPr>
              <w:jc w:val="both"/>
              <w:rPr>
                <w:rFonts w:ascii="Montserrat" w:hAnsi="Montserrat" w:cs="Calibri"/>
                <w:b/>
                <w:szCs w:val="22"/>
              </w:rPr>
            </w:pPr>
            <w:r w:rsidRPr="00174A95">
              <w:rPr>
                <w:rFonts w:ascii="Montserrat" w:hAnsi="Montserrat" w:cs="Calibri"/>
                <w:b/>
                <w:szCs w:val="22"/>
              </w:rPr>
              <w:t>Telefon</w:t>
            </w:r>
          </w:p>
        </w:tc>
        <w:tc>
          <w:tcPr>
            <w:tcW w:w="3850" w:type="dxa"/>
          </w:tcPr>
          <w:p w:rsidR="00174A95" w:rsidRPr="00174A95" w:rsidRDefault="00174A95" w:rsidP="00F06AFE">
            <w:pPr>
              <w:jc w:val="both"/>
              <w:rPr>
                <w:rFonts w:ascii="Montserrat" w:hAnsi="Montserrat" w:cs="Calibri"/>
                <w:b/>
                <w:szCs w:val="22"/>
              </w:rPr>
            </w:pPr>
          </w:p>
        </w:tc>
      </w:tr>
      <w:tr w:rsidR="00174A95" w:rsidRPr="00174A95" w:rsidTr="00F06AFE">
        <w:tc>
          <w:tcPr>
            <w:tcW w:w="658" w:type="dxa"/>
          </w:tcPr>
          <w:p w:rsidR="00174A95" w:rsidRPr="00174A95" w:rsidRDefault="00174A95" w:rsidP="00F06AFE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Montserrat" w:hAnsi="Montserrat" w:cs="Calibri"/>
                <w:b/>
                <w:szCs w:val="22"/>
              </w:rPr>
            </w:pPr>
          </w:p>
        </w:tc>
        <w:tc>
          <w:tcPr>
            <w:tcW w:w="5060" w:type="dxa"/>
          </w:tcPr>
          <w:p w:rsidR="00174A95" w:rsidRPr="00174A95" w:rsidRDefault="00174A95" w:rsidP="00F06AFE">
            <w:pPr>
              <w:jc w:val="both"/>
              <w:rPr>
                <w:rFonts w:ascii="Montserrat" w:hAnsi="Montserrat" w:cs="Calibri"/>
                <w:b/>
                <w:szCs w:val="22"/>
              </w:rPr>
            </w:pPr>
            <w:r w:rsidRPr="00174A95">
              <w:rPr>
                <w:rFonts w:ascii="Montserrat" w:hAnsi="Montserrat" w:cs="Calibri"/>
                <w:b/>
                <w:szCs w:val="22"/>
              </w:rPr>
              <w:t>Telefaks</w:t>
            </w:r>
          </w:p>
        </w:tc>
        <w:tc>
          <w:tcPr>
            <w:tcW w:w="3850" w:type="dxa"/>
          </w:tcPr>
          <w:p w:rsidR="00174A95" w:rsidRPr="00174A95" w:rsidRDefault="00174A95" w:rsidP="00F06AFE">
            <w:pPr>
              <w:jc w:val="both"/>
              <w:rPr>
                <w:rFonts w:ascii="Montserrat" w:hAnsi="Montserrat" w:cs="Calibri"/>
                <w:b/>
                <w:szCs w:val="22"/>
              </w:rPr>
            </w:pPr>
          </w:p>
        </w:tc>
      </w:tr>
      <w:tr w:rsidR="00174A95" w:rsidRPr="00174A95" w:rsidTr="00F06AFE">
        <w:tc>
          <w:tcPr>
            <w:tcW w:w="658" w:type="dxa"/>
          </w:tcPr>
          <w:p w:rsidR="00174A95" w:rsidRPr="00174A95" w:rsidRDefault="00174A95" w:rsidP="00F06AFE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Montserrat" w:hAnsi="Montserrat" w:cs="Calibri"/>
                <w:b/>
                <w:szCs w:val="22"/>
              </w:rPr>
            </w:pPr>
          </w:p>
        </w:tc>
        <w:tc>
          <w:tcPr>
            <w:tcW w:w="5060" w:type="dxa"/>
          </w:tcPr>
          <w:p w:rsidR="00174A95" w:rsidRPr="00174A95" w:rsidRDefault="00174A95" w:rsidP="00F06AFE">
            <w:pPr>
              <w:jc w:val="both"/>
              <w:rPr>
                <w:rFonts w:ascii="Montserrat" w:hAnsi="Montserrat" w:cs="Calibri"/>
                <w:b/>
                <w:szCs w:val="22"/>
              </w:rPr>
            </w:pPr>
            <w:r w:rsidRPr="00174A95">
              <w:rPr>
                <w:rFonts w:ascii="Montserrat" w:hAnsi="Montserrat" w:cs="Calibri"/>
                <w:b/>
                <w:szCs w:val="22"/>
              </w:rPr>
              <w:t xml:space="preserve">Adresa elektroničke pošte  </w:t>
            </w:r>
          </w:p>
        </w:tc>
        <w:tc>
          <w:tcPr>
            <w:tcW w:w="3850" w:type="dxa"/>
          </w:tcPr>
          <w:p w:rsidR="00174A95" w:rsidRPr="00174A95" w:rsidRDefault="00174A95" w:rsidP="00F06AFE">
            <w:pPr>
              <w:jc w:val="both"/>
              <w:rPr>
                <w:rFonts w:ascii="Montserrat" w:hAnsi="Montserrat" w:cs="Calibri"/>
                <w:b/>
                <w:szCs w:val="22"/>
              </w:rPr>
            </w:pPr>
          </w:p>
        </w:tc>
      </w:tr>
      <w:tr w:rsidR="00174A95" w:rsidRPr="00174A95" w:rsidTr="00F06AFE">
        <w:tc>
          <w:tcPr>
            <w:tcW w:w="658" w:type="dxa"/>
          </w:tcPr>
          <w:p w:rsidR="00174A95" w:rsidRPr="00174A95" w:rsidRDefault="00174A95" w:rsidP="00F06AFE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Montserrat" w:hAnsi="Montserrat" w:cs="Calibri"/>
                <w:b/>
                <w:szCs w:val="22"/>
              </w:rPr>
            </w:pPr>
          </w:p>
        </w:tc>
        <w:tc>
          <w:tcPr>
            <w:tcW w:w="5060" w:type="dxa"/>
          </w:tcPr>
          <w:p w:rsidR="00174A95" w:rsidRPr="00174A95" w:rsidRDefault="00174A95" w:rsidP="00F06AFE">
            <w:pPr>
              <w:jc w:val="both"/>
              <w:rPr>
                <w:rFonts w:ascii="Montserrat" w:hAnsi="Montserrat" w:cs="Calibri"/>
                <w:b/>
                <w:szCs w:val="22"/>
              </w:rPr>
            </w:pPr>
            <w:r w:rsidRPr="00174A95">
              <w:rPr>
                <w:rFonts w:ascii="Montserrat" w:hAnsi="Montserrat" w:cs="Calibri"/>
                <w:b/>
                <w:szCs w:val="22"/>
              </w:rPr>
              <w:t>Internetska adresa (Web)</w:t>
            </w:r>
          </w:p>
        </w:tc>
        <w:tc>
          <w:tcPr>
            <w:tcW w:w="3850" w:type="dxa"/>
          </w:tcPr>
          <w:p w:rsidR="00174A95" w:rsidRPr="00174A95" w:rsidRDefault="00174A95" w:rsidP="00F06AFE">
            <w:pPr>
              <w:jc w:val="both"/>
              <w:rPr>
                <w:rFonts w:ascii="Montserrat" w:hAnsi="Montserrat" w:cs="Calibri"/>
                <w:b/>
                <w:szCs w:val="22"/>
              </w:rPr>
            </w:pPr>
          </w:p>
        </w:tc>
      </w:tr>
      <w:tr w:rsidR="00174A95" w:rsidRPr="00174A95" w:rsidTr="00F06AFE">
        <w:tc>
          <w:tcPr>
            <w:tcW w:w="658" w:type="dxa"/>
          </w:tcPr>
          <w:p w:rsidR="00174A95" w:rsidRPr="00174A95" w:rsidRDefault="00174A95" w:rsidP="00F06AFE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Montserrat" w:hAnsi="Montserrat" w:cs="Calibri"/>
                <w:b/>
                <w:szCs w:val="22"/>
              </w:rPr>
            </w:pPr>
          </w:p>
        </w:tc>
        <w:tc>
          <w:tcPr>
            <w:tcW w:w="5060" w:type="dxa"/>
          </w:tcPr>
          <w:p w:rsidR="00174A95" w:rsidRPr="00174A95" w:rsidRDefault="00174A95" w:rsidP="00F06AFE">
            <w:pPr>
              <w:jc w:val="both"/>
              <w:rPr>
                <w:rFonts w:ascii="Montserrat" w:hAnsi="Montserrat" w:cs="Calibri"/>
                <w:b/>
                <w:szCs w:val="22"/>
              </w:rPr>
            </w:pPr>
            <w:r w:rsidRPr="00174A95">
              <w:rPr>
                <w:rFonts w:ascii="Montserrat" w:hAnsi="Montserrat" w:cs="Calibri"/>
                <w:b/>
                <w:szCs w:val="22"/>
              </w:rPr>
              <w:t>Ime i prezim</w:t>
            </w:r>
            <w:bookmarkStart w:id="7" w:name="_GoBack"/>
            <w:bookmarkEnd w:id="7"/>
            <w:r w:rsidRPr="00174A95">
              <w:rPr>
                <w:rFonts w:ascii="Montserrat" w:hAnsi="Montserrat" w:cs="Calibri"/>
                <w:b/>
                <w:szCs w:val="22"/>
              </w:rPr>
              <w:t>e odgovorne osobe</w:t>
            </w:r>
          </w:p>
        </w:tc>
        <w:tc>
          <w:tcPr>
            <w:tcW w:w="3850" w:type="dxa"/>
          </w:tcPr>
          <w:p w:rsidR="00174A95" w:rsidRPr="00174A95" w:rsidRDefault="00174A95" w:rsidP="00F06AFE">
            <w:pPr>
              <w:jc w:val="both"/>
              <w:rPr>
                <w:rFonts w:ascii="Montserrat" w:hAnsi="Montserrat" w:cs="Calibri"/>
                <w:b/>
                <w:szCs w:val="22"/>
              </w:rPr>
            </w:pPr>
          </w:p>
        </w:tc>
      </w:tr>
      <w:tr w:rsidR="00174A95" w:rsidRPr="00174A95" w:rsidTr="00F06AFE">
        <w:tc>
          <w:tcPr>
            <w:tcW w:w="658" w:type="dxa"/>
          </w:tcPr>
          <w:p w:rsidR="00174A95" w:rsidRPr="00174A95" w:rsidRDefault="00174A95" w:rsidP="00F06AFE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Montserrat" w:hAnsi="Montserrat" w:cs="Calibri"/>
                <w:b/>
                <w:szCs w:val="22"/>
              </w:rPr>
            </w:pPr>
          </w:p>
        </w:tc>
        <w:tc>
          <w:tcPr>
            <w:tcW w:w="5060" w:type="dxa"/>
          </w:tcPr>
          <w:p w:rsidR="00174A95" w:rsidRPr="00174A95" w:rsidRDefault="00174A95" w:rsidP="00F06AFE">
            <w:pPr>
              <w:jc w:val="both"/>
              <w:rPr>
                <w:rFonts w:ascii="Montserrat" w:hAnsi="Montserrat" w:cs="Calibri"/>
                <w:b/>
                <w:szCs w:val="22"/>
              </w:rPr>
            </w:pPr>
            <w:r w:rsidRPr="00174A95">
              <w:rPr>
                <w:rFonts w:ascii="Montserrat" w:hAnsi="Montserrat" w:cs="Calibri"/>
                <w:b/>
                <w:szCs w:val="22"/>
              </w:rPr>
              <w:t>Ime i prezime glavnog urednika</w:t>
            </w:r>
          </w:p>
        </w:tc>
        <w:tc>
          <w:tcPr>
            <w:tcW w:w="3850" w:type="dxa"/>
          </w:tcPr>
          <w:p w:rsidR="00174A95" w:rsidRPr="00174A95" w:rsidRDefault="00174A95" w:rsidP="00F06AFE">
            <w:pPr>
              <w:jc w:val="both"/>
              <w:rPr>
                <w:rFonts w:ascii="Montserrat" w:hAnsi="Montserrat" w:cs="Calibri"/>
                <w:b/>
                <w:szCs w:val="22"/>
              </w:rPr>
            </w:pPr>
          </w:p>
        </w:tc>
      </w:tr>
      <w:tr w:rsidR="00174A95" w:rsidRPr="00174A95" w:rsidTr="00F06AFE">
        <w:tc>
          <w:tcPr>
            <w:tcW w:w="658" w:type="dxa"/>
          </w:tcPr>
          <w:p w:rsidR="00174A95" w:rsidRPr="00174A95" w:rsidRDefault="00174A95" w:rsidP="00F06AFE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Montserrat" w:hAnsi="Montserrat" w:cs="Calibri"/>
                <w:b/>
                <w:szCs w:val="22"/>
              </w:rPr>
            </w:pPr>
          </w:p>
        </w:tc>
        <w:tc>
          <w:tcPr>
            <w:tcW w:w="5060" w:type="dxa"/>
          </w:tcPr>
          <w:p w:rsidR="00174A95" w:rsidRPr="00174A95" w:rsidRDefault="00174A95" w:rsidP="00F06AFE">
            <w:pPr>
              <w:jc w:val="both"/>
              <w:rPr>
                <w:rFonts w:ascii="Montserrat" w:hAnsi="Montserrat" w:cs="Calibri"/>
                <w:b/>
                <w:szCs w:val="22"/>
              </w:rPr>
            </w:pPr>
            <w:r w:rsidRPr="00174A95">
              <w:rPr>
                <w:rFonts w:ascii="Montserrat" w:hAnsi="Montserrat" w:cs="Calibri"/>
                <w:b/>
                <w:szCs w:val="22"/>
              </w:rPr>
              <w:t xml:space="preserve">Ime ovlaštene osobe i kontakti (telefon, telefaks, e-mail adresa) kojoj se mogu uputiti eventualni upiti u vezi s ponudom </w:t>
            </w:r>
          </w:p>
        </w:tc>
        <w:tc>
          <w:tcPr>
            <w:tcW w:w="3850" w:type="dxa"/>
          </w:tcPr>
          <w:p w:rsidR="00174A95" w:rsidRPr="00174A95" w:rsidRDefault="00174A95" w:rsidP="00F06AFE">
            <w:pPr>
              <w:jc w:val="both"/>
              <w:rPr>
                <w:rFonts w:ascii="Montserrat" w:hAnsi="Montserrat" w:cs="Calibri"/>
                <w:b/>
                <w:szCs w:val="22"/>
              </w:rPr>
            </w:pPr>
          </w:p>
        </w:tc>
      </w:tr>
      <w:tr w:rsidR="00174A95" w:rsidRPr="00174A95" w:rsidTr="00F06AFE">
        <w:tc>
          <w:tcPr>
            <w:tcW w:w="658" w:type="dxa"/>
          </w:tcPr>
          <w:p w:rsidR="00174A95" w:rsidRPr="00174A95" w:rsidRDefault="00174A95" w:rsidP="00F06AFE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Montserrat" w:hAnsi="Montserrat" w:cs="Calibri"/>
                <w:b/>
                <w:szCs w:val="22"/>
              </w:rPr>
            </w:pPr>
          </w:p>
        </w:tc>
        <w:tc>
          <w:tcPr>
            <w:tcW w:w="5060" w:type="dxa"/>
          </w:tcPr>
          <w:p w:rsidR="00174A95" w:rsidRPr="00174A95" w:rsidRDefault="00174A95" w:rsidP="00F06AFE">
            <w:pPr>
              <w:jc w:val="both"/>
              <w:rPr>
                <w:rFonts w:ascii="Montserrat" w:hAnsi="Montserrat" w:cs="Calibri"/>
                <w:b/>
                <w:szCs w:val="22"/>
              </w:rPr>
            </w:pPr>
            <w:r w:rsidRPr="00174A95">
              <w:rPr>
                <w:rFonts w:ascii="Montserrat" w:hAnsi="Montserrat" w:cs="Calibri"/>
                <w:b/>
                <w:szCs w:val="22"/>
              </w:rPr>
              <w:t>Područje koncesije</w:t>
            </w:r>
          </w:p>
        </w:tc>
        <w:tc>
          <w:tcPr>
            <w:tcW w:w="3850" w:type="dxa"/>
          </w:tcPr>
          <w:p w:rsidR="00174A95" w:rsidRPr="00174A95" w:rsidRDefault="00174A95" w:rsidP="00F06AFE">
            <w:pPr>
              <w:jc w:val="both"/>
              <w:rPr>
                <w:rFonts w:ascii="Montserrat" w:hAnsi="Montserrat" w:cs="Calibri"/>
                <w:b/>
                <w:szCs w:val="22"/>
              </w:rPr>
            </w:pPr>
          </w:p>
        </w:tc>
      </w:tr>
    </w:tbl>
    <w:p w:rsidR="00174A95" w:rsidRPr="00174A95" w:rsidRDefault="00174A95" w:rsidP="00174A95">
      <w:pPr>
        <w:jc w:val="both"/>
        <w:rPr>
          <w:rFonts w:ascii="Montserrat" w:hAnsi="Montserrat" w:cs="Calibri"/>
          <w:szCs w:val="22"/>
        </w:rPr>
      </w:pPr>
    </w:p>
    <w:p w:rsidR="00174A95" w:rsidRPr="00174A95" w:rsidRDefault="00174A95" w:rsidP="00174A95">
      <w:pPr>
        <w:jc w:val="both"/>
        <w:rPr>
          <w:rFonts w:ascii="Montserrat" w:hAnsi="Montserrat" w:cs="Calibri"/>
          <w:szCs w:val="22"/>
        </w:rPr>
      </w:pPr>
    </w:p>
    <w:p w:rsidR="00174A95" w:rsidRPr="00174A95" w:rsidRDefault="00174A95" w:rsidP="00174A95">
      <w:pPr>
        <w:jc w:val="both"/>
        <w:rPr>
          <w:rFonts w:ascii="Montserrat" w:hAnsi="Montserrat" w:cs="Calibri"/>
          <w:szCs w:val="22"/>
        </w:rPr>
      </w:pPr>
    </w:p>
    <w:p w:rsidR="00174A95" w:rsidRPr="00174A95" w:rsidRDefault="00174A95" w:rsidP="00174A95">
      <w:pPr>
        <w:jc w:val="both"/>
        <w:rPr>
          <w:rFonts w:ascii="Montserrat" w:hAnsi="Montserrat" w:cs="Calibri"/>
          <w:szCs w:val="22"/>
        </w:rPr>
      </w:pPr>
    </w:p>
    <w:p w:rsidR="00174A95" w:rsidRPr="00174A95" w:rsidRDefault="00174A95" w:rsidP="00174A95">
      <w:pPr>
        <w:jc w:val="both"/>
        <w:rPr>
          <w:rFonts w:ascii="Montserrat" w:hAnsi="Montserrat" w:cs="Calibri"/>
          <w:szCs w:val="22"/>
        </w:rPr>
      </w:pPr>
      <w:r w:rsidRPr="00174A95">
        <w:rPr>
          <w:rFonts w:ascii="Montserrat" w:hAnsi="Montserrat" w:cs="Calibri"/>
          <w:szCs w:val="22"/>
        </w:rPr>
        <w:tab/>
      </w:r>
      <w:r w:rsidRPr="00174A95">
        <w:rPr>
          <w:rFonts w:ascii="Montserrat" w:hAnsi="Montserrat" w:cs="Calibri"/>
          <w:szCs w:val="22"/>
        </w:rPr>
        <w:tab/>
      </w:r>
      <w:r w:rsidRPr="00174A95">
        <w:rPr>
          <w:rFonts w:ascii="Montserrat" w:hAnsi="Montserrat" w:cs="Calibri"/>
          <w:szCs w:val="22"/>
        </w:rPr>
        <w:tab/>
      </w:r>
      <w:r w:rsidRPr="00174A95">
        <w:rPr>
          <w:rFonts w:ascii="Montserrat" w:hAnsi="Montserrat" w:cs="Calibri"/>
          <w:szCs w:val="22"/>
        </w:rPr>
        <w:tab/>
      </w:r>
      <w:r w:rsidRPr="00174A95">
        <w:rPr>
          <w:rFonts w:ascii="Montserrat" w:hAnsi="Montserrat" w:cs="Calibri"/>
          <w:szCs w:val="22"/>
        </w:rPr>
        <w:tab/>
      </w:r>
      <w:r w:rsidRPr="00174A95">
        <w:rPr>
          <w:rFonts w:ascii="Montserrat" w:hAnsi="Montserrat" w:cs="Calibri"/>
          <w:szCs w:val="22"/>
        </w:rPr>
        <w:tab/>
      </w:r>
      <w:r w:rsidRPr="00174A95">
        <w:rPr>
          <w:rFonts w:ascii="Montserrat" w:hAnsi="Montserrat" w:cs="Calibri"/>
          <w:szCs w:val="22"/>
        </w:rPr>
        <w:tab/>
      </w:r>
      <w:r w:rsidRPr="00174A95">
        <w:rPr>
          <w:rFonts w:ascii="Montserrat" w:hAnsi="Montserrat" w:cs="Calibri"/>
          <w:szCs w:val="22"/>
        </w:rPr>
        <w:tab/>
        <w:t>Potpis odgovorne osobe</w:t>
      </w:r>
    </w:p>
    <w:p w:rsidR="00174A95" w:rsidRPr="00174A95" w:rsidRDefault="00174A95" w:rsidP="00174A95">
      <w:pPr>
        <w:jc w:val="both"/>
        <w:rPr>
          <w:rFonts w:ascii="Montserrat" w:hAnsi="Montserrat" w:cs="Calibri"/>
          <w:szCs w:val="22"/>
        </w:rPr>
      </w:pPr>
    </w:p>
    <w:p w:rsidR="00174A95" w:rsidRPr="00174A95" w:rsidRDefault="00174A95" w:rsidP="00174A95">
      <w:pPr>
        <w:jc w:val="both"/>
        <w:rPr>
          <w:rFonts w:ascii="Montserrat" w:hAnsi="Montserrat" w:cs="Calibri"/>
          <w:szCs w:val="22"/>
        </w:rPr>
      </w:pPr>
      <w:r w:rsidRPr="00174A95">
        <w:rPr>
          <w:rFonts w:ascii="Montserrat" w:hAnsi="Montserrat" w:cs="Calibri"/>
          <w:szCs w:val="22"/>
        </w:rPr>
        <w:tab/>
      </w:r>
      <w:r w:rsidRPr="00174A95">
        <w:rPr>
          <w:rFonts w:ascii="Montserrat" w:hAnsi="Montserrat" w:cs="Calibri"/>
          <w:szCs w:val="22"/>
        </w:rPr>
        <w:tab/>
      </w:r>
      <w:r w:rsidRPr="00174A95">
        <w:rPr>
          <w:rFonts w:ascii="Montserrat" w:hAnsi="Montserrat" w:cs="Calibri"/>
          <w:szCs w:val="22"/>
        </w:rPr>
        <w:tab/>
      </w:r>
      <w:r w:rsidRPr="00174A95">
        <w:rPr>
          <w:rFonts w:ascii="Montserrat" w:hAnsi="Montserrat" w:cs="Calibri"/>
          <w:szCs w:val="22"/>
        </w:rPr>
        <w:tab/>
      </w:r>
      <w:r w:rsidRPr="00174A95">
        <w:rPr>
          <w:rFonts w:ascii="Montserrat" w:hAnsi="Montserrat" w:cs="Calibri"/>
          <w:szCs w:val="22"/>
        </w:rPr>
        <w:tab/>
      </w:r>
      <w:r w:rsidRPr="00174A95">
        <w:rPr>
          <w:rFonts w:ascii="Montserrat" w:hAnsi="Montserrat" w:cs="Calibri"/>
          <w:szCs w:val="22"/>
        </w:rPr>
        <w:tab/>
      </w:r>
      <w:r w:rsidRPr="00174A95">
        <w:rPr>
          <w:rFonts w:ascii="Montserrat" w:hAnsi="Montserrat" w:cs="Calibri"/>
          <w:szCs w:val="22"/>
        </w:rPr>
        <w:tab/>
      </w:r>
      <w:r w:rsidRPr="00174A95">
        <w:rPr>
          <w:rFonts w:ascii="Montserrat" w:hAnsi="Montserrat" w:cs="Calibri"/>
          <w:szCs w:val="22"/>
        </w:rPr>
        <w:tab/>
        <w:t>___________________</w:t>
      </w:r>
    </w:p>
    <w:p w:rsidR="00174A95" w:rsidRDefault="00174A95" w:rsidP="00174A95">
      <w:pPr>
        <w:jc w:val="both"/>
        <w:rPr>
          <w:rFonts w:ascii="Calibri" w:hAnsi="Calibri" w:cs="Calibri"/>
        </w:rPr>
      </w:pPr>
    </w:p>
    <w:p w:rsidR="00807664" w:rsidRDefault="00807664"/>
    <w:sectPr w:rsidR="00807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97A12"/>
    <w:multiLevelType w:val="hybridMultilevel"/>
    <w:tmpl w:val="C93A3A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E14623"/>
    <w:multiLevelType w:val="multilevel"/>
    <w:tmpl w:val="CFB04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  <w:rPr>
        <w:rFonts w:ascii="Palatino Linotype" w:hAnsi="Palatino Linotype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95"/>
    <w:rsid w:val="00174A95"/>
    <w:rsid w:val="0080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B9C84-B6A5-4789-9FC7-5FA52E57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A9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174A95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74A95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Zeko</dc:creator>
  <cp:keywords/>
  <dc:description/>
  <cp:lastModifiedBy>Matija Zeko</cp:lastModifiedBy>
  <cp:revision>1</cp:revision>
  <dcterms:created xsi:type="dcterms:W3CDTF">2020-01-23T08:39:00Z</dcterms:created>
  <dcterms:modified xsi:type="dcterms:W3CDTF">2020-01-23T08:52:00Z</dcterms:modified>
</cp:coreProperties>
</file>